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61" w:rsidRDefault="008B0F61" w:rsidP="008B0F61">
      <w:pPr>
        <w:pStyle w:val="a4"/>
        <w:widowControl/>
        <w:shd w:val="clear" w:color="auto" w:fill="FFFFFF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校园开放活动记载表</w:t>
      </w:r>
    </w:p>
    <w:p w:rsidR="008B0F61" w:rsidRDefault="008B0F61" w:rsidP="008B0F61">
      <w:pPr>
        <w:pStyle w:val="a4"/>
        <w:widowControl/>
        <w:shd w:val="clear" w:color="auto" w:fill="FFFFFF"/>
        <w:ind w:firstLine="6000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2018——2019学年度</w:t>
      </w:r>
    </w:p>
    <w:tbl>
      <w:tblPr>
        <w:tblW w:w="88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4215"/>
        <w:gridCol w:w="2895"/>
      </w:tblGrid>
      <w:tr w:rsidR="008B0F61" w:rsidTr="00F54538">
        <w:trPr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  <w:t>时间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  <w:t>内容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  <w:t>接待人员及人数</w:t>
            </w:r>
          </w:p>
        </w:tc>
      </w:tr>
      <w:tr w:rsidR="009424B4" w:rsidTr="00F54538">
        <w:trPr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424B4" w:rsidRDefault="009424B4" w:rsidP="00F54538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  <w:t>2018.6.30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424B4" w:rsidRPr="009424B4" w:rsidRDefault="009424B4" w:rsidP="009424B4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 w:hint="eastAsia"/>
                <w:color w:val="333333"/>
                <w:szCs w:val="24"/>
              </w:rPr>
            </w:pPr>
            <w:r w:rsidRPr="009424B4">
              <w:rPr>
                <w:rFonts w:hint="eastAsia"/>
                <w:color w:val="000000"/>
                <w:szCs w:val="24"/>
                <w:shd w:val="clear" w:color="auto" w:fill="F3F3F3"/>
              </w:rPr>
              <w:t>新北区检察院王磊</w:t>
            </w:r>
            <w:r>
              <w:rPr>
                <w:rFonts w:hint="eastAsia"/>
                <w:color w:val="000000"/>
                <w:szCs w:val="24"/>
                <w:shd w:val="clear" w:color="auto" w:fill="F3F3F3"/>
              </w:rPr>
              <w:t>检察官做</w:t>
            </w:r>
            <w:r w:rsidRPr="009424B4">
              <w:rPr>
                <w:rFonts w:hint="eastAsia"/>
                <w:color w:val="000000"/>
                <w:szCs w:val="24"/>
                <w:shd w:val="clear" w:color="auto" w:fill="F3F3F3"/>
              </w:rPr>
              <w:t>法制讲座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424B4" w:rsidRPr="009424B4" w:rsidRDefault="009424B4" w:rsidP="00F54538">
            <w:pPr>
              <w:pStyle w:val="a4"/>
              <w:widowControl/>
              <w:jc w:val="center"/>
              <w:textAlignment w:val="top"/>
              <w:rPr>
                <w:rFonts w:asciiTheme="minorEastAsia" w:hAnsiTheme="minorEastAsia" w:cs="黑体" w:hint="eastAsia"/>
                <w:color w:val="333333"/>
                <w:szCs w:val="24"/>
              </w:rPr>
            </w:pPr>
            <w:r w:rsidRPr="009424B4">
              <w:rPr>
                <w:rFonts w:asciiTheme="minorEastAsia" w:hAnsiTheme="minorEastAsia" w:cs="黑体" w:hint="eastAsia"/>
                <w:color w:val="333333"/>
                <w:szCs w:val="24"/>
              </w:rPr>
              <w:t>全体学生</w:t>
            </w:r>
          </w:p>
        </w:tc>
      </w:tr>
      <w:tr w:rsidR="004B7D2A" w:rsidTr="00F54538">
        <w:trPr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B7D2A" w:rsidRDefault="004B7D2A" w:rsidP="00F54538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/>
                <w:color w:val="333333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333333"/>
                <w:sz w:val="30"/>
                <w:szCs w:val="30"/>
              </w:rPr>
              <w:t>2018.8.30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B7D2A" w:rsidRDefault="004B7D2A" w:rsidP="004B7D2A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hd w:val="clear" w:color="auto" w:fill="F3F3F3"/>
              </w:rPr>
              <w:t>江苏华腾公司戴佳杰同志主讲消防安全讲座。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B7D2A" w:rsidRDefault="004B7D2A" w:rsidP="00F54538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hd w:val="clear" w:color="auto" w:fill="F3F3F3"/>
              </w:rPr>
              <w:t>学校全体教师及全体后勤工作人员参加会议</w:t>
            </w:r>
          </w:p>
        </w:tc>
      </w:tr>
      <w:tr w:rsidR="00F43AD7" w:rsidTr="00F54538">
        <w:trPr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Pr="00F43AD7" w:rsidRDefault="00F43AD7" w:rsidP="00F54538">
            <w:pPr>
              <w:pStyle w:val="a4"/>
              <w:widowControl/>
              <w:jc w:val="center"/>
              <w:textAlignment w:val="top"/>
              <w:rPr>
                <w:rFonts w:asciiTheme="minorEastAsia" w:hAnsiTheme="minorEastAsia" w:cs="黑体"/>
                <w:color w:val="333333"/>
                <w:szCs w:val="24"/>
              </w:rPr>
            </w:pPr>
            <w:r w:rsidRPr="00F43AD7">
              <w:rPr>
                <w:rFonts w:asciiTheme="minorEastAsia" w:hAnsiTheme="minorEastAsia" w:cs="黑体" w:hint="eastAsia"/>
                <w:color w:val="333333"/>
                <w:szCs w:val="24"/>
              </w:rPr>
              <w:t>2018.11.15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Pr="00F43AD7" w:rsidRDefault="00F43AD7" w:rsidP="00F54538">
            <w:pPr>
              <w:pStyle w:val="a4"/>
              <w:widowControl/>
              <w:jc w:val="center"/>
              <w:textAlignment w:val="top"/>
              <w:rPr>
                <w:rFonts w:asciiTheme="minorEastAsia" w:hAnsiTheme="minorEastAsia" w:cs="黑体"/>
                <w:color w:val="333333"/>
                <w:szCs w:val="24"/>
              </w:rPr>
            </w:pPr>
            <w:r w:rsidRPr="00F43AD7">
              <w:rPr>
                <w:rFonts w:asciiTheme="minorEastAsia" w:hAnsiTheme="minorEastAsia" w:hint="eastAsia"/>
                <w:bCs/>
                <w:color w:val="333333"/>
                <w:szCs w:val="24"/>
                <w:shd w:val="clear" w:color="auto" w:fill="F3F3F3"/>
              </w:rPr>
              <w:t>举行第四轮学校规划总结评估和第五轮三年发展规划论证会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Default="00F43AD7" w:rsidP="00F43AD7">
            <w:pPr>
              <w:pStyle w:val="a4"/>
              <w:widowControl/>
              <w:jc w:val="center"/>
              <w:textAlignment w:val="top"/>
              <w:rPr>
                <w:rFonts w:ascii="黑体" w:eastAsia="黑体" w:hAnsi="宋体" w:cs="黑体"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新北区教育文体局教育处刘江主任，教师发展中心薛辉校长，市博爱路小学教育集团巫惠群校长，新北区罗溪小学殷国伟校长，来校结对交流的深圳爱华小学的领导老师</w:t>
            </w:r>
          </w:p>
        </w:tc>
      </w:tr>
      <w:tr w:rsidR="00F43AD7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Default="00F43AD7" w:rsidP="00F43AD7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2018.11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Default="00F43AD7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</w:rPr>
              <w:t>常州市统编版二年级教材培训课堂研讨活动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43AD7" w:rsidRDefault="00F43AD7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常州各区教研员及语文老师等近400人</w:t>
            </w:r>
          </w:p>
        </w:tc>
      </w:tr>
      <w:tr w:rsidR="008B0F61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F43AD7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</w:t>
            </w:r>
            <w:r w:rsidR="00F43AD7">
              <w:rPr>
                <w:rFonts w:ascii="宋体" w:eastAsia="宋体" w:hAnsi="宋体" w:cs="宋体" w:hint="eastAsia"/>
                <w:color w:val="333333"/>
                <w:szCs w:val="24"/>
              </w:rPr>
              <w:t>11.30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F43AD7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家长开放日活动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F43AD7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全体六年级家长</w:t>
            </w:r>
          </w:p>
        </w:tc>
      </w:tr>
      <w:tr w:rsidR="008B0F61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24595D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2018.1</w:t>
            </w:r>
            <w:r w:rsidR="0024595D">
              <w:rPr>
                <w:rFonts w:ascii="宋体" w:eastAsia="宋体" w:hAnsi="宋体" w:cs="宋体" w:hint="eastAsia"/>
                <w:color w:val="333333"/>
                <w:szCs w:val="24"/>
              </w:rPr>
              <w:t>2.7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P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asciiTheme="minorEastAsia" w:hAnsiTheme="minorEastAsia"/>
                <w:szCs w:val="24"/>
              </w:rPr>
            </w:pPr>
            <w:r w:rsidRPr="0024595D">
              <w:rPr>
                <w:rFonts w:asciiTheme="minorEastAsia" w:hAnsiTheme="minorEastAsia" w:hint="eastAsia"/>
                <w:bCs/>
                <w:color w:val="333333"/>
                <w:szCs w:val="24"/>
                <w:shd w:val="clear" w:color="auto" w:fill="F3F3F3"/>
              </w:rPr>
              <w:t>南京大学教育研究院吕林海教授来校讲学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24595D" w:rsidP="00F43AD7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全体行政及区</w:t>
            </w:r>
            <w:r w:rsidR="00F43AD7">
              <w:rPr>
                <w:rFonts w:hint="eastAsia"/>
              </w:rPr>
              <w:t>教师</w:t>
            </w:r>
            <w:r>
              <w:rPr>
                <w:rFonts w:hint="eastAsia"/>
              </w:rPr>
              <w:t>发展中心薛辉主任</w:t>
            </w:r>
            <w:r w:rsidR="00F43AD7">
              <w:rPr>
                <w:rFonts w:hint="eastAsia"/>
              </w:rPr>
              <w:t>20</w:t>
            </w:r>
            <w:r w:rsidR="00F43AD7">
              <w:rPr>
                <w:rFonts w:hint="eastAsia"/>
              </w:rPr>
              <w:t>人</w:t>
            </w:r>
          </w:p>
        </w:tc>
      </w:tr>
      <w:tr w:rsidR="008B0F61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24595D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2018.1</w:t>
            </w:r>
            <w:r w:rsidR="0024595D">
              <w:rPr>
                <w:rFonts w:ascii="宋体" w:eastAsia="宋体" w:hAnsi="宋体" w:cs="宋体" w:hint="eastAsia"/>
                <w:color w:val="333333"/>
                <w:szCs w:val="24"/>
              </w:rPr>
              <w:t>2.7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Pr="0024595D" w:rsidRDefault="0024595D" w:rsidP="0024595D">
            <w:pPr>
              <w:widowControl/>
              <w:shd w:val="clear" w:color="auto" w:fill="F3F3F3"/>
              <w:spacing w:line="338" w:lineRule="atLeast"/>
              <w:ind w:firstLine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245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童子河社区和满天星中队联合开展国防教育知识讲座，由退伍军人、现在在常工院任教的翁晨阳老师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245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新疆某飞行基地的副大队长做主讲。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24595D" w:rsidP="0024595D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满天星中队学生</w:t>
            </w:r>
          </w:p>
        </w:tc>
      </w:tr>
      <w:tr w:rsidR="008B0F61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8B0F61" w:rsidP="0024595D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2018.1</w:t>
            </w:r>
            <w:r w:rsidR="0024595D">
              <w:rPr>
                <w:rFonts w:ascii="宋体" w:eastAsia="宋体" w:hAnsi="宋体" w:cs="宋体" w:hint="eastAsia"/>
                <w:color w:val="333333"/>
                <w:szCs w:val="24"/>
              </w:rPr>
              <w:t>2.19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color w:val="000000"/>
                <w:shd w:val="clear" w:color="auto" w:fill="F3F3F3"/>
              </w:rPr>
              <w:t>常州市特级班主任黄金萍风采展示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B0F61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专家组以及全市班主任代表近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24595D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2018.12.20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4C4C85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常州市戏曲进校园活动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4C4C85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演员及六年级师生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多人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2019.5.17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二年级亲子运动会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二年级全体家长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47428A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2019.5.19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Pr="0047428A" w:rsidRDefault="0024595D" w:rsidP="00F54538">
            <w:pPr>
              <w:pStyle w:val="a4"/>
              <w:widowControl/>
              <w:jc w:val="center"/>
              <w:textAlignment w:val="top"/>
              <w:rPr>
                <w:rFonts w:asciiTheme="minorEastAsia" w:hAnsiTheme="minorEastAsia"/>
                <w:szCs w:val="24"/>
              </w:rPr>
            </w:pPr>
            <w:r w:rsidRPr="0047428A">
              <w:rPr>
                <w:rFonts w:asciiTheme="minorEastAsia" w:hAnsiTheme="minorEastAsia" w:hint="eastAsia"/>
                <w:bCs/>
                <w:color w:val="333333"/>
                <w:szCs w:val="24"/>
                <w:shd w:val="clear" w:color="auto" w:fill="F3F3F3"/>
              </w:rPr>
              <w:t>承办新北区第七届中小学生建筑模型竞赛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3F3F3"/>
              </w:rPr>
              <w:t>教育文体局、新北区科协的领导级参赛选手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3F3F3"/>
              </w:rPr>
              <w:t>500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3F3F3"/>
              </w:rPr>
              <w:t>多人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53357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2019.5.22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8274B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承办市区国际数棋比赛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8274B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大概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53357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2019.5.27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Pr="00753357" w:rsidRDefault="0024595D" w:rsidP="00753357">
            <w:pPr>
              <w:widowControl/>
              <w:shd w:val="clear" w:color="auto" w:fill="F3F3F3"/>
              <w:spacing w:line="338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335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心肺复苏急救知识从娃娃抓起</w:t>
            </w:r>
          </w:p>
          <w:p w:rsidR="0024595D" w:rsidRPr="00753357" w:rsidRDefault="0024595D" w:rsidP="00753357">
            <w:pPr>
              <w:widowControl/>
              <w:shd w:val="clear" w:color="auto" w:fill="F3F3F3"/>
              <w:spacing w:line="33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335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常州二院“心手相连，点亮生命”公益培训团队走进薛家中心小学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8274B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color w:val="000000"/>
                <w:shd w:val="clear" w:color="auto" w:fill="F3F3F3"/>
              </w:rPr>
              <w:t>常州二院麻醉科刘平主任及二三年级师生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D37B4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2019.1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邦乐会年末器乐专场演出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演员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多人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D37B4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lastRenderedPageBreak/>
              <w:t>2019.5．29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四年级家长开放日活动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四年级全体家长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D37B4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2019.6．28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Pr="004B7D2A" w:rsidRDefault="0024595D" w:rsidP="004B7D2A">
            <w:pPr>
              <w:widowControl/>
              <w:shd w:val="clear" w:color="auto" w:fill="F3F3F3"/>
              <w:spacing w:before="240" w:after="19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533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感恩师长情，逐梦新时代六年级毕业典礼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六年级全体师生家长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2019.9.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一年级学生家长讲堂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一年级家长890人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2019.9.23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Pr="00052576" w:rsidRDefault="0024595D" w:rsidP="00052576">
            <w:pPr>
              <w:pStyle w:val="a4"/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color w:val="333333"/>
                <w:szCs w:val="24"/>
              </w:rPr>
            </w:pPr>
            <w:r w:rsidRPr="00052576">
              <w:rPr>
                <w:rFonts w:asciiTheme="majorEastAsia" w:eastAsiaTheme="majorEastAsia" w:hAnsiTheme="majorEastAsia" w:hint="eastAsia"/>
                <w:bCs/>
                <w:color w:val="333333"/>
                <w:szCs w:val="24"/>
                <w:shd w:val="clear" w:color="auto" w:fill="F3F3F3"/>
              </w:rPr>
              <w:t>举行“逐梦新时代，巾帼绽芳华”演讲比赛</w:t>
            </w:r>
            <w:r>
              <w:rPr>
                <w:rFonts w:asciiTheme="majorEastAsia" w:eastAsiaTheme="majorEastAsia" w:hAnsiTheme="majorEastAsia" w:hint="eastAsia"/>
                <w:bCs/>
                <w:color w:val="333333"/>
                <w:szCs w:val="24"/>
                <w:shd w:val="clear" w:color="auto" w:fill="F3F3F3"/>
              </w:rPr>
              <w:t>，</w:t>
            </w:r>
            <w:r>
              <w:rPr>
                <w:rFonts w:hint="eastAsia"/>
                <w:color w:val="000000"/>
                <w:shd w:val="clear" w:color="auto" w:fill="F3F3F3"/>
              </w:rPr>
              <w:t>薛家镇政府主题教育巡视组四位领导嘉宾担任评委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全校教师及镇政府领导200多人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2019.9.28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退休教师庆金婚暨重阳节庆祝活动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退休教师57人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2019.10.10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</w:rPr>
              <w:t>新北区朗诵戏剧比赛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各校参赛选手常州市文体处汤煜处长、歌舞团闵建敏团长等评委等300多人次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78274B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2019.10.11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</w:rPr>
              <w:t>承办常州市统编版</w:t>
            </w:r>
            <w:r w:rsidR="00F43AD7"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</w:rPr>
              <w:t>三年级</w:t>
            </w: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</w:rPr>
              <w:t>教材培训课堂研讨活动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F54538">
            <w:pPr>
              <w:pStyle w:val="a4"/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常州各区教研员及语文老师等近400人</w:t>
            </w:r>
          </w:p>
        </w:tc>
      </w:tr>
      <w:tr w:rsidR="0024595D" w:rsidTr="00F54538">
        <w:trPr>
          <w:trHeight w:val="682"/>
          <w:tblCellSpacing w:w="0" w:type="dxa"/>
          <w:jc w:val="center"/>
        </w:trPr>
        <w:tc>
          <w:tcPr>
            <w:tcW w:w="17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2019.10.18</w:t>
            </w:r>
          </w:p>
        </w:tc>
        <w:tc>
          <w:tcPr>
            <w:tcW w:w="421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六年级学生家长讲堂</w:t>
            </w:r>
          </w:p>
        </w:tc>
        <w:tc>
          <w:tcPr>
            <w:tcW w:w="289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4595D" w:rsidRDefault="0024595D" w:rsidP="008B0F61">
            <w:pPr>
              <w:pStyle w:val="a4"/>
              <w:widowControl/>
              <w:jc w:val="center"/>
              <w:textAlignment w:val="top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六年级家长597人</w:t>
            </w:r>
          </w:p>
        </w:tc>
      </w:tr>
    </w:tbl>
    <w:p w:rsidR="00C12DD1" w:rsidRDefault="00C12DD1">
      <w:pPr>
        <w:rPr>
          <w:rFonts w:hint="eastAsia"/>
        </w:rPr>
      </w:pPr>
    </w:p>
    <w:sectPr w:rsidR="00C12DD1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方正粗黑宋简体"/>
    <w:charset w:val="86"/>
    <w:family w:val="swiss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F61"/>
    <w:rsid w:val="00052576"/>
    <w:rsid w:val="0024595D"/>
    <w:rsid w:val="00465E9E"/>
    <w:rsid w:val="0047428A"/>
    <w:rsid w:val="004B7D2A"/>
    <w:rsid w:val="00753357"/>
    <w:rsid w:val="00776E09"/>
    <w:rsid w:val="0078274B"/>
    <w:rsid w:val="008B0F61"/>
    <w:rsid w:val="009424B4"/>
    <w:rsid w:val="009C43AE"/>
    <w:rsid w:val="00C12DD1"/>
    <w:rsid w:val="00D37B48"/>
    <w:rsid w:val="00F4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paragraph" w:styleId="a4">
    <w:name w:val="Normal (Web)"/>
    <w:basedOn w:val="a"/>
    <w:uiPriority w:val="99"/>
    <w:qFormat/>
    <w:rsid w:val="008B0F61"/>
    <w:rPr>
      <w:sz w:val="24"/>
    </w:rPr>
  </w:style>
  <w:style w:type="character" w:styleId="a5">
    <w:name w:val="Strong"/>
    <w:basedOn w:val="a0"/>
    <w:uiPriority w:val="22"/>
    <w:qFormat/>
    <w:rsid w:val="00753357"/>
    <w:rPr>
      <w:b/>
      <w:bCs/>
    </w:rPr>
  </w:style>
  <w:style w:type="character" w:customStyle="1" w:styleId="apple-converted-space">
    <w:name w:val="apple-converted-space"/>
    <w:basedOn w:val="a0"/>
    <w:rsid w:val="00753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162</Words>
  <Characters>929</Characters>
  <Application>Microsoft Office Word</Application>
  <DocSecurity>0</DocSecurity>
  <Lines>7</Lines>
  <Paragraphs>2</Paragraphs>
  <ScaleCrop>false</ScaleCrop>
  <Company>ms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2019-10-19T07:17:00Z</dcterms:created>
  <dcterms:modified xsi:type="dcterms:W3CDTF">2019-10-19T09:07:00Z</dcterms:modified>
</cp:coreProperties>
</file>