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5F" w:rsidRDefault="00EE655F" w:rsidP="00EE655F">
      <w:pPr>
        <w:jc w:val="center"/>
        <w:rPr>
          <w:rFonts w:hint="eastAsia"/>
          <w:b/>
          <w:sz w:val="32"/>
          <w:szCs w:val="32"/>
        </w:rPr>
      </w:pPr>
      <w:r w:rsidRPr="00EE655F">
        <w:rPr>
          <w:rFonts w:hint="eastAsia"/>
          <w:b/>
          <w:sz w:val="32"/>
          <w:szCs w:val="32"/>
        </w:rPr>
        <w:t>专题</w:t>
      </w:r>
      <w:r w:rsidRPr="00EE655F">
        <w:rPr>
          <w:rFonts w:hint="eastAsia"/>
          <w:b/>
          <w:sz w:val="32"/>
          <w:szCs w:val="32"/>
        </w:rPr>
        <w:t>研究</w:t>
      </w:r>
    </w:p>
    <w:p w:rsidR="00EE655F" w:rsidRDefault="00EE655F" w:rsidP="00EE655F">
      <w:pPr>
        <w:jc w:val="center"/>
        <w:rPr>
          <w:rFonts w:hint="eastAsia"/>
          <w:b/>
          <w:sz w:val="32"/>
          <w:szCs w:val="32"/>
        </w:rPr>
      </w:pPr>
      <w:r w:rsidRPr="00E72DC1">
        <w:rPr>
          <w:rFonts w:hint="eastAsia"/>
          <w:b/>
          <w:color w:val="FF0000"/>
          <w:sz w:val="32"/>
          <w:szCs w:val="32"/>
        </w:rPr>
        <w:t>区级课题</w:t>
      </w:r>
      <w:r w:rsidRPr="00EE655F">
        <w:rPr>
          <w:rFonts w:hint="eastAsia"/>
          <w:b/>
          <w:sz w:val="32"/>
          <w:szCs w:val="32"/>
        </w:rPr>
        <w:t>《</w:t>
      </w:r>
      <w:r w:rsidRPr="00EE655F">
        <w:rPr>
          <w:rFonts w:hint="eastAsia"/>
          <w:b/>
          <w:bCs/>
          <w:color w:val="000000"/>
          <w:sz w:val="32"/>
          <w:szCs w:val="32"/>
        </w:rPr>
        <w:t>巧用废旧材料培养学生美术创意能力的实践研究</w:t>
      </w:r>
      <w:r w:rsidRPr="00EE655F">
        <w:rPr>
          <w:rFonts w:hint="eastAsia"/>
          <w:b/>
          <w:sz w:val="32"/>
          <w:szCs w:val="32"/>
        </w:rPr>
        <w:t>》</w:t>
      </w:r>
    </w:p>
    <w:p w:rsidR="00EE655F" w:rsidRPr="00DB7595" w:rsidRDefault="00EE655F" w:rsidP="00EE655F">
      <w:pPr>
        <w:rPr>
          <w:sz w:val="28"/>
          <w:szCs w:val="28"/>
        </w:rPr>
      </w:pPr>
      <w:r>
        <w:rPr>
          <w:sz w:val="28"/>
          <w:szCs w:val="28"/>
        </w:rPr>
        <w:t>研究网址</w:t>
      </w:r>
      <w:r>
        <w:rPr>
          <w:rFonts w:hint="eastAsia"/>
          <w:sz w:val="28"/>
          <w:szCs w:val="28"/>
        </w:rPr>
        <w:t>：</w:t>
      </w:r>
      <w:r w:rsidRPr="00DB7595">
        <w:rPr>
          <w:sz w:val="28"/>
          <w:szCs w:val="28"/>
        </w:rPr>
        <w:t>http://www.xjxx.xbedu.net/html/node53894.html</w:t>
      </w:r>
    </w:p>
    <w:p w:rsidR="007352A6" w:rsidRDefault="00E72DC1">
      <w:bookmarkStart w:id="0" w:name="_GoBack"/>
      <w:bookmarkEnd w:id="0"/>
    </w:p>
    <w:sectPr w:rsidR="007352A6" w:rsidSect="00EE6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5F"/>
    <w:rsid w:val="00441498"/>
    <w:rsid w:val="00E25017"/>
    <w:rsid w:val="00E72DC1"/>
    <w:rsid w:val="00E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2019-08-10T01:51:00Z</dcterms:created>
  <dcterms:modified xsi:type="dcterms:W3CDTF">2019-08-10T01:52:00Z</dcterms:modified>
</cp:coreProperties>
</file>