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940" w:rsidRDefault="00AD4940" w:rsidP="00AD4940">
      <w:pPr>
        <w:jc w:val="center"/>
        <w:rPr>
          <w:rFonts w:ascii="宋体" w:eastAsia="宋体" w:hAnsi="宋体" w:hint="eastAsia"/>
          <w:sz w:val="24"/>
          <w:szCs w:val="24"/>
        </w:rPr>
      </w:pPr>
      <w:r>
        <w:rPr>
          <w:rFonts w:ascii="宋体" w:eastAsia="宋体" w:hAnsi="宋体" w:hint="eastAsia"/>
          <w:sz w:val="24"/>
          <w:szCs w:val="24"/>
        </w:rPr>
        <w:t>我是环保小能手</w:t>
      </w:r>
    </w:p>
    <w:p w:rsidR="00AD4940" w:rsidRPr="00AD4940" w:rsidRDefault="00AD4940" w:rsidP="00AD4940">
      <w:pPr>
        <w:rPr>
          <w:rFonts w:ascii="宋体" w:eastAsia="宋体" w:hAnsi="宋体" w:hint="eastAsia"/>
          <w:sz w:val="24"/>
          <w:szCs w:val="24"/>
        </w:rPr>
      </w:pPr>
      <w:r w:rsidRPr="00AD4940">
        <w:rPr>
          <w:rFonts w:ascii="宋体" w:eastAsia="宋体" w:hAnsi="宋体" w:hint="eastAsia"/>
          <w:sz w:val="24"/>
          <w:szCs w:val="24"/>
        </w:rPr>
        <w:t>教学目标</w:t>
      </w:r>
      <w:r w:rsidRPr="00AD4940">
        <w:rPr>
          <w:rFonts w:ascii="宋体" w:eastAsia="宋体" w:hAnsi="宋体" w:hint="eastAsia"/>
          <w:sz w:val="24"/>
          <w:szCs w:val="24"/>
        </w:rPr>
        <w:t>:</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1.培养幼儿的爱心和环保意识。</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2.帮助幼儿懂得环境保护的重要意义。使幼儿明白，保护环境是人类共同的责任。</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3.引导学生从生活的细微处入手开展环保活动，学习评价故事中的角色行为。</w:t>
      </w:r>
    </w:p>
    <w:p w:rsidR="00AD4940" w:rsidRPr="00AD4940" w:rsidRDefault="00AD4940" w:rsidP="00AD4940">
      <w:pPr>
        <w:rPr>
          <w:rFonts w:ascii="宋体" w:eastAsia="宋体" w:hAnsi="宋体" w:hint="eastAsia"/>
          <w:sz w:val="24"/>
          <w:szCs w:val="24"/>
        </w:rPr>
      </w:pPr>
      <w:r w:rsidRPr="00AD4940">
        <w:rPr>
          <w:rFonts w:ascii="宋体" w:eastAsia="宋体" w:hAnsi="宋体" w:hint="eastAsia"/>
          <w:sz w:val="24"/>
          <w:szCs w:val="24"/>
        </w:rPr>
        <w:t>教学方法:</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1.教师通过观看图片来讲解环保的重要性，并带领幼儿互动。</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2.通过多媒体让幼儿更加直观的了解故事情节。</w:t>
      </w:r>
    </w:p>
    <w:p w:rsidR="00AD4940" w:rsidRPr="00AD4940" w:rsidRDefault="00AD4940" w:rsidP="00AD4940">
      <w:pPr>
        <w:rPr>
          <w:rFonts w:ascii="宋体" w:eastAsia="宋体" w:hAnsi="宋体" w:hint="eastAsia"/>
          <w:sz w:val="24"/>
          <w:szCs w:val="24"/>
        </w:rPr>
      </w:pPr>
      <w:r w:rsidRPr="00AD4940">
        <w:rPr>
          <w:rFonts w:ascii="宋体" w:eastAsia="宋体" w:hAnsi="宋体" w:hint="eastAsia"/>
          <w:sz w:val="24"/>
          <w:szCs w:val="24"/>
        </w:rPr>
        <w:t>活动准备:</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1.准备多张污染水资源和原始生态环境的图片。</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2.准备一杯清水，一杯污染的水。</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3.利用多媒体播放故事课件。</w:t>
      </w:r>
    </w:p>
    <w:p w:rsidR="00AD4940" w:rsidRPr="00AD4940" w:rsidRDefault="00AD4940" w:rsidP="00AD4940">
      <w:pPr>
        <w:rPr>
          <w:rFonts w:ascii="宋体" w:eastAsia="宋体" w:hAnsi="宋体" w:hint="eastAsia"/>
          <w:sz w:val="24"/>
          <w:szCs w:val="24"/>
        </w:rPr>
      </w:pPr>
      <w:r w:rsidRPr="00AD4940">
        <w:rPr>
          <w:rFonts w:ascii="宋体" w:eastAsia="宋体" w:hAnsi="宋体" w:hint="eastAsia"/>
          <w:sz w:val="24"/>
          <w:szCs w:val="24"/>
        </w:rPr>
        <w:t>重点难点:</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重点是引导幼儿理解图片和故事内容，培养幼儿环境保护的意识;</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难点是如何让幼儿知道水污染对人动物和环境的伤害。活动过程:</w:t>
      </w:r>
    </w:p>
    <w:p w:rsidR="00652F56" w:rsidRPr="00AD4940" w:rsidRDefault="00AD4940" w:rsidP="00AD4940">
      <w:pPr>
        <w:ind w:left="360"/>
        <w:rPr>
          <w:rFonts w:ascii="宋体" w:eastAsia="宋体" w:hAnsi="宋体" w:hint="eastAsia"/>
          <w:sz w:val="24"/>
          <w:szCs w:val="24"/>
        </w:rPr>
      </w:pPr>
      <w:r>
        <w:rPr>
          <w:rFonts w:ascii="宋体" w:eastAsia="宋体" w:hAnsi="宋体" w:hint="eastAsia"/>
          <w:sz w:val="24"/>
          <w:szCs w:val="24"/>
        </w:rPr>
        <w:t>(</w:t>
      </w:r>
      <w:proofErr w:type="gramStart"/>
      <w:r>
        <w:rPr>
          <w:rFonts w:ascii="宋体" w:eastAsia="宋体" w:hAnsi="宋体" w:hint="eastAsia"/>
          <w:sz w:val="24"/>
          <w:szCs w:val="24"/>
        </w:rPr>
        <w:t>一</w:t>
      </w:r>
      <w:proofErr w:type="gramEnd"/>
      <w:r>
        <w:rPr>
          <w:rFonts w:ascii="宋体" w:eastAsia="宋体" w:hAnsi="宋体" w:hint="eastAsia"/>
          <w:sz w:val="24"/>
          <w:szCs w:val="24"/>
        </w:rPr>
        <w:t>)</w:t>
      </w:r>
      <w:r w:rsidRPr="00AD4940">
        <w:rPr>
          <w:rFonts w:ascii="宋体" w:eastAsia="宋体" w:hAnsi="宋体" w:hint="eastAsia"/>
          <w:sz w:val="24"/>
          <w:szCs w:val="24"/>
        </w:rPr>
        <w:t>设计疑问.</w:t>
      </w:r>
    </w:p>
    <w:p w:rsidR="00AD4940" w:rsidRPr="00AD4940" w:rsidRDefault="00AD4940" w:rsidP="00AD4940">
      <w:pPr>
        <w:ind w:firstLineChars="200" w:firstLine="480"/>
        <w:rPr>
          <w:rFonts w:ascii="宋体" w:eastAsia="宋体" w:hAnsi="宋体"/>
          <w:sz w:val="24"/>
          <w:szCs w:val="24"/>
        </w:rPr>
      </w:pPr>
      <w:r w:rsidRPr="00AD4940">
        <w:rPr>
          <w:rFonts w:ascii="宋体" w:eastAsia="宋体" w:hAnsi="宋体" w:hint="eastAsia"/>
          <w:sz w:val="24"/>
          <w:szCs w:val="24"/>
        </w:rPr>
        <w:t>教师带领幼儿利用多媒体课件观看小鱼在长江里面自由自在的生活着，接着画面上小鱼由于喝了受工厂排除来的污水，剧烈的挣扎，最后泛白肚子。教师在这个时候可以向学生提出疑问:长江里面的小鱼是怎么了?为什么会死去?并带领幼儿找出杀害小鱼的主要因素。</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(二)听故事</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教师在带领幼儿看完多媒体课件后，给幼儿讲述黑猫警长查办</w:t>
      </w:r>
      <w:proofErr w:type="gramStart"/>
      <w:r w:rsidRPr="00AD4940">
        <w:rPr>
          <w:rFonts w:ascii="宋体" w:eastAsia="宋体" w:hAnsi="宋体" w:hint="eastAsia"/>
          <w:sz w:val="24"/>
          <w:szCs w:val="24"/>
        </w:rPr>
        <w:t>笨</w:t>
      </w:r>
      <w:proofErr w:type="gramEnd"/>
      <w:r w:rsidRPr="00AD4940">
        <w:rPr>
          <w:rFonts w:ascii="宋体" w:eastAsia="宋体" w:hAnsi="宋体" w:hint="eastAsia"/>
          <w:sz w:val="24"/>
          <w:szCs w:val="24"/>
        </w:rPr>
        <w:t>笨熊工厂污染环境的故事。</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教师在讲完故事之后，向幼儿提问</w:t>
      </w:r>
      <w:proofErr w:type="gramStart"/>
      <w:r w:rsidRPr="00AD4940">
        <w:rPr>
          <w:rFonts w:ascii="宋体" w:eastAsia="宋体" w:hAnsi="宋体" w:hint="eastAsia"/>
          <w:sz w:val="24"/>
          <w:szCs w:val="24"/>
        </w:rPr>
        <w:t>笨</w:t>
      </w:r>
      <w:proofErr w:type="gramEnd"/>
      <w:r w:rsidRPr="00AD4940">
        <w:rPr>
          <w:rFonts w:ascii="宋体" w:eastAsia="宋体" w:hAnsi="宋体" w:hint="eastAsia"/>
          <w:sz w:val="24"/>
          <w:szCs w:val="24"/>
        </w:rPr>
        <w:t>笨熊的做法对不对?并说出答案。</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教师小结:原来是笨笨熊的工厂生产排出有毒的废水不经过处理直接排入长江，害的小鱼失去了生命。)</w:t>
      </w:r>
      <w:r w:rsidRPr="00AD4940">
        <w:rPr>
          <w:rFonts w:ascii="宋体" w:eastAsia="宋体" w:hAnsi="宋体"/>
          <w:sz w:val="24"/>
          <w:szCs w:val="24"/>
        </w:rPr>
        <w:t xml:space="preserve"> </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(三)教师通过多媒体向幼儿播放附近的没受污染的和受污染河流的录像。然后出示图片，讲解分析水污染的主要原因:</w:t>
      </w:r>
      <w:r w:rsidRPr="00AD4940">
        <w:rPr>
          <w:rFonts w:ascii="宋体" w:eastAsia="宋体" w:hAnsi="宋体"/>
          <w:sz w:val="24"/>
          <w:szCs w:val="24"/>
        </w:rPr>
        <w:t xml:space="preserve"> </w:t>
      </w:r>
    </w:p>
    <w:p w:rsidR="00AD4940" w:rsidRDefault="00AD4940" w:rsidP="00AD4940">
      <w:pPr>
        <w:rPr>
          <w:rFonts w:ascii="宋体" w:eastAsia="宋体" w:hAnsi="宋体" w:hint="eastAsia"/>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1</w:t>
      </w:r>
      <w:r>
        <w:rPr>
          <w:rFonts w:ascii="宋体" w:eastAsia="宋体" w:hAnsi="宋体" w:hint="eastAsia"/>
          <w:sz w:val="24"/>
          <w:szCs w:val="24"/>
        </w:rPr>
        <w:t>.</w:t>
      </w:r>
      <w:r w:rsidRPr="00AD4940">
        <w:rPr>
          <w:rFonts w:ascii="宋体" w:eastAsia="宋体" w:hAnsi="宋体" w:hint="eastAsia"/>
          <w:sz w:val="24"/>
          <w:szCs w:val="24"/>
        </w:rPr>
        <w:t>森林严重砍伐。</w:t>
      </w:r>
    </w:p>
    <w:p w:rsid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2.农药和化肥。</w:t>
      </w:r>
    </w:p>
    <w:p w:rsidR="00AD4940" w:rsidRPr="00AD4940" w:rsidRDefault="00AD4940" w:rsidP="00AD4940">
      <w:pPr>
        <w:ind w:firstLineChars="200" w:firstLine="480"/>
        <w:rPr>
          <w:rFonts w:ascii="宋体" w:eastAsia="宋体" w:hAnsi="宋体"/>
          <w:sz w:val="24"/>
          <w:szCs w:val="24"/>
        </w:rPr>
      </w:pPr>
      <w:r w:rsidRPr="00AD4940">
        <w:rPr>
          <w:rFonts w:ascii="宋体" w:eastAsia="宋体" w:hAnsi="宋体" w:hint="eastAsia"/>
          <w:sz w:val="24"/>
          <w:szCs w:val="24"/>
        </w:rPr>
        <w:t>3.工厂的废水。</w:t>
      </w:r>
    </w:p>
    <w:p w:rsidR="00AD4940" w:rsidRPr="00AD4940" w:rsidRDefault="00AD4940" w:rsidP="00AD4940">
      <w:pPr>
        <w:rPr>
          <w:rFonts w:ascii="宋体" w:eastAsia="宋体" w:hAnsi="宋体"/>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这个时候教师可以拿出一杯清水和一杯污染的水给幼儿做比较，并引导幼儿说出它们的区别和危害。</w:t>
      </w:r>
    </w:p>
    <w:p w:rsidR="00AD4940" w:rsidRPr="00AD4940" w:rsidRDefault="00AD4940" w:rsidP="00AD4940">
      <w:pPr>
        <w:rPr>
          <w:rFonts w:ascii="宋体" w:eastAsia="宋体" w:hAnsi="宋体" w:hint="eastAsia"/>
          <w:sz w:val="24"/>
          <w:szCs w:val="24"/>
        </w:rPr>
      </w:pPr>
      <w:r>
        <w:rPr>
          <w:rFonts w:ascii="宋体" w:eastAsia="宋体" w:hAnsi="宋体" w:hint="eastAsia"/>
          <w:sz w:val="24"/>
          <w:szCs w:val="24"/>
        </w:rPr>
        <w:t xml:space="preserve">    </w:t>
      </w:r>
      <w:r w:rsidRPr="00AD4940">
        <w:rPr>
          <w:rFonts w:ascii="宋体" w:eastAsia="宋体" w:hAnsi="宋体" w:hint="eastAsia"/>
          <w:sz w:val="24"/>
          <w:szCs w:val="24"/>
        </w:rPr>
        <w:t>引导幼儿讨论，我们该怎样保护水资源？</w:t>
      </w:r>
    </w:p>
    <w:p w:rsidR="00AD4940" w:rsidRDefault="00AD4940" w:rsidP="00AD4940">
      <w:pPr>
        <w:rPr>
          <w:rFonts w:ascii="宋体" w:eastAsia="宋体" w:hAnsi="宋体" w:hint="eastAsia"/>
          <w:sz w:val="24"/>
          <w:szCs w:val="24"/>
        </w:rPr>
      </w:pPr>
      <w:r w:rsidRPr="00AD4940">
        <w:rPr>
          <w:rFonts w:ascii="宋体" w:eastAsia="宋体" w:hAnsi="宋体" w:hint="eastAsia"/>
          <w:sz w:val="24"/>
          <w:szCs w:val="24"/>
        </w:rPr>
        <w:t>总结幼儿力所能及的做法，让其在日常生活中行动起来，如:</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(1)节约用水</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(2)爱护花草树木,在植树节的时候多植树。</w:t>
      </w:r>
    </w:p>
    <w:p w:rsidR="00AD4940" w:rsidRPr="00AD4940" w:rsidRDefault="00AD4940" w:rsidP="00AD4940">
      <w:pPr>
        <w:ind w:firstLineChars="200" w:firstLine="480"/>
        <w:rPr>
          <w:rFonts w:ascii="宋体" w:eastAsia="宋体" w:hAnsi="宋体" w:hint="eastAsia"/>
          <w:sz w:val="24"/>
          <w:szCs w:val="24"/>
        </w:rPr>
      </w:pPr>
      <w:r w:rsidRPr="00AD4940">
        <w:rPr>
          <w:rFonts w:ascii="宋体" w:eastAsia="宋体" w:hAnsi="宋体" w:hint="eastAsia"/>
          <w:sz w:val="24"/>
          <w:szCs w:val="24"/>
        </w:rPr>
        <w:t>(3)建议父母使用环保物品，并教导他们要有环保意识。</w:t>
      </w:r>
      <w:r>
        <w:rPr>
          <w:rFonts w:ascii="宋体" w:eastAsia="宋体" w:hAnsi="宋体" w:hint="eastAsia"/>
          <w:sz w:val="24"/>
          <w:szCs w:val="24"/>
        </w:rPr>
        <w:t>(</w:t>
      </w:r>
      <w:bookmarkStart w:id="0" w:name="_GoBack"/>
      <w:bookmarkEnd w:id="0"/>
      <w:r w:rsidRPr="00AD4940">
        <w:rPr>
          <w:rFonts w:ascii="宋体" w:eastAsia="宋体" w:hAnsi="宋体" w:hint="eastAsia"/>
          <w:sz w:val="24"/>
          <w:szCs w:val="24"/>
        </w:rPr>
        <w:t>例如垃圾分类处理)</w:t>
      </w:r>
    </w:p>
    <w:p w:rsidR="00AD4940" w:rsidRPr="00AD4940" w:rsidRDefault="00AD4940" w:rsidP="00AD4940">
      <w:pPr>
        <w:rPr>
          <w:rFonts w:ascii="宋体" w:eastAsia="宋体" w:hAnsi="宋体"/>
          <w:sz w:val="24"/>
          <w:szCs w:val="24"/>
        </w:rPr>
      </w:pPr>
      <w:r w:rsidRPr="00AD4940">
        <w:rPr>
          <w:rFonts w:ascii="宋体" w:eastAsia="宋体" w:hAnsi="宋体" w:hint="eastAsia"/>
          <w:sz w:val="24"/>
          <w:szCs w:val="24"/>
        </w:rPr>
        <w:t>(五)活动延伸:开展</w:t>
      </w:r>
      <w:r>
        <w:rPr>
          <w:rFonts w:ascii="宋体" w:eastAsia="宋体" w:hAnsi="宋体" w:hint="eastAsia"/>
          <w:sz w:val="24"/>
          <w:szCs w:val="24"/>
        </w:rPr>
        <w:t>“环保宝宝”</w:t>
      </w:r>
      <w:r w:rsidRPr="00AD4940">
        <w:rPr>
          <w:rFonts w:ascii="宋体" w:eastAsia="宋体" w:hAnsi="宋体" w:hint="eastAsia"/>
          <w:sz w:val="24"/>
          <w:szCs w:val="24"/>
        </w:rPr>
        <w:t>竞赛活动。</w:t>
      </w:r>
    </w:p>
    <w:sectPr w:rsidR="00AD4940" w:rsidRPr="00AD4940" w:rsidSect="00AD494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FB9"/>
    <w:multiLevelType w:val="hybridMultilevel"/>
    <w:tmpl w:val="E1AC27B8"/>
    <w:lvl w:ilvl="0" w:tplc="7E6085A8">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C43768A"/>
    <w:multiLevelType w:val="hybridMultilevel"/>
    <w:tmpl w:val="97F8B36A"/>
    <w:lvl w:ilvl="0" w:tplc="2E86483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CF"/>
    <w:rsid w:val="002A7CCF"/>
    <w:rsid w:val="00652F56"/>
    <w:rsid w:val="00AD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94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9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E668-A28A-4684-8EA0-919B854A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2891323467@qq.com</dc:creator>
  <cp:keywords/>
  <dc:description/>
  <cp:lastModifiedBy>2891323467@qq.com</cp:lastModifiedBy>
  <cp:revision>2</cp:revision>
  <dcterms:created xsi:type="dcterms:W3CDTF">2019-10-30T04:58:00Z</dcterms:created>
  <dcterms:modified xsi:type="dcterms:W3CDTF">2019-10-30T05:05:00Z</dcterms:modified>
</cp:coreProperties>
</file>