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eastAsia" w:ascii="宋体" w:hAnsi="宋体" w:cs="宋体"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32"/>
          <w:szCs w:val="32"/>
          <w:lang w:eastAsia="zh-CN"/>
        </w:rPr>
        <w:t>生活中家长如何培养幼儿的独立性</w:t>
      </w:r>
    </w:p>
    <w:p>
      <w:pPr>
        <w:adjustRightInd w:val="0"/>
        <w:snapToGrid w:val="0"/>
        <w:jc w:val="center"/>
        <w:rPr>
          <w:rFonts w:hint="eastAsia" w:ascii="宋体" w:hAnsi="宋体" w:cs="宋体"/>
          <w:color w:val="000000"/>
          <w:kern w:val="0"/>
          <w:sz w:val="32"/>
          <w:szCs w:val="32"/>
          <w:lang w:eastAsia="zh-CN"/>
        </w:rPr>
      </w:pPr>
    </w:p>
    <w:p>
      <w:pPr>
        <w:numPr>
          <w:numId w:val="0"/>
        </w:numPr>
        <w:spacing w:line="300" w:lineRule="exact"/>
        <w:jc w:val="both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家长放手让幼儿做自己力所能及的事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幼儿的独立性是在实践中培养起来的。随着幼儿不断的成长发育，大小肌肉群的不断成熟，心理能力的提高。从不会做到逐渐会做，在慢慢变化过程中成熟，这一切都是必然的规律。这都说明动手对于培养幼儿的独立性非常重要。例如：幼儿从小不会洗脸，这时家长就应及时引导。先把衣袖卷起来、怎样用毛巾、洗手、因此幼儿就会从不会做到会做。只有家长多放手幼儿多动手，才能学会独立。我国著名的教育家陈鹤琴先生说：“凡是孩子能做的事应让孩子自己去做，不要代替他”。遵循这个原理，我认为应从小培养幼儿自己动手能力。例如：幼儿穿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instrText xml:space="preserve"> HYPERLINK "http://bbs.yaolan.com/tag-%E8%A1%A3%E6%9C%8D.html" \t "http://blog.sina.com.cn/s/_blank" </w:instrTex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衣服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时，不会扣纽扣，就让家长来扣。这时家长就应示范给他看，让幼儿学着扣。家长只有这样要求幼儿，让幼儿在锻炼中成长，才会提高幼儿独立水平。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eastAsia="zh-CN"/>
        </w:rPr>
        <w:t>二、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从身边的小事做起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在摆放过程中让幼儿感受到独立做事情的乐趣，例如：在房间中设置一个单独的区域，区域内摆放活动进行都由幼儿作主，让幼儿感受在自己的区域内活动和独立自由的空间。有一种当小主人的感觉，从而培养他自己做事情的意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eastAsia="zh-CN"/>
        </w:rPr>
        <w:t>三、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把主权交给幼儿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在活动开展前，在一般不违反整体原则的情况下，要尊重幼儿的选择。这样才能促进和激励幼儿的动手、动脑、积极、认真做事的能力。在幼儿的爱好方面，更要遵循幼儿的选择，例如：有一些家长喜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instrText xml:space="preserve"> HYPERLINK "http://bbs.yaolan.com/tag-%E7%88%B1%E7%BE%8E.html" \t "http://blog.sina.com.cn/s/_blank" </w:instrTex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爱美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术，不论自己的孩子喜不喜欢，就让他上美术兴趣班，想尽办法去培养，结果并不理想。因此一定要把主权交给幼儿，尊重幼儿的选择。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eastAsia="zh-CN"/>
        </w:rPr>
        <w:t>四、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引导幼儿学着做事情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凡事都要有个开始，从不会做到会做，从做的不好到做的好、幼儿更是如此。例如：幼儿第一次用筷子，不知如何下手，这时家长就应及时引导他，耐心的示范给他看，这时他会感到很好奇，就会跟着学用筷子。这一些小事对培养幼儿的独立意识和能力的发展，起到非常重要的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eastAsia="zh-CN"/>
        </w:rPr>
        <w:t>五、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督促幼儿坚持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幼儿的独立是日积月累培养而成的，而不是与生来具的。它需要长时间，不断的反复、强化和督导。例如：幼儿起床穿衣时，家长应经常鼓励幼儿说：“穿的真整齐，比妈妈穿的都好。”因此当幼儿独立完成一件事时，家长一定及时的给他表扬和鼓励，给以肯定同时更要注意及时督促幼儿反复坚持养成习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eastAsia="zh-CN"/>
        </w:rPr>
        <w:t>六、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为幼儿提供正确的仿效楷模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生活中家长应为幼儿树立榜样，家长是幼儿心中的权威。在幼儿面前家长的一言一行都有重要的教育因素。家长可以抽出时间为幼儿提供更多的接触模仿机会。例如：家长在家中为幼儿表演故事，并让幼儿扮演故事中的一个人物，家长在参与的同时一定要认真，这样幼儿才会更好的去模仿。</w:t>
      </w:r>
    </w:p>
    <w:p>
      <w:pPr>
        <w:shd w:val="clear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sectPr>
      <w:pgSz w:w="11906" w:h="16838"/>
      <w:pgMar w:top="1134" w:right="1304" w:bottom="1134" w:left="1304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字体管家糖果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字体管家胖丫儿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字体管家彩虹羊">
    <w:panose1 w:val="02000500000000000000"/>
    <w:charset w:val="80"/>
    <w:family w:val="auto"/>
    <w:pitch w:val="default"/>
    <w:sig w:usb0="F7FFAEFF" w:usb1="F9DFFFFF" w:usb2="001FFDFF" w:usb3="00000000" w:csb0="600301FF" w:csb1="FFFF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A2A81"/>
    <w:rsid w:val="666A2A8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2016-05-08T13:28:00Z</dcterms:created>
  <dc:creator>Administrator</dc:creator>
  <cp:lastModifiedBy>Administrator</cp:lastModifiedBy>
  <dcterms:modified xsi:type="dcterms:W3CDTF">2016-05-08T13:45:03Z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