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F3" w:rsidRDefault="00231564" w:rsidP="00BD5832">
      <w:pPr>
        <w:spacing w:beforeLines="50" w:before="156" w:afterLines="50" w:after="156"/>
        <w:ind w:firstLineChars="200" w:firstLine="480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砥砺前行，共创省分辉煌</w:t>
      </w:r>
    </w:p>
    <w:p w:rsidR="00E7710D" w:rsidRPr="00BD5832" w:rsidRDefault="00EB02F3" w:rsidP="00BD5832">
      <w:pPr>
        <w:spacing w:beforeLines="50" w:before="156" w:afterLines="50" w:after="156"/>
        <w:ind w:firstLineChars="200" w:firstLine="480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—----</w:t>
      </w:r>
      <w:r>
        <w:rPr>
          <w:rFonts w:ascii="黑体" w:eastAsia="黑体" w:hAnsi="黑体" w:hint="eastAsia"/>
          <w:sz w:val="24"/>
          <w:szCs w:val="24"/>
        </w:rPr>
        <w:t>记</w:t>
      </w:r>
      <w:r w:rsidR="00331817">
        <w:rPr>
          <w:rFonts w:ascii="黑体" w:eastAsia="黑体" w:hAnsi="黑体" w:hint="eastAsia"/>
          <w:sz w:val="24"/>
          <w:szCs w:val="24"/>
        </w:rPr>
        <w:t>常州市</w:t>
      </w:r>
      <w:r w:rsidR="007132CC" w:rsidRPr="007132CC">
        <w:rPr>
          <w:rFonts w:ascii="黑体" w:eastAsia="黑体" w:hAnsi="黑体"/>
          <w:sz w:val="24"/>
          <w:szCs w:val="24"/>
        </w:rPr>
        <w:t>戚</w:t>
      </w:r>
      <w:proofErr w:type="gramStart"/>
      <w:r w:rsidR="007132CC" w:rsidRPr="007132CC">
        <w:rPr>
          <w:rFonts w:ascii="黑体" w:eastAsia="黑体" w:hAnsi="黑体"/>
          <w:sz w:val="24"/>
          <w:szCs w:val="24"/>
        </w:rPr>
        <w:t>墅</w:t>
      </w:r>
      <w:proofErr w:type="gramEnd"/>
      <w:r w:rsidR="007132CC" w:rsidRPr="007132CC">
        <w:rPr>
          <w:rFonts w:ascii="黑体" w:eastAsia="黑体" w:hAnsi="黑体"/>
          <w:sz w:val="24"/>
          <w:szCs w:val="24"/>
        </w:rPr>
        <w:t>堰高级中学（</w:t>
      </w:r>
      <w:proofErr w:type="gramStart"/>
      <w:r w:rsidR="007132CC" w:rsidRPr="007132CC">
        <w:rPr>
          <w:rFonts w:ascii="黑体" w:eastAsia="黑体" w:hAnsi="黑体"/>
          <w:sz w:val="24"/>
          <w:szCs w:val="24"/>
        </w:rPr>
        <w:t>省常中</w:t>
      </w:r>
      <w:proofErr w:type="gramEnd"/>
      <w:r w:rsidR="007132CC" w:rsidRPr="007132CC">
        <w:rPr>
          <w:rFonts w:ascii="黑体" w:eastAsia="黑体" w:hAnsi="黑体"/>
          <w:sz w:val="24"/>
          <w:szCs w:val="24"/>
        </w:rPr>
        <w:t>分校）</w:t>
      </w:r>
      <w:r>
        <w:rPr>
          <w:rFonts w:ascii="黑体" w:eastAsia="黑体" w:hAnsi="黑体" w:hint="eastAsia"/>
          <w:sz w:val="24"/>
          <w:szCs w:val="24"/>
        </w:rPr>
        <w:t>刘莎莎老师大市教研活动</w:t>
      </w:r>
      <w:r w:rsidR="00E7710D" w:rsidRPr="00BD5832">
        <w:rPr>
          <w:rFonts w:ascii="黑体" w:eastAsia="黑体" w:hAnsi="黑体"/>
          <w:sz w:val="24"/>
          <w:szCs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E7710D" w:rsidRPr="00BD5832">
        <w:rPr>
          <w:rFonts w:ascii="黑体" w:eastAsia="黑体" w:hAnsi="黑体"/>
          <w:sz w:val="24"/>
          <w:szCs w:val="24"/>
        </w:rPr>
        <w:instrText>ADDIN CNKISM.UserStyle</w:instrText>
      </w:r>
      <w:r w:rsidR="00E7710D" w:rsidRPr="00BD5832">
        <w:rPr>
          <w:rFonts w:ascii="黑体" w:eastAsia="黑体" w:hAnsi="黑体"/>
          <w:sz w:val="24"/>
          <w:szCs w:val="24"/>
        </w:rPr>
      </w:r>
      <w:r w:rsidR="00E7710D" w:rsidRPr="00BD5832">
        <w:rPr>
          <w:rFonts w:ascii="黑体" w:eastAsia="黑体" w:hAnsi="黑体"/>
          <w:sz w:val="24"/>
          <w:szCs w:val="24"/>
        </w:rPr>
        <w:fldChar w:fldCharType="end"/>
      </w:r>
    </w:p>
    <w:p w:rsidR="00B20C87" w:rsidRPr="00BD5832" w:rsidRDefault="00B20C87" w:rsidP="00EB02F3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  <w:szCs w:val="21"/>
        </w:rPr>
      </w:pPr>
      <w:r w:rsidRPr="00BD5832">
        <w:rPr>
          <w:rFonts w:asciiTheme="minorEastAsia" w:hAnsiTheme="minorEastAsia" w:hint="eastAsia"/>
          <w:sz w:val="22"/>
          <w:szCs w:val="21"/>
        </w:rPr>
        <w:t>2019年10月16日上午，</w:t>
      </w:r>
      <w:r w:rsidR="004B2B7B" w:rsidRPr="00BD5832">
        <w:rPr>
          <w:rFonts w:asciiTheme="minorEastAsia" w:hAnsiTheme="minorEastAsia" w:hint="eastAsia"/>
          <w:sz w:val="22"/>
          <w:szCs w:val="21"/>
        </w:rPr>
        <w:t>政治</w:t>
      </w:r>
      <w:r w:rsidR="00507B27" w:rsidRPr="00BD5832">
        <w:rPr>
          <w:rFonts w:asciiTheme="minorEastAsia" w:hAnsiTheme="minorEastAsia" w:hint="eastAsia"/>
          <w:sz w:val="22"/>
          <w:szCs w:val="21"/>
        </w:rPr>
        <w:t>展评课</w:t>
      </w:r>
      <w:r w:rsidR="004B2B7B" w:rsidRPr="00BD5832">
        <w:rPr>
          <w:rFonts w:asciiTheme="minorEastAsia" w:hAnsiTheme="minorEastAsia" w:hint="eastAsia"/>
          <w:sz w:val="22"/>
          <w:szCs w:val="21"/>
        </w:rPr>
        <w:t>研讨活动在</w:t>
      </w:r>
      <w:r w:rsidRPr="00BD5832">
        <w:rPr>
          <w:rFonts w:asciiTheme="minorEastAsia" w:hAnsiTheme="minorEastAsia" w:hint="eastAsia"/>
          <w:sz w:val="22"/>
          <w:szCs w:val="21"/>
        </w:rPr>
        <w:t>江苏省常州高级中学</w:t>
      </w:r>
      <w:r w:rsidR="004B2B7B" w:rsidRPr="00BD5832">
        <w:rPr>
          <w:rFonts w:asciiTheme="minorEastAsia" w:hAnsiTheme="minorEastAsia" w:hint="eastAsia"/>
          <w:sz w:val="22"/>
          <w:szCs w:val="21"/>
        </w:rPr>
        <w:t>开展，这次研讨活动吸引了常州市多所高中学校的政治老师参加</w:t>
      </w:r>
      <w:r w:rsidRPr="00BD5832">
        <w:rPr>
          <w:rFonts w:asciiTheme="minorEastAsia" w:hAnsiTheme="minorEastAsia" w:hint="eastAsia"/>
          <w:sz w:val="22"/>
          <w:szCs w:val="21"/>
        </w:rPr>
        <w:t>。</w:t>
      </w:r>
    </w:p>
    <w:p w:rsidR="00B20C87" w:rsidRPr="00BD5832" w:rsidRDefault="004B2B7B" w:rsidP="00BD5832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  <w:szCs w:val="21"/>
        </w:rPr>
      </w:pPr>
      <w:r w:rsidRPr="00BD5832">
        <w:rPr>
          <w:rFonts w:asciiTheme="minorEastAsia" w:hAnsiTheme="minorEastAsia" w:hint="eastAsia"/>
          <w:sz w:val="22"/>
          <w:szCs w:val="21"/>
        </w:rPr>
        <w:t>展评课在上午第二节课顺利</w:t>
      </w:r>
      <w:r w:rsidR="00B20C87" w:rsidRPr="00BD5832">
        <w:rPr>
          <w:rFonts w:asciiTheme="minorEastAsia" w:hAnsiTheme="minorEastAsia" w:hint="eastAsia"/>
          <w:sz w:val="22"/>
          <w:szCs w:val="21"/>
        </w:rPr>
        <w:t>进行，青年教师刘莎莎选择《哲学生活》中《用发展的观点看问题》这一框，以新中国以来所取得的成就为导入，开展</w:t>
      </w:r>
      <w:proofErr w:type="gramStart"/>
      <w:r w:rsidR="00B20C87" w:rsidRPr="00BD5832">
        <w:rPr>
          <w:rFonts w:asciiTheme="minorEastAsia" w:hAnsiTheme="minorEastAsia" w:hint="eastAsia"/>
          <w:sz w:val="22"/>
          <w:szCs w:val="21"/>
        </w:rPr>
        <w:t>范导式</w:t>
      </w:r>
      <w:proofErr w:type="gramEnd"/>
      <w:r w:rsidR="00B20C87" w:rsidRPr="00BD5832">
        <w:rPr>
          <w:rFonts w:asciiTheme="minorEastAsia" w:hAnsiTheme="minorEastAsia" w:hint="eastAsia"/>
          <w:sz w:val="22"/>
          <w:szCs w:val="21"/>
        </w:rPr>
        <w:t>教学。本节课内容以大情境、小问题的形式，以新中国的发展历程为大背景，探讨新中国发展中所取得的成就及遇到的挫折，</w:t>
      </w:r>
      <w:r w:rsidRPr="00BD5832">
        <w:rPr>
          <w:rFonts w:asciiTheme="minorEastAsia" w:hAnsiTheme="minorEastAsia" w:hint="eastAsia"/>
          <w:sz w:val="22"/>
          <w:szCs w:val="21"/>
        </w:rPr>
        <w:t>深入分析量变与质变的关系。刘莎莎老师</w:t>
      </w:r>
      <w:r w:rsidR="00B20C87" w:rsidRPr="00BD5832">
        <w:rPr>
          <w:rFonts w:asciiTheme="minorEastAsia" w:hAnsiTheme="minorEastAsia" w:hint="eastAsia"/>
          <w:sz w:val="22"/>
          <w:szCs w:val="21"/>
        </w:rPr>
        <w:t>鼓励学生分享自身的感受，</w:t>
      </w:r>
      <w:r w:rsidRPr="00BD5832">
        <w:rPr>
          <w:rFonts w:asciiTheme="minorEastAsia" w:hAnsiTheme="minorEastAsia" w:hint="eastAsia"/>
          <w:sz w:val="22"/>
          <w:szCs w:val="21"/>
        </w:rPr>
        <w:t>引导</w:t>
      </w:r>
      <w:r w:rsidR="00B20C87" w:rsidRPr="00BD5832">
        <w:rPr>
          <w:rFonts w:asciiTheme="minorEastAsia" w:hAnsiTheme="minorEastAsia" w:hint="eastAsia"/>
          <w:sz w:val="22"/>
          <w:szCs w:val="21"/>
        </w:rPr>
        <w:t>学生融入社会生活，感知国家发展，</w:t>
      </w:r>
      <w:r w:rsidRPr="00BD5832">
        <w:rPr>
          <w:rFonts w:asciiTheme="minorEastAsia" w:hAnsiTheme="minorEastAsia" w:hint="eastAsia"/>
          <w:sz w:val="22"/>
          <w:szCs w:val="21"/>
        </w:rPr>
        <w:t>课堂上迸发出思维的火花，在师生交流中潜移默化地提高了</w:t>
      </w:r>
      <w:r w:rsidR="00B20C87" w:rsidRPr="00BD5832">
        <w:rPr>
          <w:rFonts w:asciiTheme="minorEastAsia" w:hAnsiTheme="minorEastAsia" w:hint="eastAsia"/>
          <w:sz w:val="22"/>
          <w:szCs w:val="21"/>
        </w:rPr>
        <w:t>学生的政治素养。</w:t>
      </w:r>
    </w:p>
    <w:p w:rsidR="00EB02F3" w:rsidRDefault="006D4024" w:rsidP="006D4024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/>
          <w:noProof/>
          <w:sz w:val="22"/>
          <w:szCs w:val="21"/>
        </w:rPr>
        <w:drawing>
          <wp:anchor distT="0" distB="0" distL="114300" distR="114300" simplePos="0" relativeHeight="251661312" behindDoc="1" locked="0" layoutInCell="1" allowOverlap="1" wp14:anchorId="2DFF29E2" wp14:editId="30F69BAB">
            <wp:simplePos x="0" y="0"/>
            <wp:positionH relativeFrom="column">
              <wp:posOffset>2759710</wp:posOffset>
            </wp:positionH>
            <wp:positionV relativeFrom="paragraph">
              <wp:posOffset>2320290</wp:posOffset>
            </wp:positionV>
            <wp:extent cx="24384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431" y="21375"/>
                <wp:lineTo x="21431" y="0"/>
                <wp:lineTo x="0" y="0"/>
              </wp:wrapPolygon>
            </wp:wrapTight>
            <wp:docPr id="4" name="图片 4" descr="C:\Users\Administrator\Desktop\1329224943\FileRecv\MobileFile\IMG_3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329224943\FileRecv\MobileFile\IMG_38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2F3">
        <w:rPr>
          <w:rFonts w:asciiTheme="minorEastAsia" w:hAnsiTheme="minorEastAsia"/>
          <w:noProof/>
          <w:sz w:val="22"/>
          <w:szCs w:val="21"/>
        </w:rPr>
        <w:drawing>
          <wp:anchor distT="0" distB="0" distL="114300" distR="114300" simplePos="0" relativeHeight="251658240" behindDoc="0" locked="0" layoutInCell="1" allowOverlap="1" wp14:anchorId="77965EBF" wp14:editId="5EBDAF69">
            <wp:simplePos x="0" y="0"/>
            <wp:positionH relativeFrom="margin">
              <wp:posOffset>267970</wp:posOffset>
            </wp:positionH>
            <wp:positionV relativeFrom="margin">
              <wp:posOffset>2905760</wp:posOffset>
            </wp:positionV>
            <wp:extent cx="2395855" cy="1796415"/>
            <wp:effectExtent l="0" t="0" r="4445" b="0"/>
            <wp:wrapSquare wrapText="bothSides"/>
            <wp:docPr id="3" name="图片 3" descr="C:\Users\Administrator\Desktop\1329224943\FileRecv\MobileFile\IMG_3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1329224943\FileRecv\MobileFile\IMG_38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 w:val="22"/>
          <w:szCs w:val="21"/>
        </w:rPr>
        <w:t>课后，常州市教科院严宏亮老师组织</w:t>
      </w:r>
      <w:r w:rsidR="00B20C87" w:rsidRPr="00BD5832">
        <w:rPr>
          <w:rFonts w:asciiTheme="minorEastAsia" w:hAnsiTheme="minorEastAsia" w:hint="eastAsia"/>
          <w:sz w:val="22"/>
          <w:szCs w:val="21"/>
        </w:rPr>
        <w:t>评课活动，</w:t>
      </w:r>
      <w:r w:rsidR="00EB02F3">
        <w:rPr>
          <w:rFonts w:asciiTheme="minorEastAsia" w:hAnsiTheme="minorEastAsia" w:hint="eastAsia"/>
          <w:sz w:val="22"/>
          <w:szCs w:val="21"/>
        </w:rPr>
        <w:t>各位政治老师都积极参与。大家一致认为：刘莎莎老师作为青年教师，教学素养优秀，板书工整，有亲和力；</w:t>
      </w:r>
      <w:r w:rsidR="00B20C87" w:rsidRPr="00BD5832">
        <w:rPr>
          <w:rFonts w:asciiTheme="minorEastAsia" w:hAnsiTheme="minorEastAsia" w:hint="eastAsia"/>
          <w:sz w:val="22"/>
          <w:szCs w:val="21"/>
        </w:rPr>
        <w:t>致力于将哲学知识与实</w:t>
      </w:r>
      <w:r w:rsidR="00EB02F3">
        <w:rPr>
          <w:rFonts w:asciiTheme="minorEastAsia" w:hAnsiTheme="minorEastAsia" w:hint="eastAsia"/>
          <w:sz w:val="22"/>
          <w:szCs w:val="21"/>
        </w:rPr>
        <w:t>际生活相联系，充分调动了学生的积极性</w:t>
      </w:r>
      <w:r w:rsidR="00FA15B0" w:rsidRPr="006D4024">
        <w:rPr>
          <w:rFonts w:asciiTheme="minorEastAsia" w:hAnsiTheme="minorEastAsia" w:hint="eastAsia"/>
          <w:sz w:val="22"/>
          <w:szCs w:val="21"/>
        </w:rPr>
        <w:t>。</w:t>
      </w:r>
      <w:r w:rsidR="0097222A" w:rsidRPr="006D4024">
        <w:rPr>
          <w:rFonts w:asciiTheme="minorEastAsia" w:hAnsiTheme="minorEastAsia" w:hint="eastAsia"/>
          <w:sz w:val="22"/>
          <w:szCs w:val="21"/>
        </w:rPr>
        <w:t>这节课的设计亮点在于最后的情感升华，从青少年如何接好祖国发展的接力棒这个角度出发，让学生从自身如何做思考，这有利于激发学生的国家使命感，充分发挥了政治课堂的</w:t>
      </w:r>
      <w:r w:rsidRPr="006D4024">
        <w:rPr>
          <w:rFonts w:asciiTheme="minorEastAsia" w:hAnsiTheme="minorEastAsia" w:hint="eastAsia"/>
          <w:sz w:val="22"/>
          <w:szCs w:val="21"/>
        </w:rPr>
        <w:t>积极作用。</w:t>
      </w:r>
      <w:r w:rsidR="00B3586A" w:rsidRPr="006D4024">
        <w:rPr>
          <w:rFonts w:asciiTheme="minorEastAsia" w:hAnsiTheme="minorEastAsia" w:hint="eastAsia"/>
          <w:sz w:val="22"/>
          <w:szCs w:val="21"/>
        </w:rPr>
        <w:t>同时</w:t>
      </w:r>
      <w:r w:rsidR="00B3586A" w:rsidRPr="006D4024">
        <w:rPr>
          <w:rFonts w:asciiTheme="minorEastAsia" w:hAnsiTheme="minorEastAsia"/>
          <w:sz w:val="22"/>
          <w:szCs w:val="21"/>
        </w:rPr>
        <w:t>，</w:t>
      </w:r>
      <w:r w:rsidR="00FA15B0" w:rsidRPr="006D4024">
        <w:rPr>
          <w:rFonts w:asciiTheme="minorEastAsia" w:hAnsiTheme="minorEastAsia" w:hint="eastAsia"/>
          <w:sz w:val="22"/>
          <w:szCs w:val="21"/>
        </w:rPr>
        <w:t>专家也</w:t>
      </w:r>
      <w:r w:rsidR="00FA15B0" w:rsidRPr="006D4024">
        <w:rPr>
          <w:rFonts w:asciiTheme="minorEastAsia" w:hAnsiTheme="minorEastAsia"/>
          <w:sz w:val="22"/>
          <w:szCs w:val="21"/>
        </w:rPr>
        <w:t>期待年轻老师</w:t>
      </w:r>
      <w:r w:rsidR="00B3586A" w:rsidRPr="006D4024">
        <w:rPr>
          <w:rFonts w:asciiTheme="minorEastAsia" w:hAnsiTheme="minorEastAsia" w:hint="eastAsia"/>
          <w:sz w:val="22"/>
          <w:szCs w:val="21"/>
        </w:rPr>
        <w:t>在课堂设计中</w:t>
      </w:r>
      <w:r w:rsidR="00B3586A" w:rsidRPr="006D4024">
        <w:rPr>
          <w:rFonts w:asciiTheme="minorEastAsia" w:hAnsiTheme="minorEastAsia"/>
          <w:sz w:val="22"/>
          <w:szCs w:val="21"/>
        </w:rPr>
        <w:t>要注意</w:t>
      </w:r>
      <w:r w:rsidR="00E02277" w:rsidRPr="006D4024">
        <w:rPr>
          <w:rFonts w:asciiTheme="minorEastAsia" w:hAnsiTheme="minorEastAsia" w:hint="eastAsia"/>
          <w:sz w:val="22"/>
          <w:szCs w:val="21"/>
        </w:rPr>
        <w:t>问题</w:t>
      </w:r>
      <w:r w:rsidR="00B3586A" w:rsidRPr="006D4024">
        <w:rPr>
          <w:rFonts w:asciiTheme="minorEastAsia" w:hAnsiTheme="minorEastAsia" w:hint="eastAsia"/>
          <w:sz w:val="22"/>
          <w:szCs w:val="21"/>
        </w:rPr>
        <w:t>设计的</w:t>
      </w:r>
      <w:r w:rsidR="00FA15B0" w:rsidRPr="006D4024">
        <w:rPr>
          <w:rFonts w:asciiTheme="minorEastAsia" w:hAnsiTheme="minorEastAsia" w:hint="eastAsia"/>
          <w:sz w:val="22"/>
          <w:szCs w:val="21"/>
        </w:rPr>
        <w:t>切口要小</w:t>
      </w:r>
      <w:r w:rsidR="00FA15B0" w:rsidRPr="006D4024">
        <w:rPr>
          <w:rFonts w:asciiTheme="minorEastAsia" w:hAnsiTheme="minorEastAsia"/>
          <w:sz w:val="22"/>
          <w:szCs w:val="21"/>
        </w:rPr>
        <w:t>，要</w:t>
      </w:r>
      <w:r w:rsidR="00E02277" w:rsidRPr="006D4024">
        <w:rPr>
          <w:rFonts w:asciiTheme="minorEastAsia" w:hAnsiTheme="minorEastAsia" w:hint="eastAsia"/>
          <w:sz w:val="22"/>
          <w:szCs w:val="21"/>
        </w:rPr>
        <w:t>注意学生回答的预设与生成</w:t>
      </w:r>
      <w:r w:rsidR="00330B3F" w:rsidRPr="006D4024">
        <w:rPr>
          <w:rFonts w:asciiTheme="minorEastAsia" w:hAnsiTheme="minorEastAsia" w:hint="eastAsia"/>
          <w:sz w:val="22"/>
          <w:szCs w:val="21"/>
        </w:rPr>
        <w:t>。</w:t>
      </w:r>
      <w:r w:rsidR="00B3586A" w:rsidRPr="006D4024">
        <w:rPr>
          <w:rFonts w:asciiTheme="minorEastAsia" w:hAnsiTheme="minorEastAsia" w:hint="eastAsia"/>
          <w:sz w:val="22"/>
          <w:szCs w:val="21"/>
        </w:rPr>
        <w:t>这给年轻教师很大</w:t>
      </w:r>
      <w:r w:rsidR="00B3586A" w:rsidRPr="006D4024">
        <w:rPr>
          <w:rFonts w:asciiTheme="minorEastAsia" w:hAnsiTheme="minorEastAsia"/>
          <w:sz w:val="22"/>
          <w:szCs w:val="21"/>
        </w:rPr>
        <w:t>启迪。</w:t>
      </w:r>
    </w:p>
    <w:p w:rsidR="00FA15B0" w:rsidRPr="006D4024" w:rsidRDefault="00EB02F3" w:rsidP="006D4024">
      <w:pPr>
        <w:spacing w:beforeLines="50" w:before="156" w:afterLines="50" w:after="156"/>
        <w:ind w:firstLineChars="200" w:firstLine="440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cs="Arial"/>
          <w:noProof/>
          <w:color w:val="333333"/>
          <w:sz w:val="22"/>
          <w:szCs w:val="21"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5A89A3BE" wp14:editId="6D5B9AF2">
            <wp:simplePos x="0" y="0"/>
            <wp:positionH relativeFrom="column">
              <wp:posOffset>217805</wp:posOffset>
            </wp:positionH>
            <wp:positionV relativeFrom="paragraph">
              <wp:posOffset>996950</wp:posOffset>
            </wp:positionV>
            <wp:extent cx="2455545" cy="1785620"/>
            <wp:effectExtent l="0" t="0" r="1905" b="5080"/>
            <wp:wrapTight wrapText="bothSides">
              <wp:wrapPolygon edited="0">
                <wp:start x="0" y="0"/>
                <wp:lineTo x="0" y="21431"/>
                <wp:lineTo x="21449" y="21431"/>
                <wp:lineTo x="21449" y="0"/>
                <wp:lineTo x="0" y="0"/>
              </wp:wrapPolygon>
            </wp:wrapTight>
            <wp:docPr id="1" name="图片 1" descr="C:\Users\Administrator\Desktop\1329224943\FileRecv\MobileFile\IMG_3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329224943\FileRecv\MobileFile\IMG_38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5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 w:hint="eastAsia"/>
          <w:sz w:val="22"/>
          <w:szCs w:val="21"/>
        </w:rPr>
        <w:t>刘</w:t>
      </w:r>
      <w:r w:rsidR="00507B27" w:rsidRPr="00BD5832">
        <w:rPr>
          <w:rFonts w:asciiTheme="minorEastAsia" w:hAnsiTheme="minorEastAsia" w:hint="eastAsia"/>
          <w:sz w:val="22"/>
          <w:szCs w:val="21"/>
        </w:rPr>
        <w:t>莎莎老师作为</w:t>
      </w:r>
      <w:r w:rsidR="00FA15B0" w:rsidRPr="0097222A">
        <w:rPr>
          <w:rFonts w:asciiTheme="minorEastAsia" w:hAnsiTheme="minorEastAsia" w:hint="eastAsia"/>
          <w:sz w:val="22"/>
          <w:szCs w:val="21"/>
        </w:rPr>
        <w:t>常州市</w:t>
      </w:r>
      <w:r w:rsidR="007132CC" w:rsidRPr="0097222A">
        <w:rPr>
          <w:rFonts w:asciiTheme="minorEastAsia" w:hAnsiTheme="minorEastAsia"/>
          <w:sz w:val="22"/>
          <w:szCs w:val="21"/>
        </w:rPr>
        <w:t>戚</w:t>
      </w:r>
      <w:r w:rsidR="007132CC" w:rsidRPr="006D4024">
        <w:rPr>
          <w:rFonts w:asciiTheme="minorEastAsia" w:hAnsiTheme="minorEastAsia"/>
          <w:sz w:val="22"/>
          <w:szCs w:val="21"/>
        </w:rPr>
        <w:t>墅堰高级中学</w:t>
      </w:r>
      <w:bookmarkStart w:id="0" w:name="_GoBack"/>
      <w:bookmarkEnd w:id="0"/>
      <w:r w:rsidR="00507B27" w:rsidRPr="00BD5832">
        <w:rPr>
          <w:rFonts w:asciiTheme="minorEastAsia" w:hAnsiTheme="minorEastAsia" w:hint="eastAsia"/>
          <w:sz w:val="22"/>
          <w:szCs w:val="21"/>
        </w:rPr>
        <w:t>的青年教师，有机会在省常中授课，一方面能锻炼青年教师的教学能力，另一方面促进了两校之间的交流合作，共享优质教育资源。这次政治展评课活动不管是对于学生还是教师而言，都是很好的学习交流机会，正如课题中量变与质变的关系</w:t>
      </w:r>
      <w:r w:rsidR="00BD5832">
        <w:rPr>
          <w:rFonts w:asciiTheme="minorEastAsia" w:hAnsiTheme="minorEastAsia" w:hint="eastAsia"/>
          <w:sz w:val="22"/>
          <w:szCs w:val="21"/>
        </w:rPr>
        <w:t>所说</w:t>
      </w:r>
      <w:r w:rsidR="00507B27" w:rsidRPr="00BD5832">
        <w:rPr>
          <w:rFonts w:asciiTheme="minorEastAsia" w:hAnsiTheme="minorEastAsia" w:hint="eastAsia"/>
          <w:sz w:val="22"/>
          <w:szCs w:val="21"/>
        </w:rPr>
        <w:t>，我们要作好量的积累，抓住时机，促成质变</w:t>
      </w:r>
      <w:r w:rsidR="006C3B94">
        <w:rPr>
          <w:rFonts w:asciiTheme="minorEastAsia" w:hAnsiTheme="minorEastAsia" w:hint="eastAsia"/>
          <w:sz w:val="22"/>
          <w:szCs w:val="21"/>
        </w:rPr>
        <w:t>。</w:t>
      </w:r>
      <w:r w:rsidR="00507B27" w:rsidRPr="00BD5832">
        <w:rPr>
          <w:rFonts w:asciiTheme="minorEastAsia" w:hAnsiTheme="minorEastAsia" w:hint="eastAsia"/>
          <w:sz w:val="22"/>
          <w:szCs w:val="21"/>
        </w:rPr>
        <w:t>学生从小事做起，为国家的未来出一份力，教师在充分备课的基础上于课堂上打磨教学技能。</w:t>
      </w:r>
      <w:r w:rsidR="00231564">
        <w:rPr>
          <w:rFonts w:asciiTheme="minorEastAsia" w:hAnsiTheme="minorEastAsia" w:hint="eastAsia"/>
          <w:sz w:val="22"/>
          <w:szCs w:val="21"/>
        </w:rPr>
        <w:t>相信在</w:t>
      </w:r>
      <w:r w:rsidR="00006052">
        <w:rPr>
          <w:rFonts w:asciiTheme="minorEastAsia" w:hAnsiTheme="minorEastAsia" w:hint="eastAsia"/>
          <w:sz w:val="22"/>
          <w:szCs w:val="21"/>
        </w:rPr>
        <w:t>常州市集团化办学</w:t>
      </w:r>
      <w:r w:rsidR="00231564">
        <w:rPr>
          <w:rFonts w:asciiTheme="minorEastAsia" w:hAnsiTheme="minorEastAsia" w:hint="eastAsia"/>
          <w:sz w:val="22"/>
          <w:szCs w:val="21"/>
        </w:rPr>
        <w:t>机制下，我们年轻的省分，年轻的省分人会砥砺前行，共创辉煌。</w:t>
      </w:r>
    </w:p>
    <w:sectPr w:rsidR="00FA15B0" w:rsidRPr="006D4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C87"/>
    <w:rsid w:val="00006052"/>
    <w:rsid w:val="00136A86"/>
    <w:rsid w:val="00153269"/>
    <w:rsid w:val="00231564"/>
    <w:rsid w:val="00330B3F"/>
    <w:rsid w:val="00331817"/>
    <w:rsid w:val="004B2B7B"/>
    <w:rsid w:val="00507B27"/>
    <w:rsid w:val="005415DB"/>
    <w:rsid w:val="006C3B94"/>
    <w:rsid w:val="006D4024"/>
    <w:rsid w:val="007132CC"/>
    <w:rsid w:val="0097222A"/>
    <w:rsid w:val="00AD1F68"/>
    <w:rsid w:val="00B20C87"/>
    <w:rsid w:val="00B3586A"/>
    <w:rsid w:val="00BD5832"/>
    <w:rsid w:val="00E02277"/>
    <w:rsid w:val="00E7710D"/>
    <w:rsid w:val="00EB02F3"/>
    <w:rsid w:val="00FA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15D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415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15D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415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120</Words>
  <Characters>689</Characters>
  <Application>Microsoft Office Word</Application>
  <DocSecurity>0</DocSecurity>
  <Lines>5</Lines>
  <Paragraphs>1</Paragraphs>
  <ScaleCrop>false</ScaleCrop>
  <Company>P R C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dcterms:created xsi:type="dcterms:W3CDTF">2019-10-16T14:12:00Z</dcterms:created>
  <dcterms:modified xsi:type="dcterms:W3CDTF">2019-10-18T08:10:00Z</dcterms:modified>
</cp:coreProperties>
</file>