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80" w:rsidRPr="00DB3EC2" w:rsidRDefault="00055B80" w:rsidP="00055B80">
      <w:pPr>
        <w:jc w:val="center"/>
        <w:rPr>
          <w:b/>
          <w:sz w:val="28"/>
          <w:szCs w:val="28"/>
        </w:rPr>
      </w:pPr>
      <w:r w:rsidRPr="00DB3EC2">
        <w:rPr>
          <w:rFonts w:hint="eastAsia"/>
          <w:b/>
          <w:sz w:val="28"/>
          <w:szCs w:val="28"/>
        </w:rPr>
        <w:t>三河口小学课题研究计划书</w:t>
      </w:r>
      <w:r w:rsidRPr="00DB3EC2">
        <w:rPr>
          <w:rFonts w:hint="eastAsia"/>
          <w:b/>
          <w:sz w:val="28"/>
          <w:szCs w:val="28"/>
        </w:rPr>
        <w:t xml:space="preserve"> </w:t>
      </w:r>
      <w:r w:rsidRPr="00DB3EC2">
        <w:rPr>
          <w:rFonts w:hint="eastAsia"/>
          <w:b/>
          <w:sz w:val="28"/>
          <w:szCs w:val="28"/>
        </w:rPr>
        <w:t>（时间</w:t>
      </w:r>
      <w:r w:rsidRPr="00DB3EC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2019</w:t>
      </w:r>
      <w:r w:rsidRPr="00DB3EC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上</w:t>
      </w:r>
      <w:r w:rsidRPr="00DB3EC2"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12"/>
        <w:gridCol w:w="2131"/>
        <w:gridCol w:w="2131"/>
      </w:tblGrid>
      <w:tr w:rsidR="00055B80" w:rsidRPr="00ED37D4" w:rsidTr="003D6089">
        <w:trPr>
          <w:trHeight w:val="405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课题名称</w:t>
            </w:r>
          </w:p>
        </w:tc>
        <w:tc>
          <w:tcPr>
            <w:tcW w:w="6974" w:type="dxa"/>
            <w:gridSpan w:val="3"/>
            <w:vAlign w:val="center"/>
          </w:tcPr>
          <w:p w:rsidR="00055B80" w:rsidRPr="00ED37D4" w:rsidRDefault="00055B80" w:rsidP="003D6089">
            <w:pPr>
              <w:ind w:firstLineChars="200" w:firstLine="482"/>
              <w:jc w:val="center"/>
              <w:rPr>
                <w:b/>
                <w:sz w:val="24"/>
              </w:rPr>
            </w:pPr>
            <w:r w:rsidRPr="00ED37D4">
              <w:rPr>
                <w:rFonts w:hint="eastAsia"/>
                <w:b/>
                <w:sz w:val="24"/>
              </w:rPr>
              <w:t>农村小学开展“童话育美”的实践研究</w:t>
            </w:r>
          </w:p>
        </w:tc>
      </w:tr>
      <w:tr w:rsidR="00055B80" w:rsidRPr="00ED37D4" w:rsidTr="003D6089">
        <w:trPr>
          <w:trHeight w:val="405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课题负责人</w:t>
            </w:r>
          </w:p>
        </w:tc>
        <w:tc>
          <w:tcPr>
            <w:tcW w:w="6974" w:type="dxa"/>
            <w:gridSpan w:val="3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张春燕</w:t>
            </w:r>
          </w:p>
        </w:tc>
      </w:tr>
      <w:tr w:rsidR="00055B80" w:rsidRPr="00ED37D4" w:rsidTr="003D6089">
        <w:trPr>
          <w:trHeight w:val="405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课题总起讫时间</w:t>
            </w:r>
          </w:p>
        </w:tc>
        <w:tc>
          <w:tcPr>
            <w:tcW w:w="2712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6</w:t>
            </w:r>
            <w:r w:rsidRPr="00ED37D4">
              <w:rPr>
                <w:rFonts w:hint="eastAsia"/>
                <w:sz w:val="24"/>
              </w:rPr>
              <w:t>-2019</w:t>
            </w:r>
          </w:p>
        </w:tc>
        <w:tc>
          <w:tcPr>
            <w:tcW w:w="2131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级别</w:t>
            </w:r>
          </w:p>
        </w:tc>
        <w:tc>
          <w:tcPr>
            <w:tcW w:w="2131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省级</w:t>
            </w:r>
          </w:p>
        </w:tc>
      </w:tr>
      <w:tr w:rsidR="00055B80" w:rsidRPr="00ED37D4" w:rsidTr="003D6089">
        <w:trPr>
          <w:trHeight w:val="711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课题组成员</w:t>
            </w:r>
          </w:p>
        </w:tc>
        <w:tc>
          <w:tcPr>
            <w:tcW w:w="6974" w:type="dxa"/>
            <w:gridSpan w:val="3"/>
          </w:tcPr>
          <w:p w:rsidR="00055B80" w:rsidRPr="00B15AD1" w:rsidRDefault="00055B80" w:rsidP="003D6089">
            <w:r>
              <w:rPr>
                <w:rFonts w:hint="eastAsia"/>
              </w:rPr>
              <w:t>张金花、牟利英、李素敏、陈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成、顾卫华、姚琴娟、王丽琴、崔海霞、程凤娇、张瑜、周锭、郭鸿星、刘方圆、李军伟、陆萍芬、朱新辉</w:t>
            </w:r>
          </w:p>
        </w:tc>
      </w:tr>
      <w:tr w:rsidR="00055B80" w:rsidRPr="00ED37D4" w:rsidTr="003D6089">
        <w:trPr>
          <w:trHeight w:val="3721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课题目标和研究内容</w:t>
            </w:r>
          </w:p>
        </w:tc>
        <w:tc>
          <w:tcPr>
            <w:tcW w:w="6974" w:type="dxa"/>
            <w:gridSpan w:val="3"/>
            <w:vAlign w:val="center"/>
          </w:tcPr>
          <w:p w:rsidR="00055B80" w:rsidRPr="00ED37D4" w:rsidRDefault="00055B80" w:rsidP="003D6089">
            <w:pPr>
              <w:ind w:firstLineChars="200" w:firstLine="480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1</w:t>
            </w:r>
            <w:r w:rsidRPr="00ED37D4">
              <w:rPr>
                <w:rFonts w:hint="eastAsia"/>
                <w:sz w:val="24"/>
              </w:rPr>
              <w:t>．关于</w:t>
            </w:r>
            <w:r w:rsidRPr="00ED37D4">
              <w:rPr>
                <w:rFonts w:hint="eastAsia"/>
                <w:sz w:val="24"/>
              </w:rPr>
              <w:t xml:space="preserve"> </w:t>
            </w:r>
            <w:r w:rsidRPr="00ED37D4">
              <w:rPr>
                <w:rFonts w:hint="eastAsia"/>
                <w:sz w:val="24"/>
              </w:rPr>
              <w:t>“童话育美”的理念研究。通过学习有关文献资料，正确理解童话育美的基本含义、基本精神、基本理念、基本原则，为研究提供理论指导。</w:t>
            </w:r>
          </w:p>
          <w:p w:rsidR="00055B80" w:rsidRPr="00ED37D4" w:rsidRDefault="00055B80" w:rsidP="003D6089">
            <w:pPr>
              <w:ind w:firstLineChars="200" w:firstLine="480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2</w:t>
            </w:r>
            <w:r w:rsidRPr="00ED37D4">
              <w:rPr>
                <w:rFonts w:hint="eastAsia"/>
                <w:sz w:val="24"/>
              </w:rPr>
              <w:t>．关于“童话育美”校园特色文化建设的策略研究和班级童话文化建设的策略研究。学习环境育人、文化育人的理论，形成童话特色文化建设的理念，实施童话环境创设行动。</w:t>
            </w:r>
          </w:p>
          <w:p w:rsidR="00055B80" w:rsidRPr="00ED37D4" w:rsidRDefault="00055B80" w:rsidP="003D6089">
            <w:pPr>
              <w:ind w:firstLineChars="200" w:firstLine="480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3</w:t>
            </w:r>
            <w:r w:rsidRPr="00ED37D4">
              <w:rPr>
                <w:rFonts w:hint="eastAsia"/>
                <w:sz w:val="24"/>
              </w:rPr>
              <w:t>．关于读写经典童话的教学策略研究。研读经典童话，实施经典童话阅读行动，师生童话创作行动。</w:t>
            </w:r>
          </w:p>
          <w:p w:rsidR="00055B80" w:rsidRPr="00ED37D4" w:rsidRDefault="00055B80" w:rsidP="003D6089">
            <w:pPr>
              <w:ind w:firstLineChars="200" w:firstLine="480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4</w:t>
            </w:r>
            <w:r w:rsidRPr="00ED37D4">
              <w:rPr>
                <w:rFonts w:hint="eastAsia"/>
                <w:sz w:val="24"/>
              </w:rPr>
              <w:t>．关于“童话育美”的有效德育模式研究。探索学校各个学科、各种活动有机渗透“童话育美”的方法及途径，建构立德树人美育新模式。</w:t>
            </w:r>
          </w:p>
          <w:p w:rsidR="00055B80" w:rsidRPr="00ED37D4" w:rsidRDefault="00055B80" w:rsidP="003D6089">
            <w:pPr>
              <w:ind w:firstLineChars="200" w:firstLine="480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5</w:t>
            </w:r>
            <w:r w:rsidRPr="00ED37D4">
              <w:rPr>
                <w:rFonts w:hint="eastAsia"/>
                <w:sz w:val="24"/>
              </w:rPr>
              <w:t>．开发“童话育美”特色校本课程的研究。开发一套适合我校学生的经典童话导读材料。</w:t>
            </w:r>
          </w:p>
          <w:p w:rsidR="00055B80" w:rsidRPr="00ED37D4" w:rsidRDefault="00055B80" w:rsidP="003D6089">
            <w:pPr>
              <w:spacing w:line="3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童话内容的选择研究。选择适切农村儿童、富有教育意义</w:t>
            </w:r>
            <w:r w:rsidRPr="001609FA">
              <w:rPr>
                <w:rFonts w:hint="eastAsia"/>
                <w:sz w:val="24"/>
              </w:rPr>
              <w:t>有独特审美价值的童话，让学生阅读。</w:t>
            </w:r>
          </w:p>
        </w:tc>
      </w:tr>
      <w:tr w:rsidR="00055B80" w:rsidRPr="00ED37D4" w:rsidTr="003D6089">
        <w:trPr>
          <w:trHeight w:val="1533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本年度研究重点</w:t>
            </w:r>
          </w:p>
        </w:tc>
        <w:tc>
          <w:tcPr>
            <w:tcW w:w="6974" w:type="dxa"/>
            <w:gridSpan w:val="3"/>
            <w:vAlign w:val="center"/>
          </w:tcPr>
          <w:p w:rsidR="007F7B90" w:rsidRDefault="00055B80" w:rsidP="007F7B90">
            <w:pPr>
              <w:spacing w:line="400" w:lineRule="exact"/>
              <w:ind w:firstLineChars="200" w:firstLine="480"/>
              <w:rPr>
                <w:rFonts w:cs="宋体" w:hint="eastAsia"/>
                <w:sz w:val="24"/>
              </w:rPr>
            </w:pPr>
            <w:r w:rsidRPr="00ED37D4">
              <w:rPr>
                <w:rFonts w:hint="eastAsia"/>
                <w:sz w:val="24"/>
              </w:rPr>
              <w:t>1</w:t>
            </w:r>
            <w:r w:rsidRPr="00ED37D4">
              <w:rPr>
                <w:rFonts w:hint="eastAsia"/>
                <w:sz w:val="24"/>
              </w:rPr>
              <w:t>．</w:t>
            </w:r>
            <w:r w:rsidR="007F7B90" w:rsidRPr="007C10B5">
              <w:rPr>
                <w:rFonts w:cs="宋体" w:hint="eastAsia"/>
                <w:sz w:val="24"/>
              </w:rPr>
              <w:t>关于学生在童话中成长的评价研究。制订“在童话中成长”的学生成长手册，来展示学生读童话、演童话、写童话和各种活动中的成长轨迹和收获。</w:t>
            </w:r>
          </w:p>
          <w:p w:rsidR="00055B80" w:rsidRPr="00ED37D4" w:rsidRDefault="007F7B90" w:rsidP="007F7B9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整理课题资料，提炼课题成果，</w:t>
            </w:r>
          </w:p>
        </w:tc>
      </w:tr>
      <w:tr w:rsidR="00055B80" w:rsidRPr="00ED37D4" w:rsidTr="003D6089">
        <w:trPr>
          <w:trHeight w:val="2642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活动安排</w:t>
            </w:r>
          </w:p>
        </w:tc>
        <w:tc>
          <w:tcPr>
            <w:tcW w:w="6974" w:type="dxa"/>
            <w:gridSpan w:val="3"/>
            <w:vAlign w:val="center"/>
          </w:tcPr>
          <w:p w:rsidR="00055B80" w:rsidRPr="00ED37D4" w:rsidRDefault="00055B80" w:rsidP="003D6089">
            <w:pPr>
              <w:ind w:firstLineChars="200" w:firstLine="480"/>
              <w:rPr>
                <w:sz w:val="24"/>
              </w:rPr>
            </w:pPr>
            <w:r w:rsidRPr="00ED37D4">
              <w:rPr>
                <w:sz w:val="24"/>
              </w:rPr>
              <w:tab/>
            </w:r>
          </w:p>
          <w:p w:rsidR="00055B80" w:rsidRPr="00ED37D4" w:rsidRDefault="00055B80" w:rsidP="003D6089">
            <w:pPr>
              <w:spacing w:line="360" w:lineRule="exact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具体安排</w:t>
            </w:r>
          </w:p>
          <w:p w:rsidR="00055B80" w:rsidRPr="00ED37D4" w:rsidRDefault="00055B80" w:rsidP="003D60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  <w:r w:rsidRPr="00ED37D4">
              <w:rPr>
                <w:rFonts w:ascii="宋体" w:hAnsi="宋体" w:hint="eastAsia"/>
                <w:sz w:val="24"/>
              </w:rPr>
              <w:t>月份：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1、制定本学期课题研究工作计划。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2、课题组学期初会议，布置学期工作，明确研究重点。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3、各课题组成员制订个人计划，学习理论。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4、开展课题组沙龙活动。</w:t>
            </w:r>
          </w:p>
          <w:p w:rsidR="00055B80" w:rsidRPr="00ED37D4" w:rsidRDefault="00055B80" w:rsidP="003D60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  <w:r w:rsidRPr="00ED37D4">
              <w:rPr>
                <w:rFonts w:ascii="宋体" w:hAnsi="宋体" w:hint="eastAsia"/>
                <w:sz w:val="24"/>
              </w:rPr>
              <w:t>月份：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1、积极参加培训，主动外出学习。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2、</w:t>
            </w:r>
            <w:r w:rsidR="007F7B90">
              <w:rPr>
                <w:rFonts w:ascii="宋体" w:hAnsi="宋体" w:hint="eastAsia"/>
                <w:sz w:val="24"/>
              </w:rPr>
              <w:t>研讨评价表的制定。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3、上传课题材料。</w:t>
            </w:r>
          </w:p>
          <w:p w:rsidR="00055B80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每周童话作家营上课。</w:t>
            </w:r>
          </w:p>
          <w:p w:rsidR="00055B80" w:rsidRPr="00ED37D4" w:rsidRDefault="00055B80" w:rsidP="003D60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  <w:r w:rsidRPr="00ED37D4">
              <w:rPr>
                <w:rFonts w:ascii="宋体" w:hAnsi="宋体" w:hint="eastAsia"/>
                <w:sz w:val="24"/>
              </w:rPr>
              <w:t>月份：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lastRenderedPageBreak/>
              <w:t>1、理论学习。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2、</w:t>
            </w:r>
            <w:r>
              <w:rPr>
                <w:rFonts w:ascii="宋体" w:hAnsi="宋体" w:hint="eastAsia"/>
                <w:sz w:val="24"/>
              </w:rPr>
              <w:t>每周童话作家营上课。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3、开展课题组沙龙活动。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4.上传课题材料。</w:t>
            </w:r>
          </w:p>
          <w:p w:rsidR="00055B80" w:rsidRDefault="00055B80" w:rsidP="003D60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ED37D4">
              <w:rPr>
                <w:rFonts w:ascii="宋体" w:hAnsi="宋体" w:hint="eastAsia"/>
                <w:sz w:val="24"/>
              </w:rPr>
              <w:t>月份：</w:t>
            </w:r>
          </w:p>
          <w:p w:rsidR="00055B80" w:rsidRDefault="007F7B90" w:rsidP="003D6089">
            <w:pPr>
              <w:numPr>
                <w:ilvl w:val="0"/>
                <w:numId w:val="2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经典</w:t>
            </w:r>
            <w:r w:rsidR="00055B80">
              <w:rPr>
                <w:rFonts w:hint="eastAsia"/>
                <w:sz w:val="24"/>
              </w:rPr>
              <w:t>童话剧表演比赛</w:t>
            </w:r>
          </w:p>
          <w:p w:rsidR="00055B80" w:rsidRDefault="00055B80" w:rsidP="003D6089"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童话作家营活动。</w:t>
            </w:r>
          </w:p>
          <w:p w:rsidR="007F7B90" w:rsidRDefault="007F7B90" w:rsidP="003D6089">
            <w:pPr>
              <w:numPr>
                <w:ilvl w:val="0"/>
                <w:numId w:val="2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课题组成员成果汇报交流会。</w:t>
            </w:r>
          </w:p>
          <w:p w:rsidR="00055B80" w:rsidRDefault="00055B80" w:rsidP="003D6089">
            <w:r>
              <w:rPr>
                <w:rFonts w:hint="eastAsia"/>
              </w:rPr>
              <w:t>六月份：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1</w:t>
            </w:r>
            <w:r w:rsidR="007F7B90">
              <w:rPr>
                <w:rFonts w:ascii="宋体" w:hAnsi="宋体" w:hint="eastAsia"/>
                <w:sz w:val="24"/>
              </w:rPr>
              <w:t>．</w:t>
            </w:r>
            <w:r w:rsidRPr="00ED37D4">
              <w:rPr>
                <w:rFonts w:ascii="宋体" w:hAnsi="宋体" w:hint="eastAsia"/>
                <w:sz w:val="24"/>
              </w:rPr>
              <w:t>课题组学期论文交流。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2</w:t>
            </w:r>
            <w:r w:rsidR="007F7B90">
              <w:rPr>
                <w:rFonts w:ascii="宋体" w:hAnsi="宋体" w:hint="eastAsia"/>
                <w:sz w:val="24"/>
              </w:rPr>
              <w:t>．</w:t>
            </w:r>
            <w:r w:rsidR="007F7B90" w:rsidRPr="00ED37D4">
              <w:rPr>
                <w:rFonts w:ascii="宋体" w:hAnsi="宋体" w:hint="eastAsia"/>
                <w:sz w:val="24"/>
              </w:rPr>
              <w:t>课题组学期总结会议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3</w:t>
            </w:r>
            <w:r w:rsidR="007F7B90">
              <w:rPr>
                <w:rFonts w:ascii="宋体" w:hAnsi="宋体" w:hint="eastAsia"/>
                <w:sz w:val="24"/>
              </w:rPr>
              <w:t>．</w:t>
            </w:r>
            <w:r w:rsidR="007F7B90" w:rsidRPr="00ED37D4">
              <w:rPr>
                <w:rFonts w:ascii="宋体" w:hAnsi="宋体" w:hint="eastAsia"/>
                <w:sz w:val="24"/>
              </w:rPr>
              <w:t>上传课题材料。</w:t>
            </w:r>
            <w:r w:rsidRPr="00ED37D4">
              <w:rPr>
                <w:rFonts w:ascii="宋体" w:hAnsi="宋体" w:hint="eastAsia"/>
                <w:sz w:val="24"/>
              </w:rPr>
              <w:t>。</w:t>
            </w:r>
          </w:p>
          <w:p w:rsidR="00055B80" w:rsidRPr="00ED37D4" w:rsidRDefault="00055B80" w:rsidP="007F7B90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055B80" w:rsidRPr="00ED37D4" w:rsidTr="003D6089">
        <w:trPr>
          <w:trHeight w:val="3264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lastRenderedPageBreak/>
              <w:t>工作要求</w:t>
            </w:r>
          </w:p>
        </w:tc>
        <w:tc>
          <w:tcPr>
            <w:tcW w:w="6974" w:type="dxa"/>
            <w:gridSpan w:val="3"/>
            <w:vAlign w:val="center"/>
          </w:tcPr>
          <w:p w:rsidR="00055B80" w:rsidRDefault="00055B80" w:rsidP="003D6089">
            <w:pPr>
              <w:pStyle w:val="p0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读童话书籍和童话理论，做好读书摘记。一月一篇。</w:t>
            </w:r>
          </w:p>
          <w:p w:rsidR="00055B80" w:rsidRDefault="00055B80" w:rsidP="003D6089">
            <w:pPr>
              <w:pStyle w:val="p0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所带班级开展读童话、写童话等和童话活动，拍好照片。上交</w:t>
            </w:r>
            <w:r w:rsidR="007F7B90">
              <w:rPr>
                <w:rFonts w:hint="eastAsia"/>
              </w:rPr>
              <w:t>1</w:t>
            </w:r>
            <w:r>
              <w:rPr>
                <w:rFonts w:hint="eastAsia"/>
              </w:rPr>
              <w:t>本学生童话成长手册</w:t>
            </w:r>
          </w:p>
          <w:p w:rsidR="00055B80" w:rsidRDefault="00055B80" w:rsidP="003D6089">
            <w:pPr>
              <w:pStyle w:val="p0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每学期上一堂童话读书课和童话作文课。</w:t>
            </w:r>
          </w:p>
          <w:p w:rsidR="00055B80" w:rsidRDefault="00055B80" w:rsidP="003D6089">
            <w:pPr>
              <w:pStyle w:val="p0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exact"/>
              <w:rPr>
                <w:rFonts w:hint="eastAsia"/>
              </w:rPr>
            </w:pPr>
            <w:r>
              <w:rPr>
                <w:rFonts w:hint="eastAsia"/>
              </w:rPr>
              <w:t>撰写一篇课题论文。</w:t>
            </w:r>
          </w:p>
          <w:p w:rsidR="0011786E" w:rsidRDefault="0011786E" w:rsidP="003D6089">
            <w:pPr>
              <w:pStyle w:val="p0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整理自己三年来的课题成果。</w:t>
            </w:r>
          </w:p>
          <w:p w:rsidR="00055B80" w:rsidRPr="006549B0" w:rsidRDefault="00055B80" w:rsidP="003D6089">
            <w:pPr>
              <w:pStyle w:val="p0"/>
              <w:snapToGrid w:val="0"/>
              <w:spacing w:before="0" w:beforeAutospacing="0" w:after="0" w:afterAutospacing="0" w:line="360" w:lineRule="exact"/>
            </w:pPr>
          </w:p>
        </w:tc>
      </w:tr>
    </w:tbl>
    <w:p w:rsidR="009960B3" w:rsidRDefault="00227E12"/>
    <w:sectPr w:rsidR="009960B3" w:rsidSect="005D0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E12" w:rsidRDefault="00227E12" w:rsidP="007F7B90">
      <w:r>
        <w:separator/>
      </w:r>
    </w:p>
  </w:endnote>
  <w:endnote w:type="continuationSeparator" w:id="0">
    <w:p w:rsidR="00227E12" w:rsidRDefault="00227E12" w:rsidP="007F7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E12" w:rsidRDefault="00227E12" w:rsidP="007F7B90">
      <w:r>
        <w:separator/>
      </w:r>
    </w:p>
  </w:footnote>
  <w:footnote w:type="continuationSeparator" w:id="0">
    <w:p w:rsidR="00227E12" w:rsidRDefault="00227E12" w:rsidP="007F7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B3F"/>
    <w:multiLevelType w:val="hybridMultilevel"/>
    <w:tmpl w:val="B8D0AADC"/>
    <w:lvl w:ilvl="0" w:tplc="68C000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83F5950"/>
    <w:multiLevelType w:val="hybridMultilevel"/>
    <w:tmpl w:val="D5360380"/>
    <w:lvl w:ilvl="0" w:tplc="1734A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B80"/>
    <w:rsid w:val="00055B80"/>
    <w:rsid w:val="0011786E"/>
    <w:rsid w:val="00201807"/>
    <w:rsid w:val="00227E12"/>
    <w:rsid w:val="004715AF"/>
    <w:rsid w:val="005D02DE"/>
    <w:rsid w:val="007F7B90"/>
    <w:rsid w:val="00F4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55B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7F7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B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2019-10-15T14:06:00Z</dcterms:created>
  <dcterms:modified xsi:type="dcterms:W3CDTF">2019-10-15T14:27:00Z</dcterms:modified>
</cp:coreProperties>
</file>