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B9F" w:rsidRDefault="00AA33E6" w:rsidP="00857BEB">
      <w:pPr>
        <w:adjustRightInd/>
        <w:snapToGrid/>
        <w:spacing w:after="0" w:line="500" w:lineRule="atLeast"/>
        <w:ind w:firstLineChars="400" w:firstLine="1320"/>
        <w:rPr>
          <w:rFonts w:asciiTheme="minorEastAsia" w:eastAsiaTheme="minorEastAsia" w:hAnsiTheme="minorEastAsia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Simsun" w:hAnsi="Simsun" w:hint="eastAsia"/>
          <w:b/>
          <w:bCs/>
          <w:color w:val="000000" w:themeColor="text1"/>
          <w:sz w:val="33"/>
          <w:szCs w:val="33"/>
          <w:shd w:val="clear" w:color="auto" w:fill="FFFFFF"/>
        </w:rPr>
        <w:t xml:space="preserve">   </w:t>
      </w:r>
      <w:r w:rsidR="00901525" w:rsidRPr="00C37B9F">
        <w:rPr>
          <w:rFonts w:asciiTheme="minorEastAsia" w:eastAsiaTheme="minorEastAsia" w:hAnsiTheme="minorEastAsia" w:hint="eastAsia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857BEB" w:rsidRPr="00C37B9F" w:rsidRDefault="00901525" w:rsidP="00E045E5">
      <w:pPr>
        <w:adjustRightInd/>
        <w:snapToGrid/>
        <w:spacing w:after="0" w:line="500" w:lineRule="atLeast"/>
        <w:ind w:firstLineChars="500" w:firstLine="1205"/>
        <w:rPr>
          <w:rFonts w:asciiTheme="minorEastAsia" w:eastAsiaTheme="minorEastAsia" w:hAnsiTheme="minorEastAsia"/>
          <w:b/>
          <w:bCs/>
          <w:color w:val="000000" w:themeColor="text1"/>
          <w:sz w:val="24"/>
          <w:szCs w:val="24"/>
          <w:shd w:val="clear" w:color="auto" w:fill="FFFFFF"/>
        </w:rPr>
      </w:pPr>
      <w:r w:rsidRPr="00C37B9F">
        <w:rPr>
          <w:rFonts w:asciiTheme="minorEastAsia" w:eastAsiaTheme="minorEastAsia" w:hAnsiTheme="minorEastAsia" w:hint="eastAsia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857BEB" w:rsidRPr="00C37B9F">
        <w:rPr>
          <w:rFonts w:asciiTheme="minorEastAsia" w:eastAsiaTheme="minorEastAsia" w:hAnsiTheme="minorEastAsia"/>
          <w:b/>
          <w:bCs/>
          <w:color w:val="000000" w:themeColor="text1"/>
          <w:sz w:val="24"/>
          <w:szCs w:val="24"/>
          <w:shd w:val="clear" w:color="auto" w:fill="FFFFFF"/>
        </w:rPr>
        <w:t>“争做廉洁诚信小公民”主题队会</w:t>
      </w:r>
    </w:p>
    <w:p w:rsidR="00857BEB" w:rsidRPr="00C37B9F" w:rsidRDefault="00544DE4" w:rsidP="00C37B9F">
      <w:pPr>
        <w:adjustRightInd/>
        <w:snapToGrid/>
        <w:spacing w:after="0" w:line="500" w:lineRule="atLeast"/>
        <w:ind w:firstLineChars="800" w:firstLine="1920"/>
        <w:rPr>
          <w:rFonts w:asciiTheme="minorEastAsia" w:eastAsiaTheme="minorEastAsia" w:hAnsiTheme="minorEastAsia" w:cs="宋体"/>
          <w:bCs/>
          <w:color w:val="000000" w:themeColor="text1"/>
          <w:sz w:val="24"/>
          <w:szCs w:val="24"/>
        </w:rPr>
      </w:pPr>
      <w:r w:rsidRPr="00C37B9F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  <w:shd w:val="clear" w:color="auto" w:fill="FFFFFF"/>
        </w:rPr>
        <w:t>漕桥小学</w:t>
      </w:r>
      <w:r w:rsidR="00E045E5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  <w:shd w:val="clear" w:color="auto" w:fill="FFFFFF"/>
        </w:rPr>
        <w:t>六</w:t>
      </w:r>
      <w:r w:rsidR="00857BEB" w:rsidRPr="00C37B9F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  <w:shd w:val="clear" w:color="auto" w:fill="FFFFFF"/>
        </w:rPr>
        <w:t>（</w:t>
      </w:r>
      <w:r w:rsidR="0097244C" w:rsidRPr="00C37B9F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  <w:shd w:val="clear" w:color="auto" w:fill="FFFFFF"/>
        </w:rPr>
        <w:t>3</w:t>
      </w:r>
      <w:r w:rsidR="00857BEB" w:rsidRPr="00C37B9F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  <w:shd w:val="clear" w:color="auto" w:fill="FFFFFF"/>
        </w:rPr>
        <w:t>）中队</w:t>
      </w:r>
    </w:p>
    <w:p w:rsidR="00266EF4" w:rsidRPr="00C37B9F" w:rsidRDefault="00266EF4" w:rsidP="00266EF4">
      <w:pPr>
        <w:adjustRightInd/>
        <w:snapToGrid/>
        <w:spacing w:after="0" w:line="500" w:lineRule="atLeast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C37B9F">
        <w:rPr>
          <w:rFonts w:asciiTheme="minorEastAsia" w:eastAsiaTheme="minorEastAsia" w:hAnsiTheme="minorEastAsia" w:cs="宋体" w:hint="eastAsia"/>
          <w:b/>
          <w:bCs/>
          <w:color w:val="000000"/>
          <w:sz w:val="24"/>
          <w:szCs w:val="24"/>
        </w:rPr>
        <w:t>一、活动主题：</w:t>
      </w:r>
      <w:r w:rsidRPr="00C37B9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敬廉崇洁、诚信守法</w:t>
      </w:r>
    </w:p>
    <w:p w:rsidR="00266EF4" w:rsidRPr="00C37B9F" w:rsidRDefault="00266EF4" w:rsidP="00266EF4">
      <w:pPr>
        <w:adjustRightInd/>
        <w:snapToGrid/>
        <w:spacing w:after="0" w:line="500" w:lineRule="atLeast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C37B9F">
        <w:rPr>
          <w:rFonts w:asciiTheme="minorEastAsia" w:eastAsiaTheme="minorEastAsia" w:hAnsiTheme="minorEastAsia" w:cs="宋体" w:hint="eastAsia"/>
          <w:b/>
          <w:bCs/>
          <w:color w:val="000000"/>
          <w:sz w:val="24"/>
          <w:szCs w:val="24"/>
        </w:rPr>
        <w:t>二、活动目的：</w:t>
      </w:r>
    </w:p>
    <w:p w:rsidR="00266EF4" w:rsidRPr="00C37B9F" w:rsidRDefault="00266EF4" w:rsidP="00266EF4">
      <w:pPr>
        <w:adjustRightInd/>
        <w:snapToGrid/>
        <w:spacing w:after="0" w:line="500" w:lineRule="atLeast"/>
        <w:ind w:firstLine="560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C37B9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1、通过这次主题活动，使同学们从小就了解反腐倡廉的有关知识，提高学生道德意识，增强自觉性，树立正确的道德观。</w:t>
      </w:r>
    </w:p>
    <w:p w:rsidR="00266EF4" w:rsidRPr="00C37B9F" w:rsidRDefault="00266EF4" w:rsidP="00266EF4">
      <w:pPr>
        <w:adjustRightInd/>
        <w:snapToGrid/>
        <w:spacing w:after="0" w:line="500" w:lineRule="atLeast"/>
        <w:ind w:firstLine="560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C37B9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2、培养学生从现在做起，从自我做起，努力提高自己的道德修养，做个诚实守信、正直无私、自律自强的好孩子，为他们奠定终身廉洁做人的品德基础。</w:t>
      </w:r>
    </w:p>
    <w:p w:rsidR="00266EF4" w:rsidRPr="00C37B9F" w:rsidRDefault="00266EF4" w:rsidP="00266EF4">
      <w:pPr>
        <w:adjustRightInd/>
        <w:snapToGrid/>
        <w:spacing w:after="0" w:line="500" w:lineRule="atLeast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C37B9F">
        <w:rPr>
          <w:rFonts w:asciiTheme="minorEastAsia" w:eastAsiaTheme="minorEastAsia" w:hAnsiTheme="minorEastAsia" w:cs="宋体" w:hint="eastAsia"/>
          <w:b/>
          <w:bCs/>
          <w:color w:val="000000"/>
          <w:sz w:val="24"/>
          <w:szCs w:val="24"/>
        </w:rPr>
        <w:t>三、活动过程 :</w:t>
      </w:r>
    </w:p>
    <w:p w:rsidR="00266EF4" w:rsidRPr="00C37B9F" w:rsidRDefault="00266EF4" w:rsidP="00266EF4">
      <w:pPr>
        <w:adjustRightInd/>
        <w:snapToGrid/>
        <w:spacing w:after="0" w:line="500" w:lineRule="atLeast"/>
        <w:ind w:firstLine="560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C37B9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主持人：同学们，尊廉崇洁对我们来说似乎还早，但我们正处在人生观、道德观、价值观和世界观的形成阶段，最容易受外来不良思想的侵袭，及早进行廉洁教育，就如同提前为我们筑起一道“防腐墙”，让廉洁“植根”在我们的心田，让我们扬起敬廉崇洁之风，立下勤廉报国之志。</w:t>
      </w:r>
    </w:p>
    <w:p w:rsidR="00266EF4" w:rsidRPr="00C37B9F" w:rsidRDefault="00266EF4" w:rsidP="00266EF4">
      <w:pPr>
        <w:adjustRightInd/>
        <w:snapToGrid/>
        <w:spacing w:after="0" w:line="500" w:lineRule="atLeast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C37B9F">
        <w:rPr>
          <w:rFonts w:asciiTheme="minorEastAsia" w:eastAsiaTheme="minorEastAsia" w:hAnsiTheme="minorEastAsia" w:cs="宋体"/>
          <w:b/>
          <w:bCs/>
          <w:color w:val="000000"/>
          <w:sz w:val="24"/>
          <w:szCs w:val="24"/>
        </w:rPr>
        <w:t>1</w:t>
      </w:r>
      <w:r w:rsidRPr="00C37B9F">
        <w:rPr>
          <w:rFonts w:asciiTheme="minorEastAsia" w:eastAsiaTheme="minorEastAsia" w:hAnsiTheme="minorEastAsia" w:cs="宋体" w:hint="eastAsia"/>
          <w:b/>
          <w:bCs/>
          <w:color w:val="000000"/>
          <w:sz w:val="24"/>
          <w:szCs w:val="24"/>
        </w:rPr>
        <w:t>、汇报什么是廉洁。</w:t>
      </w:r>
      <w:r w:rsidRPr="00C37B9F">
        <w:rPr>
          <w:rFonts w:asciiTheme="minorEastAsia" w:eastAsiaTheme="minorEastAsia" w:hAnsiTheme="minorEastAsia" w:cs="宋体"/>
          <w:b/>
          <w:bCs/>
          <w:color w:val="000000"/>
          <w:sz w:val="24"/>
          <w:szCs w:val="24"/>
        </w:rPr>
        <w:t>[</w:t>
      </w:r>
      <w:r w:rsidRPr="00C37B9F">
        <w:rPr>
          <w:rFonts w:asciiTheme="minorEastAsia" w:eastAsiaTheme="minorEastAsia" w:hAnsiTheme="minorEastAsia" w:cs="宋体" w:hint="eastAsia"/>
          <w:b/>
          <w:bCs/>
          <w:color w:val="000000"/>
          <w:sz w:val="24"/>
          <w:szCs w:val="24"/>
        </w:rPr>
        <w:t>自由发言</w:t>
      </w:r>
      <w:r w:rsidRPr="00C37B9F">
        <w:rPr>
          <w:rFonts w:asciiTheme="minorEastAsia" w:eastAsiaTheme="minorEastAsia" w:hAnsiTheme="minorEastAsia" w:cs="宋体"/>
          <w:b/>
          <w:bCs/>
          <w:color w:val="000000"/>
          <w:sz w:val="24"/>
          <w:szCs w:val="24"/>
        </w:rPr>
        <w:t>]</w:t>
      </w:r>
      <w:r w:rsidRPr="00C37B9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br/>
      </w:r>
      <w:r w:rsidRPr="00C37B9F">
        <w:rPr>
          <w:rFonts w:asciiTheme="minorEastAsia" w:eastAsiaTheme="minorEastAsia" w:hAnsiTheme="minorEastAsia" w:cs="宋体"/>
          <w:color w:val="000000"/>
          <w:sz w:val="24"/>
          <w:szCs w:val="24"/>
        </w:rPr>
        <w:t>   </w:t>
      </w:r>
      <w:r w:rsidRPr="00C37B9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活动前，同学们搜集了大量有关廉洁自律的资料，谁能起来说一说什么是廉洁？</w:t>
      </w:r>
      <w:r w:rsidRPr="00C37B9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br/>
      </w:r>
      <w:r w:rsidRPr="00C37B9F">
        <w:rPr>
          <w:rFonts w:asciiTheme="minorEastAsia" w:eastAsiaTheme="minorEastAsia" w:hAnsiTheme="minorEastAsia" w:cs="宋体"/>
          <w:color w:val="000000"/>
          <w:sz w:val="24"/>
          <w:szCs w:val="24"/>
        </w:rPr>
        <w:t>   </w:t>
      </w:r>
      <w:r w:rsidRPr="00C37B9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廉是清廉，就是不贪取不应得的钱财；洁是洁白，就是指人生光明磊落的态度；清楚一点的说，廉洁就是说我们做人要有清清白白的行为，光明磊落的态度。自律就是按照一定的标准，自己受约束自己，自己控制自己的言行和思想的过程。</w:t>
      </w:r>
      <w:r w:rsidRPr="00C37B9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br/>
      </w:r>
      <w:r w:rsidRPr="00C37B9F">
        <w:rPr>
          <w:rFonts w:asciiTheme="minorEastAsia" w:eastAsiaTheme="minorEastAsia" w:hAnsiTheme="minorEastAsia" w:cs="宋体"/>
          <w:color w:val="000000"/>
          <w:sz w:val="24"/>
          <w:szCs w:val="24"/>
        </w:rPr>
        <w:t>   </w:t>
      </w:r>
      <w:r w:rsidRPr="00C37B9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廉</w:t>
      </w:r>
      <w:r w:rsidRPr="00C37B9F">
        <w:rPr>
          <w:rFonts w:asciiTheme="minorEastAsia" w:eastAsiaTheme="minorEastAsia" w:hAnsiTheme="minorEastAsia" w:cs="宋体"/>
          <w:color w:val="000000"/>
          <w:sz w:val="24"/>
          <w:szCs w:val="24"/>
        </w:rPr>
        <w:t>, </w:t>
      </w:r>
      <w:r w:rsidRPr="00C37B9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是权力；洁</w:t>
      </w:r>
      <w:r w:rsidRPr="00C37B9F">
        <w:rPr>
          <w:rFonts w:asciiTheme="minorEastAsia" w:eastAsiaTheme="minorEastAsia" w:hAnsiTheme="minorEastAsia" w:cs="宋体"/>
          <w:color w:val="000000"/>
          <w:sz w:val="24"/>
          <w:szCs w:val="24"/>
        </w:rPr>
        <w:t>, </w:t>
      </w:r>
      <w:r w:rsidRPr="00C37B9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是干净。廉是用来割稻谷麦子的，好象我们用枪战斗一样</w:t>
      </w:r>
      <w:r w:rsidRPr="00C37B9F">
        <w:rPr>
          <w:rFonts w:asciiTheme="minorEastAsia" w:eastAsiaTheme="minorEastAsia" w:hAnsiTheme="minorEastAsia" w:cs="宋体"/>
          <w:color w:val="000000"/>
          <w:sz w:val="24"/>
          <w:szCs w:val="24"/>
        </w:rPr>
        <w:t>, </w:t>
      </w:r>
      <w:r w:rsidRPr="00C37B9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枪竿子里面出政权。在古代，廉就是政权，廉洁就是掌管政权行政要干净</w:t>
      </w:r>
      <w:r w:rsidRPr="00C37B9F">
        <w:rPr>
          <w:rFonts w:asciiTheme="minorEastAsia" w:eastAsiaTheme="minorEastAsia" w:hAnsiTheme="minorEastAsia" w:cs="宋体"/>
          <w:color w:val="000000"/>
          <w:sz w:val="24"/>
          <w:szCs w:val="24"/>
        </w:rPr>
        <w:t>, </w:t>
      </w:r>
      <w:r w:rsidRPr="00C37B9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不能受贿，掌管权力的人使用权力是一种义务</w:t>
      </w:r>
      <w:r w:rsidRPr="00C37B9F">
        <w:rPr>
          <w:rFonts w:asciiTheme="minorEastAsia" w:eastAsiaTheme="minorEastAsia" w:hAnsiTheme="minorEastAsia" w:cs="宋体"/>
          <w:color w:val="000000"/>
          <w:sz w:val="24"/>
          <w:szCs w:val="24"/>
        </w:rPr>
        <w:t>, </w:t>
      </w:r>
      <w:r w:rsidRPr="00C37B9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必须去办</w:t>
      </w:r>
      <w:r w:rsidRPr="00C37B9F">
        <w:rPr>
          <w:rFonts w:asciiTheme="minorEastAsia" w:eastAsiaTheme="minorEastAsia" w:hAnsiTheme="minorEastAsia" w:cs="宋体"/>
          <w:color w:val="000000"/>
          <w:sz w:val="24"/>
          <w:szCs w:val="24"/>
        </w:rPr>
        <w:t>, </w:t>
      </w:r>
      <w:r w:rsidRPr="00C37B9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不能收人钱财。</w:t>
      </w:r>
    </w:p>
    <w:p w:rsidR="00266EF4" w:rsidRPr="00C37B9F" w:rsidRDefault="00266EF4" w:rsidP="00266EF4">
      <w:pPr>
        <w:adjustRightInd/>
        <w:snapToGrid/>
        <w:spacing w:after="0" w:line="500" w:lineRule="atLeast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C37B9F">
        <w:rPr>
          <w:rFonts w:asciiTheme="minorEastAsia" w:eastAsiaTheme="minorEastAsia" w:hAnsiTheme="minorEastAsia" w:cs="宋体"/>
          <w:b/>
          <w:bCs/>
          <w:color w:val="000000"/>
          <w:sz w:val="24"/>
          <w:szCs w:val="24"/>
        </w:rPr>
        <w:t>2</w:t>
      </w:r>
      <w:r w:rsidRPr="00C37B9F">
        <w:rPr>
          <w:rFonts w:asciiTheme="minorEastAsia" w:eastAsiaTheme="minorEastAsia" w:hAnsiTheme="minorEastAsia" w:cs="宋体" w:hint="eastAsia"/>
          <w:b/>
          <w:bCs/>
          <w:color w:val="000000"/>
          <w:sz w:val="24"/>
          <w:szCs w:val="24"/>
        </w:rPr>
        <w:t>、听廉洁小故事。【有请</w:t>
      </w:r>
      <w:r w:rsidRPr="00C37B9F">
        <w:rPr>
          <w:rFonts w:asciiTheme="minorEastAsia" w:eastAsiaTheme="minorEastAsia" w:hAnsiTheme="minorEastAsia" w:cs="宋体"/>
          <w:b/>
          <w:bCs/>
          <w:color w:val="000000"/>
          <w:sz w:val="24"/>
          <w:szCs w:val="24"/>
        </w:rPr>
        <w:t>XXX</w:t>
      </w:r>
      <w:r w:rsidRPr="00C37B9F">
        <w:rPr>
          <w:rFonts w:asciiTheme="minorEastAsia" w:eastAsiaTheme="minorEastAsia" w:hAnsiTheme="minorEastAsia" w:cs="宋体" w:hint="eastAsia"/>
          <w:b/>
          <w:bCs/>
          <w:color w:val="000000"/>
          <w:sz w:val="24"/>
          <w:szCs w:val="24"/>
        </w:rPr>
        <w:t>上场】</w:t>
      </w:r>
    </w:p>
    <w:p w:rsidR="00266EF4" w:rsidRPr="00C37B9F" w:rsidRDefault="00266EF4" w:rsidP="00266EF4">
      <w:pPr>
        <w:adjustRightInd/>
        <w:snapToGrid/>
        <w:spacing w:after="0" w:line="500" w:lineRule="atLeast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C37B9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lastRenderedPageBreak/>
        <w:t>(1)父清子廉的胡质、胡威</w:t>
      </w:r>
    </w:p>
    <w:p w:rsidR="00266EF4" w:rsidRPr="00C37B9F" w:rsidRDefault="00266EF4" w:rsidP="00266EF4">
      <w:pPr>
        <w:adjustRightInd/>
        <w:snapToGrid/>
        <w:spacing w:after="0" w:line="500" w:lineRule="atLeast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C37B9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（2）陶母教子</w:t>
      </w:r>
    </w:p>
    <w:p w:rsidR="00266EF4" w:rsidRPr="00C37B9F" w:rsidRDefault="00266EF4" w:rsidP="00C37B9F">
      <w:pPr>
        <w:adjustRightInd/>
        <w:snapToGrid/>
        <w:spacing w:after="0" w:line="500" w:lineRule="atLeast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C37B9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（3）黄金难换心 </w:t>
      </w:r>
      <w:r w:rsidRPr="00C37B9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br/>
        <w:t xml:space="preserve">　　明代李汰任朝廷主考官时，有一年在福建主持科举考试。一天深夜，有位求情者送去一包黄金，请他给予通融，当即遭到李汰的回绝。李汰还挥笔写下一首表露心迹的拒礼诗：“义利源头识颇真，黄金难换腐儒心。莫言暮夜无知者，须知知乾坤有鬼神。” </w:t>
      </w:r>
      <w:r w:rsidRPr="00C37B9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br/>
      </w:r>
      <w:r w:rsidRPr="00C37B9F">
        <w:rPr>
          <w:rFonts w:asciiTheme="minorEastAsia" w:eastAsiaTheme="minorEastAsia" w:hAnsiTheme="minorEastAsia" w:cs="宋体" w:hint="eastAsia"/>
          <w:b/>
          <w:bCs/>
          <w:color w:val="000000"/>
          <w:sz w:val="24"/>
          <w:szCs w:val="24"/>
        </w:rPr>
        <w:t>3、诗歌</w:t>
      </w:r>
      <w:r w:rsidRPr="00C37B9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童谣。</w:t>
      </w:r>
    </w:p>
    <w:p w:rsidR="00266EF4" w:rsidRPr="00C37B9F" w:rsidRDefault="00266EF4" w:rsidP="00266EF4">
      <w:pPr>
        <w:adjustRightInd/>
        <w:snapToGrid/>
        <w:spacing w:after="0" w:line="500" w:lineRule="atLeast"/>
        <w:ind w:firstLine="560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C37B9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是的，无论历史如何变迁，无论时代怎样发展，清政廉洁将永远的呼唤，清政廉洁将永远是人民的期盼。</w:t>
      </w:r>
    </w:p>
    <w:p w:rsidR="00C37B9F" w:rsidRDefault="00266EF4" w:rsidP="00C37B9F">
      <w:pPr>
        <w:adjustRightInd/>
        <w:snapToGrid/>
        <w:spacing w:after="0" w:line="500" w:lineRule="atLeast"/>
        <w:ind w:left="1400" w:hanging="1400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C37B9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（1）朗诵童谣《小学生，讲廉洁》。 </w:t>
      </w:r>
    </w:p>
    <w:p w:rsidR="00C37B9F" w:rsidRDefault="00266EF4" w:rsidP="00C37B9F">
      <w:pPr>
        <w:adjustRightInd/>
        <w:snapToGrid/>
        <w:spacing w:after="0" w:line="500" w:lineRule="atLeast"/>
        <w:ind w:left="1400" w:hanging="1400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C37B9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（2）齐唱《八荣八耻“拍手歌” 》 。</w:t>
      </w:r>
    </w:p>
    <w:p w:rsidR="00266EF4" w:rsidRPr="00C37B9F" w:rsidRDefault="00266EF4" w:rsidP="00C37B9F">
      <w:pPr>
        <w:adjustRightInd/>
        <w:snapToGrid/>
        <w:spacing w:after="0" w:line="500" w:lineRule="atLeast"/>
        <w:ind w:left="1400" w:hanging="1400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C37B9F">
        <w:rPr>
          <w:rFonts w:asciiTheme="minorEastAsia" w:eastAsiaTheme="minorEastAsia" w:hAnsiTheme="minorEastAsia" w:cs="宋体"/>
          <w:b/>
          <w:bCs/>
          <w:color w:val="000000"/>
          <w:sz w:val="24"/>
          <w:szCs w:val="24"/>
        </w:rPr>
        <w:t>4</w:t>
      </w:r>
      <w:r w:rsidRPr="00C37B9F">
        <w:rPr>
          <w:rFonts w:asciiTheme="minorEastAsia" w:eastAsiaTheme="minorEastAsia" w:hAnsiTheme="minorEastAsia" w:cs="宋体" w:hint="eastAsia"/>
          <w:b/>
          <w:bCs/>
          <w:color w:val="000000"/>
          <w:sz w:val="24"/>
          <w:szCs w:val="24"/>
        </w:rPr>
        <w:t>、开火车说格言。</w:t>
      </w:r>
    </w:p>
    <w:p w:rsidR="00266EF4" w:rsidRPr="00C37B9F" w:rsidRDefault="00266EF4" w:rsidP="00266EF4">
      <w:pPr>
        <w:adjustRightInd/>
        <w:snapToGrid/>
        <w:spacing w:after="0" w:line="500" w:lineRule="atLeast"/>
        <w:ind w:firstLine="560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C37B9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莫以廉小而不为，莫以贪小而不你为之，我们身边，这样的考验无处不在！由此，你会联想到哪些廉洁的格言警句呢？请同学们开火车每人说一句吧！</w:t>
      </w:r>
    </w:p>
    <w:p w:rsidR="00266EF4" w:rsidRPr="00C37B9F" w:rsidRDefault="00266EF4" w:rsidP="00266EF4">
      <w:pPr>
        <w:adjustRightInd/>
        <w:snapToGrid/>
        <w:spacing w:after="0" w:line="500" w:lineRule="atLeast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C37B9F">
        <w:rPr>
          <w:rFonts w:asciiTheme="minorEastAsia" w:eastAsiaTheme="minorEastAsia" w:hAnsiTheme="minorEastAsia" w:cs="宋体" w:hint="eastAsia"/>
          <w:b/>
          <w:bCs/>
          <w:color w:val="000000"/>
          <w:sz w:val="24"/>
          <w:szCs w:val="24"/>
        </w:rPr>
        <w:t>5、征集标语。</w:t>
      </w:r>
    </w:p>
    <w:p w:rsidR="00266EF4" w:rsidRPr="00C37B9F" w:rsidRDefault="00266EF4" w:rsidP="00266EF4">
      <w:pPr>
        <w:adjustRightInd/>
        <w:snapToGrid/>
        <w:spacing w:after="0" w:line="500" w:lineRule="atLeast"/>
        <w:ind w:firstLine="560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C37B9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响应“小手牵大手”行动，现场征集“敬廉崇洁”小标语，送给我们的老师和父母。如：“廉洁，从自身做起，让快乐永在；清正，从大家做起，让幸福长留” ；“你拥有廉洁这个美德，请不要因为一时私心破坏它” ；“廉洁在我心，我心将更美……”等等。</w:t>
      </w:r>
    </w:p>
    <w:p w:rsidR="00266EF4" w:rsidRPr="00C37B9F" w:rsidRDefault="00266EF4" w:rsidP="00266EF4">
      <w:pPr>
        <w:adjustRightInd/>
        <w:snapToGrid/>
        <w:spacing w:after="0" w:line="500" w:lineRule="atLeast"/>
        <w:ind w:firstLine="560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C37B9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小结：同学们，今日之我们，明日之栋梁，就从现在开始，从一点一滴做起，让敬廉崇洁、诚信守法跟随我们，陪伴我们吧！让我们做一名敬廉崇洁的好学生。</w:t>
      </w:r>
      <w:r w:rsidRPr="00C37B9F">
        <w:rPr>
          <w:rFonts w:asciiTheme="minorEastAsia" w:eastAsiaTheme="minorEastAsia" w:hAnsiTheme="minorEastAsia" w:cs="宋体" w:hint="eastAsia"/>
          <w:b/>
          <w:bCs/>
          <w:color w:val="000000"/>
          <w:sz w:val="24"/>
          <w:szCs w:val="24"/>
        </w:rPr>
        <w:br/>
      </w:r>
      <w:r w:rsidRPr="00C37B9F">
        <w:rPr>
          <w:rFonts w:asciiTheme="minorEastAsia" w:eastAsiaTheme="minorEastAsia" w:hAnsiTheme="minorEastAsia" w:cs="宋体"/>
          <w:color w:val="000000"/>
          <w:sz w:val="24"/>
          <w:szCs w:val="24"/>
        </w:rPr>
        <w:t> 6</w:t>
      </w:r>
      <w:r w:rsidRPr="00C37B9F">
        <w:rPr>
          <w:rFonts w:asciiTheme="minorEastAsia" w:eastAsiaTheme="minorEastAsia" w:hAnsiTheme="minorEastAsia" w:cs="宋体" w:hint="eastAsia"/>
          <w:b/>
          <w:bCs/>
          <w:color w:val="000000"/>
          <w:sz w:val="24"/>
          <w:szCs w:val="24"/>
        </w:rPr>
        <w:t>、总结。</w:t>
      </w:r>
    </w:p>
    <w:p w:rsidR="00266EF4" w:rsidRPr="00C37B9F" w:rsidRDefault="00266EF4" w:rsidP="00266EF4">
      <w:pPr>
        <w:adjustRightInd/>
        <w:snapToGrid/>
        <w:spacing w:after="0" w:line="500" w:lineRule="atLeast"/>
        <w:ind w:firstLine="560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C37B9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主持人：从格言警句中我们又再次体会到了廉洁的重要意义。今天的中队主题活动已经接近尾声，现在请辅导员给我们作活动总结提出希望。</w:t>
      </w:r>
    </w:p>
    <w:p w:rsidR="00266EF4" w:rsidRPr="00C37B9F" w:rsidRDefault="00266EF4" w:rsidP="00266EF4">
      <w:pPr>
        <w:adjustRightInd/>
        <w:snapToGrid/>
        <w:spacing w:after="0" w:line="500" w:lineRule="atLeast"/>
        <w:ind w:firstLine="560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C37B9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lastRenderedPageBreak/>
        <w:t>辅导员：同学们，今天我们以“争做廉洁诚信小公民”为主题的班队活动开展得非常成功，同学们的热情使我非常感动。是的，清政廉洁，是你人生旅途中美丽花草的种子，只要辛勤地耕耘，就一定能绽放出美丽花朵；清政廉洁，是一股清泉，滋润着我们的心。拥有清政廉洁，你的世界会无限大，生活会无限好；拥有清政廉洁，你就会美丽到永远……让我们心中时刻装着它——清政廉洁。同学们，让我们携起手来，共同为我们构筑清政廉洁这座大厦而努力吧！</w:t>
      </w:r>
      <w:r w:rsidRPr="00C37B9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br/>
        <w:t>    主持人：</w:t>
      </w:r>
      <w:r w:rsidR="005A4917" w:rsidRPr="00C37B9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</w:t>
      </w:r>
      <w:r w:rsidRPr="00C37B9F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“争做廉洁诚信小公民”队会到此结束！</w:t>
      </w:r>
    </w:p>
    <w:p w:rsidR="004358AB" w:rsidRPr="00C37B9F" w:rsidRDefault="004358AB" w:rsidP="00323B43">
      <w:pPr>
        <w:rPr>
          <w:rFonts w:asciiTheme="minorEastAsia" w:eastAsiaTheme="minorEastAsia" w:hAnsiTheme="minorEastAsia"/>
          <w:sz w:val="24"/>
          <w:szCs w:val="24"/>
        </w:rPr>
      </w:pPr>
    </w:p>
    <w:sectPr w:rsidR="004358AB" w:rsidRPr="00C37B9F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95B" w:rsidRDefault="00E6495B" w:rsidP="005A4917">
      <w:pPr>
        <w:spacing w:after="0"/>
      </w:pPr>
      <w:r>
        <w:separator/>
      </w:r>
    </w:p>
  </w:endnote>
  <w:endnote w:type="continuationSeparator" w:id="0">
    <w:p w:rsidR="00E6495B" w:rsidRDefault="00E6495B" w:rsidP="005A491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95B" w:rsidRDefault="00E6495B" w:rsidP="005A4917">
      <w:pPr>
        <w:spacing w:after="0"/>
      </w:pPr>
      <w:r>
        <w:separator/>
      </w:r>
    </w:p>
  </w:footnote>
  <w:footnote w:type="continuationSeparator" w:id="0">
    <w:p w:rsidR="00E6495B" w:rsidRDefault="00E6495B" w:rsidP="005A491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66EF4"/>
    <w:rsid w:val="00041B78"/>
    <w:rsid w:val="000D6426"/>
    <w:rsid w:val="001B563A"/>
    <w:rsid w:val="00224153"/>
    <w:rsid w:val="00266EF4"/>
    <w:rsid w:val="00323B43"/>
    <w:rsid w:val="003D37D8"/>
    <w:rsid w:val="004358AB"/>
    <w:rsid w:val="00544DE4"/>
    <w:rsid w:val="005A4917"/>
    <w:rsid w:val="00857BEB"/>
    <w:rsid w:val="00891BD3"/>
    <w:rsid w:val="008B7726"/>
    <w:rsid w:val="008D737D"/>
    <w:rsid w:val="00901525"/>
    <w:rsid w:val="0097244C"/>
    <w:rsid w:val="00A20CB9"/>
    <w:rsid w:val="00A36D77"/>
    <w:rsid w:val="00A40BA3"/>
    <w:rsid w:val="00AA33E6"/>
    <w:rsid w:val="00BC4B7C"/>
    <w:rsid w:val="00C2798B"/>
    <w:rsid w:val="00C37B9F"/>
    <w:rsid w:val="00CD1BE5"/>
    <w:rsid w:val="00CE69F3"/>
    <w:rsid w:val="00D86B86"/>
    <w:rsid w:val="00E045E5"/>
    <w:rsid w:val="00E6495B"/>
    <w:rsid w:val="00EB46C4"/>
    <w:rsid w:val="00F16B06"/>
    <w:rsid w:val="00FB49CF"/>
    <w:rsid w:val="00FF2799"/>
    <w:rsid w:val="00FF7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66EF4"/>
  </w:style>
  <w:style w:type="paragraph" w:styleId="a3">
    <w:name w:val="header"/>
    <w:basedOn w:val="a"/>
    <w:link w:val="Char"/>
    <w:uiPriority w:val="99"/>
    <w:semiHidden/>
    <w:unhideWhenUsed/>
    <w:rsid w:val="005A491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491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491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4917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C37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3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Administrator</cp:lastModifiedBy>
  <cp:revision>11</cp:revision>
  <dcterms:created xsi:type="dcterms:W3CDTF">2013-10-16T02:36:00Z</dcterms:created>
  <dcterms:modified xsi:type="dcterms:W3CDTF">2019-10-14T06:37:00Z</dcterms:modified>
</cp:coreProperties>
</file>