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rPr>
      </w:pPr>
      <w:r>
        <w:rPr>
          <w:rFonts w:hint="eastAsia" w:eastAsia="黑体"/>
          <w:sz w:val="32"/>
          <w:szCs w:val="32"/>
        </w:rPr>
        <w:t>附件2</w:t>
      </w:r>
      <w:r>
        <w:rPr>
          <w:b/>
          <w:sz w:val="24"/>
        </w:rPr>
        <w:t xml:space="preserve">                                                              </w:t>
      </w:r>
    </w:p>
    <w:p>
      <w:pPr>
        <w:rPr>
          <w:b/>
          <w:sz w:val="24"/>
        </w:rPr>
      </w:pPr>
    </w:p>
    <w:p>
      <w:pPr>
        <w:jc w:val="center"/>
        <w:rPr>
          <w:b/>
          <w:sz w:val="44"/>
          <w:szCs w:val="44"/>
        </w:rPr>
      </w:pPr>
    </w:p>
    <w:p>
      <w:pPr>
        <w:jc w:val="center"/>
        <w:rPr>
          <w:b/>
          <w:sz w:val="44"/>
          <w:szCs w:val="44"/>
        </w:rPr>
      </w:pPr>
    </w:p>
    <w:p>
      <w:pPr>
        <w:jc w:val="center"/>
        <w:rPr>
          <w:rFonts w:eastAsia="方正小标宋简体"/>
          <w:sz w:val="44"/>
          <w:szCs w:val="44"/>
        </w:rPr>
      </w:pPr>
      <w:r>
        <w:rPr>
          <w:rFonts w:hint="eastAsia" w:eastAsia="方正小标宋简体"/>
          <w:sz w:val="44"/>
          <w:szCs w:val="44"/>
        </w:rPr>
        <w:t>天宁区教学成果奖申报表</w:t>
      </w:r>
    </w:p>
    <w:p>
      <w:pPr>
        <w:spacing w:line="0" w:lineRule="atLeast"/>
        <w:rPr>
          <w:b/>
          <w:sz w:val="30"/>
        </w:rPr>
      </w:pPr>
      <w:r>
        <w:rPr>
          <w:b/>
          <w:sz w:val="30"/>
        </w:rPr>
        <w:t xml:space="preserve">                                            </w:t>
      </w:r>
    </w:p>
    <w:p>
      <w:pPr>
        <w:spacing w:line="0" w:lineRule="atLeast"/>
        <w:ind w:firstLine="820"/>
        <w:rPr>
          <w:bCs/>
          <w:sz w:val="30"/>
        </w:rPr>
      </w:pPr>
    </w:p>
    <w:p>
      <w:pPr>
        <w:spacing w:line="640" w:lineRule="exact"/>
        <w:ind w:firstLine="820"/>
        <w:rPr>
          <w:rFonts w:eastAsia="仿宋_GB2312"/>
          <w:bCs/>
          <w:sz w:val="30"/>
          <w:szCs w:val="30"/>
        </w:rPr>
      </w:pPr>
    </w:p>
    <w:p>
      <w:pPr>
        <w:spacing w:line="640" w:lineRule="exact"/>
        <w:ind w:firstLine="820"/>
        <w:rPr>
          <w:rFonts w:eastAsia="仿宋_GB2312"/>
          <w:bCs/>
          <w:sz w:val="30"/>
          <w:szCs w:val="30"/>
        </w:rPr>
      </w:pPr>
      <w:r>
        <w:rPr>
          <w:rFonts w:hint="eastAsia" w:eastAsia="仿宋_GB2312"/>
          <w:bCs/>
          <w:sz w:val="30"/>
          <w:szCs w:val="30"/>
        </w:rPr>
        <w:t>成</w:t>
      </w:r>
      <w:r>
        <w:rPr>
          <w:rFonts w:eastAsia="仿宋_GB2312"/>
          <w:bCs/>
          <w:sz w:val="30"/>
          <w:szCs w:val="30"/>
        </w:rPr>
        <w:t xml:space="preserve"> </w:t>
      </w:r>
      <w:r>
        <w:rPr>
          <w:rFonts w:hint="eastAsia" w:eastAsia="仿宋_GB2312"/>
          <w:bCs/>
          <w:sz w:val="30"/>
          <w:szCs w:val="30"/>
        </w:rPr>
        <w:t>果</w:t>
      </w:r>
      <w:r>
        <w:rPr>
          <w:rFonts w:eastAsia="仿宋_GB2312"/>
          <w:bCs/>
          <w:sz w:val="30"/>
          <w:szCs w:val="30"/>
        </w:rPr>
        <w:t xml:space="preserve"> </w:t>
      </w:r>
      <w:r>
        <w:rPr>
          <w:rFonts w:hint="eastAsia" w:eastAsia="仿宋_GB2312"/>
          <w:bCs/>
          <w:sz w:val="30"/>
          <w:szCs w:val="30"/>
        </w:rPr>
        <w:t>名 称</w:t>
      </w:r>
      <w:r>
        <w:rPr>
          <w:rFonts w:eastAsia="仿宋_GB2312"/>
          <w:bCs/>
          <w:sz w:val="30"/>
          <w:szCs w:val="30"/>
        </w:rPr>
        <w:t xml:space="preserve">  </w:t>
      </w:r>
      <w:r>
        <w:rPr>
          <w:rFonts w:eastAsia="仿宋_GB2312"/>
          <w:bCs/>
          <w:sz w:val="30"/>
          <w:szCs w:val="30"/>
          <w:u w:val="single"/>
        </w:rPr>
        <w:t xml:space="preserve"> </w:t>
      </w:r>
      <w:r>
        <w:rPr>
          <w:rFonts w:hint="eastAsia"/>
          <w:b/>
          <w:sz w:val="24"/>
          <w:u w:val="single"/>
        </w:rPr>
        <w:t>翰墨清香浸校园  书写人生润童年</w:t>
      </w:r>
    </w:p>
    <w:p>
      <w:pPr>
        <w:adjustRightInd w:val="0"/>
        <w:snapToGrid w:val="0"/>
        <w:spacing w:line="640" w:lineRule="exact"/>
        <w:ind w:firstLine="822"/>
        <w:rPr>
          <w:rFonts w:eastAsia="仿宋_GB2312"/>
          <w:bCs/>
          <w:sz w:val="30"/>
          <w:szCs w:val="30"/>
        </w:rPr>
      </w:pPr>
      <w:r>
        <w:rPr>
          <w:rFonts w:hint="eastAsia" w:eastAsia="仿宋_GB2312"/>
          <w:bCs/>
          <w:sz w:val="30"/>
          <w:szCs w:val="30"/>
        </w:rPr>
        <w:t>成果完成人</w:t>
      </w:r>
      <w:r>
        <w:rPr>
          <w:rFonts w:eastAsia="仿宋_GB2312"/>
          <w:bCs/>
          <w:sz w:val="30"/>
          <w:szCs w:val="30"/>
        </w:rPr>
        <w:t xml:space="preserve">    </w:t>
      </w:r>
      <w:r>
        <w:rPr>
          <w:rFonts w:hint="eastAsia" w:eastAsia="仿宋_GB2312"/>
          <w:bCs/>
          <w:sz w:val="30"/>
          <w:szCs w:val="30"/>
          <w:lang w:val="en-US" w:eastAsia="zh-CN"/>
        </w:rPr>
        <w:t xml:space="preserve"> </w:t>
      </w:r>
      <w:r>
        <w:rPr>
          <w:rFonts w:hint="eastAsia" w:eastAsia="仿宋_GB2312"/>
          <w:bCs/>
          <w:sz w:val="30"/>
          <w:szCs w:val="30"/>
          <w:u w:val="single"/>
        </w:rPr>
        <w:t xml:space="preserve">        秦一玲         </w:t>
      </w:r>
      <w:r>
        <w:rPr>
          <w:rFonts w:eastAsia="仿宋_GB2312"/>
          <w:bCs/>
          <w:sz w:val="30"/>
          <w:szCs w:val="30"/>
        </w:rPr>
        <w:t xml:space="preserve"> </w:t>
      </w:r>
    </w:p>
    <w:p>
      <w:pPr>
        <w:adjustRightInd w:val="0"/>
        <w:snapToGrid w:val="0"/>
        <w:spacing w:line="640" w:lineRule="exact"/>
        <w:ind w:firstLine="822"/>
        <w:rPr>
          <w:rFonts w:eastAsia="仿宋_GB2312"/>
          <w:bCs/>
          <w:sz w:val="30"/>
          <w:szCs w:val="30"/>
          <w:u w:val="single"/>
        </w:rPr>
      </w:pPr>
      <w:r>
        <w:rPr>
          <w:rFonts w:hint="eastAsia" w:eastAsia="仿宋_GB2312"/>
          <w:bCs/>
          <w:sz w:val="30"/>
          <w:szCs w:val="30"/>
        </w:rPr>
        <w:t>成果完成单位</w:t>
      </w:r>
      <w:r>
        <w:rPr>
          <w:rFonts w:eastAsia="仿宋_GB2312"/>
          <w:bCs/>
          <w:sz w:val="30"/>
          <w:szCs w:val="30"/>
        </w:rPr>
        <w:t xml:space="preserve">  </w:t>
      </w:r>
      <w:r>
        <w:rPr>
          <w:rFonts w:hint="eastAsia" w:eastAsia="仿宋_GB2312"/>
          <w:bCs/>
          <w:sz w:val="30"/>
          <w:szCs w:val="30"/>
        </w:rPr>
        <w:t xml:space="preserve"> </w:t>
      </w:r>
      <w:r>
        <w:rPr>
          <w:rFonts w:hint="eastAsia" w:eastAsia="仿宋_GB2312"/>
          <w:bCs/>
          <w:sz w:val="30"/>
          <w:szCs w:val="30"/>
          <w:u w:val="single"/>
        </w:rPr>
        <w:t xml:space="preserve">    常州市朝阳桥小学   </w:t>
      </w:r>
    </w:p>
    <w:p>
      <w:pPr>
        <w:adjustRightInd w:val="0"/>
        <w:snapToGrid w:val="0"/>
        <w:spacing w:line="640" w:lineRule="exact"/>
        <w:ind w:firstLine="822"/>
        <w:rPr>
          <w:rFonts w:eastAsia="仿宋_GB2312"/>
          <w:bCs/>
          <w:sz w:val="30"/>
          <w:szCs w:val="30"/>
        </w:rPr>
      </w:pPr>
      <w:r>
        <w:rPr>
          <w:rFonts w:hint="eastAsia" w:eastAsia="仿宋_GB2312"/>
          <w:bCs/>
          <w:spacing w:val="-20"/>
          <w:sz w:val="30"/>
          <w:szCs w:val="30"/>
        </w:rPr>
        <w:t>申报学校名称</w:t>
      </w:r>
      <w:r>
        <w:rPr>
          <w:rFonts w:eastAsia="仿宋_GB2312"/>
          <w:bCs/>
          <w:spacing w:val="-20"/>
          <w:sz w:val="30"/>
          <w:szCs w:val="30"/>
        </w:rPr>
        <w:t xml:space="preserve">     </w:t>
      </w:r>
      <w:r>
        <w:rPr>
          <w:rFonts w:hint="eastAsia" w:eastAsia="仿宋_GB2312"/>
          <w:bCs/>
          <w:spacing w:val="-20"/>
          <w:sz w:val="30"/>
          <w:szCs w:val="30"/>
        </w:rPr>
        <w:t xml:space="preserve"> </w:t>
      </w:r>
      <w:r>
        <w:rPr>
          <w:rFonts w:hint="eastAsia" w:eastAsia="仿宋_GB2312"/>
          <w:bCs/>
          <w:sz w:val="30"/>
          <w:szCs w:val="30"/>
          <w:u w:val="single"/>
        </w:rPr>
        <w:t xml:space="preserve">    常州市朝阳桥小学   </w:t>
      </w:r>
    </w:p>
    <w:p>
      <w:pPr>
        <w:tabs>
          <w:tab w:val="right" w:pos="8730"/>
        </w:tabs>
        <w:adjustRightInd w:val="0"/>
        <w:snapToGrid w:val="0"/>
        <w:spacing w:line="640" w:lineRule="exact"/>
        <w:ind w:firstLine="822"/>
        <w:outlineLvl w:val="0"/>
        <w:rPr>
          <w:rFonts w:eastAsia="仿宋_GB2312"/>
          <w:bCs/>
          <w:sz w:val="30"/>
          <w:szCs w:val="30"/>
        </w:rPr>
      </w:pPr>
      <w:r>
        <w:rPr>
          <w:rFonts w:hint="eastAsia" w:eastAsia="仿宋_GB2312"/>
          <w:bCs/>
          <w:sz w:val="30"/>
          <w:szCs w:val="30"/>
        </w:rPr>
        <w:t>申</w:t>
      </w:r>
      <w:r>
        <w:rPr>
          <w:rFonts w:eastAsia="仿宋_GB2312"/>
          <w:bCs/>
          <w:sz w:val="30"/>
          <w:szCs w:val="30"/>
        </w:rPr>
        <w:t xml:space="preserve"> </w:t>
      </w:r>
      <w:r>
        <w:rPr>
          <w:rFonts w:hint="eastAsia" w:eastAsia="仿宋_GB2312"/>
          <w:bCs/>
          <w:sz w:val="30"/>
          <w:szCs w:val="30"/>
        </w:rPr>
        <w:t>报</w:t>
      </w:r>
      <w:r>
        <w:rPr>
          <w:rFonts w:eastAsia="仿宋_GB2312"/>
          <w:bCs/>
          <w:sz w:val="30"/>
          <w:szCs w:val="30"/>
        </w:rPr>
        <w:t xml:space="preserve"> </w:t>
      </w:r>
      <w:r>
        <w:rPr>
          <w:rFonts w:hint="eastAsia" w:eastAsia="仿宋_GB2312"/>
          <w:bCs/>
          <w:sz w:val="30"/>
          <w:szCs w:val="30"/>
        </w:rPr>
        <w:t>时</w:t>
      </w:r>
      <w:r>
        <w:rPr>
          <w:rFonts w:eastAsia="仿宋_GB2312"/>
          <w:bCs/>
          <w:sz w:val="30"/>
          <w:szCs w:val="30"/>
        </w:rPr>
        <w:t xml:space="preserve"> </w:t>
      </w:r>
      <w:r>
        <w:rPr>
          <w:rFonts w:hint="eastAsia" w:eastAsia="仿宋_GB2312"/>
          <w:bCs/>
          <w:sz w:val="30"/>
          <w:szCs w:val="30"/>
        </w:rPr>
        <w:t>间</w:t>
      </w:r>
      <w:r>
        <w:rPr>
          <w:rFonts w:eastAsia="仿宋_GB2312"/>
          <w:bCs/>
          <w:sz w:val="30"/>
          <w:szCs w:val="30"/>
        </w:rPr>
        <w:t xml:space="preserve">   </w:t>
      </w:r>
      <w:r>
        <w:rPr>
          <w:rFonts w:hint="eastAsia" w:eastAsia="仿宋_GB2312"/>
          <w:bCs/>
          <w:sz w:val="30"/>
          <w:szCs w:val="30"/>
        </w:rPr>
        <w:t xml:space="preserve"> </w:t>
      </w:r>
      <w:r>
        <w:rPr>
          <w:rFonts w:hint="eastAsia" w:eastAsia="仿宋_GB2312"/>
          <w:bCs/>
          <w:sz w:val="30"/>
          <w:szCs w:val="30"/>
          <w:u w:val="single"/>
        </w:rPr>
        <w:t xml:space="preserve">    2019年6月16日   </w:t>
      </w:r>
      <w:r>
        <w:rPr>
          <w:rFonts w:eastAsia="仿宋_GB2312"/>
          <w:bCs/>
          <w:sz w:val="30"/>
          <w:szCs w:val="30"/>
        </w:rPr>
        <w:tab/>
      </w:r>
    </w:p>
    <w:p>
      <w:pPr>
        <w:adjustRightInd w:val="0"/>
        <w:snapToGrid w:val="0"/>
        <w:spacing w:line="640" w:lineRule="exact"/>
        <w:ind w:firstLine="822"/>
        <w:outlineLvl w:val="0"/>
        <w:rPr>
          <w:rFonts w:eastAsia="仿宋_GB2312"/>
          <w:bCs/>
          <w:sz w:val="30"/>
          <w:szCs w:val="30"/>
        </w:rPr>
      </w:pPr>
      <w:r>
        <w:rPr>
          <w:rFonts w:hint="eastAsia" w:eastAsia="仿宋_GB2312"/>
          <w:bCs/>
          <w:sz w:val="30"/>
          <w:szCs w:val="30"/>
        </w:rPr>
        <w:t>申报等级建议</w:t>
      </w:r>
      <w:r>
        <w:rPr>
          <w:rFonts w:eastAsia="仿宋_GB2312"/>
          <w:bCs/>
          <w:spacing w:val="-20"/>
          <w:sz w:val="30"/>
          <w:szCs w:val="30"/>
        </w:rPr>
        <w:t xml:space="preserve">   </w:t>
      </w:r>
      <w:r>
        <w:rPr>
          <w:rFonts w:hint="eastAsia" w:eastAsia="仿宋_GB2312"/>
          <w:bCs/>
          <w:spacing w:val="-20"/>
          <w:sz w:val="30"/>
          <w:szCs w:val="30"/>
          <w:lang w:val="en-US" w:eastAsia="zh-CN"/>
        </w:rPr>
        <w:t xml:space="preserve"> </w:t>
      </w:r>
      <w:r>
        <w:rPr>
          <w:rFonts w:eastAsia="仿宋_GB2312"/>
          <w:bCs/>
          <w:sz w:val="30"/>
          <w:szCs w:val="30"/>
        </w:rPr>
        <w:t>_______________________</w:t>
      </w: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spacing w:line="0" w:lineRule="atLeast"/>
        <w:rPr>
          <w:rFonts w:eastAsia="仿宋_GB2312"/>
          <w:b/>
          <w:sz w:val="30"/>
          <w:szCs w:val="30"/>
        </w:rPr>
      </w:pPr>
    </w:p>
    <w:p>
      <w:pPr>
        <w:jc w:val="center"/>
        <w:rPr>
          <w:rFonts w:eastAsia="仿宋_GB2312"/>
          <w:sz w:val="32"/>
          <w:szCs w:val="32"/>
        </w:rPr>
      </w:pPr>
      <w:r>
        <w:rPr>
          <w:rFonts w:eastAsia="仿宋_GB2312"/>
          <w:sz w:val="30"/>
          <w:szCs w:val="30"/>
        </w:rPr>
        <w:t xml:space="preserve"> </w:t>
      </w:r>
      <w:r>
        <w:rPr>
          <w:rFonts w:eastAsia="仿宋_GB2312"/>
          <w:sz w:val="32"/>
          <w:szCs w:val="32"/>
        </w:rPr>
        <w:t xml:space="preserve"> </w:t>
      </w:r>
      <w:r>
        <w:rPr>
          <w:rFonts w:hint="eastAsia" w:eastAsia="仿宋_GB2312"/>
          <w:sz w:val="32"/>
          <w:szCs w:val="32"/>
        </w:rPr>
        <w:t>天宁区教育局</w:t>
      </w:r>
      <w:r>
        <w:rPr>
          <w:rFonts w:eastAsia="仿宋_GB2312"/>
          <w:sz w:val="32"/>
          <w:szCs w:val="32"/>
        </w:rPr>
        <w:t xml:space="preserve"> </w:t>
      </w:r>
      <w:r>
        <w:rPr>
          <w:rFonts w:hint="eastAsia" w:eastAsia="仿宋_GB2312"/>
          <w:sz w:val="32"/>
          <w:szCs w:val="32"/>
        </w:rPr>
        <w:t>制</w:t>
      </w:r>
    </w:p>
    <w:p>
      <w:pPr>
        <w:jc w:val="center"/>
        <w:rPr>
          <w:b/>
          <w:sz w:val="30"/>
          <w:szCs w:val="30"/>
        </w:rPr>
      </w:pPr>
      <w:r>
        <w:rPr>
          <w:sz w:val="30"/>
        </w:rPr>
        <w:br w:type="page"/>
      </w:r>
      <w:r>
        <w:rPr>
          <w:rFonts w:hint="eastAsia"/>
          <w:sz w:val="30"/>
        </w:rPr>
        <w:t>一、</w:t>
      </w:r>
      <w:r>
        <w:rPr>
          <w:rFonts w:hint="eastAsia"/>
          <w:b/>
          <w:sz w:val="30"/>
          <w:szCs w:val="30"/>
        </w:rPr>
        <w:t>成</w:t>
      </w:r>
      <w:r>
        <w:rPr>
          <w:b/>
          <w:sz w:val="30"/>
          <w:szCs w:val="30"/>
        </w:rPr>
        <w:t xml:space="preserve">    </w:t>
      </w:r>
      <w:r>
        <w:rPr>
          <w:rFonts w:hint="eastAsia"/>
          <w:b/>
          <w:sz w:val="30"/>
          <w:szCs w:val="30"/>
        </w:rPr>
        <w:t>果</w:t>
      </w:r>
      <w:r>
        <w:rPr>
          <w:b/>
          <w:sz w:val="30"/>
          <w:szCs w:val="30"/>
        </w:rPr>
        <w:t xml:space="preserve">   </w:t>
      </w:r>
      <w:r>
        <w:rPr>
          <w:rFonts w:hint="eastAsia"/>
          <w:b/>
          <w:sz w:val="30"/>
          <w:szCs w:val="30"/>
        </w:rPr>
        <w:t>简</w:t>
      </w:r>
      <w:r>
        <w:rPr>
          <w:b/>
          <w:sz w:val="30"/>
          <w:szCs w:val="30"/>
        </w:rPr>
        <w:t xml:space="preserve">    </w:t>
      </w:r>
      <w:r>
        <w:rPr>
          <w:rFonts w:hint="eastAsia"/>
          <w:b/>
          <w:sz w:val="30"/>
          <w:szCs w:val="30"/>
        </w:rPr>
        <w:t>介</w:t>
      </w:r>
    </w:p>
    <w:tbl>
      <w:tblPr>
        <w:tblStyle w:val="4"/>
        <w:tblW w:w="8640" w:type="dxa"/>
        <w:tblInd w:w="108" w:type="dxa"/>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993"/>
        <w:gridCol w:w="1559"/>
        <w:gridCol w:w="1559"/>
        <w:gridCol w:w="1276"/>
        <w:gridCol w:w="1417"/>
        <w:gridCol w:w="183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240" w:hRule="atLeast"/>
        </w:trPr>
        <w:tc>
          <w:tcPr>
            <w:tcW w:w="993" w:type="dxa"/>
            <w:vMerge w:val="restart"/>
            <w:tcBorders>
              <w:top w:val="single" w:color="auto" w:sz="8" w:space="0"/>
              <w:left w:val="single" w:color="auto" w:sz="8" w:space="0"/>
              <w:bottom w:val="single" w:color="auto" w:sz="8" w:space="0"/>
              <w:right w:val="single" w:color="auto" w:sz="4" w:space="0"/>
            </w:tcBorders>
          </w:tcPr>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成果曾</w:t>
            </w: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获奖励</w:t>
            </w:r>
          </w:p>
          <w:p>
            <w:pPr>
              <w:keepNext w:val="0"/>
              <w:keepLines w:val="0"/>
              <w:suppressLineNumbers w:val="0"/>
              <w:spacing w:before="0" w:beforeAutospacing="0" w:after="0" w:afterAutospacing="0"/>
              <w:ind w:left="0" w:right="0"/>
              <w:rPr>
                <w:rFonts w:hint="default" w:eastAsia="仿宋_GB2312"/>
                <w:sz w:val="24"/>
              </w:rPr>
            </w:pPr>
            <w:r>
              <w:rPr>
                <w:rFonts w:hint="default" w:eastAsia="仿宋_GB2312"/>
                <w:sz w:val="24"/>
              </w:rPr>
              <w:t xml:space="preserve"> </w:t>
            </w:r>
          </w:p>
          <w:p>
            <w:pPr>
              <w:keepNext w:val="0"/>
              <w:keepLines w:val="0"/>
              <w:suppressLineNumbers w:val="0"/>
              <w:spacing w:before="0" w:beforeAutospacing="0" w:after="0" w:afterAutospacing="0"/>
              <w:ind w:left="0" w:right="0"/>
              <w:rPr>
                <w:rFonts w:hint="default" w:eastAsia="仿宋_GB2312"/>
                <w:sz w:val="24"/>
              </w:rPr>
            </w:pPr>
            <w:r>
              <w:rPr>
                <w:rFonts w:hint="eastAsia" w:eastAsia="仿宋_GB2312"/>
                <w:sz w:val="24"/>
              </w:rPr>
              <w:t>情</w:t>
            </w:r>
            <w:r>
              <w:rPr>
                <w:rFonts w:hint="default" w:eastAsia="仿宋_GB2312"/>
                <w:sz w:val="24"/>
              </w:rPr>
              <w:t xml:space="preserve">  </w:t>
            </w:r>
            <w:r>
              <w:rPr>
                <w:rFonts w:hint="eastAsia" w:eastAsia="仿宋_GB2312"/>
                <w:sz w:val="24"/>
              </w:rPr>
              <w:t>况</w:t>
            </w:r>
          </w:p>
          <w:p>
            <w:pPr>
              <w:keepNext w:val="0"/>
              <w:keepLines w:val="0"/>
              <w:suppressLineNumbers w:val="0"/>
              <w:spacing w:before="0" w:beforeAutospacing="0" w:after="0" w:afterAutospacing="0"/>
              <w:ind w:left="0" w:right="0"/>
              <w:jc w:val="center"/>
              <w:rPr>
                <w:rFonts w:hint="default" w:eastAsia="仿宋_GB2312"/>
                <w:sz w:val="24"/>
              </w:rPr>
            </w:pPr>
          </w:p>
        </w:tc>
        <w:tc>
          <w:tcPr>
            <w:tcW w:w="1559"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获奖时间</w:t>
            </w:r>
          </w:p>
        </w:tc>
        <w:tc>
          <w:tcPr>
            <w:tcW w:w="1559"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成果名称</w:t>
            </w:r>
          </w:p>
        </w:tc>
        <w:tc>
          <w:tcPr>
            <w:tcW w:w="1276"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奖项名称</w:t>
            </w:r>
          </w:p>
        </w:tc>
        <w:tc>
          <w:tcPr>
            <w:tcW w:w="141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获奖等级</w:t>
            </w:r>
          </w:p>
        </w:tc>
        <w:tc>
          <w:tcPr>
            <w:tcW w:w="183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授奖部门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397" w:hRule="atLeast"/>
        </w:trPr>
        <w:tc>
          <w:tcPr>
            <w:tcW w:w="993" w:type="dxa"/>
            <w:vMerge w:val="continue"/>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 w:val="24"/>
              </w:rPr>
            </w:pPr>
          </w:p>
        </w:tc>
        <w:tc>
          <w:tcPr>
            <w:tcW w:w="1559"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lang w:val="en-US" w:eastAsia="zh-CN"/>
              </w:rPr>
              <w:t>2019.1</w:t>
            </w:r>
          </w:p>
        </w:tc>
        <w:tc>
          <w:tcPr>
            <w:tcW w:w="1559"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p>
        </w:tc>
        <w:tc>
          <w:tcPr>
            <w:tcW w:w="1276"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eastAsia="仿宋_GB2312"/>
                <w:sz w:val="24"/>
                <w:lang w:val="en-US" w:eastAsia="zh-CN"/>
              </w:rPr>
            </w:pPr>
            <w:r>
              <w:rPr>
                <w:rFonts w:hint="eastAsia" w:eastAsia="仿宋_GB2312"/>
                <w:sz w:val="24"/>
                <w:lang w:eastAsia="zh-CN"/>
              </w:rPr>
              <w:t>纪念瞿秋白诞辰</w:t>
            </w:r>
            <w:r>
              <w:rPr>
                <w:rFonts w:hint="eastAsia" w:eastAsia="仿宋_GB2312"/>
                <w:sz w:val="24"/>
                <w:lang w:val="en-US" w:eastAsia="zh-CN"/>
              </w:rPr>
              <w:t>120周年常州市中小学生书法作品展</w:t>
            </w:r>
          </w:p>
          <w:p>
            <w:pPr>
              <w:keepNext w:val="0"/>
              <w:keepLines w:val="0"/>
              <w:suppressLineNumbers w:val="0"/>
              <w:spacing w:before="0" w:beforeAutospacing="0" w:after="0" w:afterAutospacing="0"/>
              <w:ind w:left="0" w:right="0"/>
              <w:jc w:val="center"/>
              <w:rPr>
                <w:rFonts w:hint="eastAsia" w:eastAsia="仿宋_GB2312"/>
                <w:sz w:val="24"/>
                <w:lang w:val="en-US" w:eastAsia="zh-CN"/>
              </w:rPr>
            </w:pPr>
          </w:p>
        </w:tc>
        <w:tc>
          <w:tcPr>
            <w:tcW w:w="1417"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lang w:eastAsia="zh-CN"/>
              </w:rPr>
              <w:t>优秀组织奖</w:t>
            </w:r>
          </w:p>
        </w:tc>
        <w:tc>
          <w:tcPr>
            <w:tcW w:w="1836" w:type="dxa"/>
            <w:tcBorders>
              <w:top w:val="single" w:color="auto" w:sz="8" w:space="0"/>
              <w:left w:val="single" w:color="auto" w:sz="4"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lang w:eastAsia="zh-CN"/>
              </w:rPr>
              <w:t>常州市教育局</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387" w:hRule="atLeast"/>
        </w:trPr>
        <w:tc>
          <w:tcPr>
            <w:tcW w:w="993" w:type="dxa"/>
            <w:vMerge w:val="continue"/>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 w:val="24"/>
              </w:rPr>
            </w:pPr>
          </w:p>
        </w:tc>
        <w:tc>
          <w:tcPr>
            <w:tcW w:w="1559"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lang w:val="en-US" w:eastAsia="zh-CN"/>
              </w:rPr>
              <w:t>2018.6</w:t>
            </w:r>
          </w:p>
        </w:tc>
        <w:tc>
          <w:tcPr>
            <w:tcW w:w="1559"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p>
        </w:tc>
        <w:tc>
          <w:tcPr>
            <w:tcW w:w="1276"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常州市第九届青少年书法现场大赛</w:t>
            </w:r>
          </w:p>
          <w:p>
            <w:pPr>
              <w:keepNext w:val="0"/>
              <w:keepLines w:val="0"/>
              <w:suppressLineNumbers w:val="0"/>
              <w:spacing w:before="0" w:beforeAutospacing="0" w:after="0" w:afterAutospacing="0"/>
              <w:ind w:left="0" w:right="0"/>
              <w:jc w:val="center"/>
              <w:rPr>
                <w:rFonts w:hint="eastAsia" w:eastAsia="仿宋_GB2312"/>
                <w:sz w:val="24"/>
                <w:lang w:eastAsia="zh-CN"/>
              </w:rPr>
            </w:pPr>
          </w:p>
        </w:tc>
        <w:tc>
          <w:tcPr>
            <w:tcW w:w="1417"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lang w:eastAsia="zh-CN"/>
              </w:rPr>
              <w:t>团体一等奖</w:t>
            </w:r>
          </w:p>
        </w:tc>
        <w:tc>
          <w:tcPr>
            <w:tcW w:w="1836" w:type="dxa"/>
            <w:tcBorders>
              <w:top w:val="single" w:color="auto" w:sz="8" w:space="0"/>
              <w:left w:val="single" w:color="auto" w:sz="4"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lang w:eastAsia="zh-CN"/>
              </w:rPr>
              <w:t>常州市书法家协会青少年分会</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07" w:hRule="atLeast"/>
        </w:trPr>
        <w:tc>
          <w:tcPr>
            <w:tcW w:w="993" w:type="dxa"/>
            <w:vMerge w:val="continue"/>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 w:val="24"/>
              </w:rPr>
            </w:pPr>
          </w:p>
        </w:tc>
        <w:tc>
          <w:tcPr>
            <w:tcW w:w="1559"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rPr>
              <w:t>2017.5</w:t>
            </w:r>
          </w:p>
        </w:tc>
        <w:tc>
          <w:tcPr>
            <w:tcW w:w="1559"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多变的木</w:t>
            </w:r>
          </w:p>
        </w:tc>
        <w:tc>
          <w:tcPr>
            <w:tcW w:w="1276"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eastAsia="仿宋_GB2312"/>
                <w:sz w:val="24"/>
              </w:rPr>
            </w:pPr>
            <w:r>
              <w:rPr>
                <w:rFonts w:hint="eastAsia" w:eastAsia="仿宋_GB2312"/>
                <w:sz w:val="24"/>
              </w:rPr>
              <w:t>省“杏坛杯”青年教师课堂教学比赛</w:t>
            </w:r>
          </w:p>
          <w:p>
            <w:pPr>
              <w:keepNext w:val="0"/>
              <w:keepLines w:val="0"/>
              <w:suppressLineNumbers w:val="0"/>
              <w:spacing w:before="0" w:beforeAutospacing="0" w:after="0" w:afterAutospacing="0"/>
              <w:ind w:left="0" w:right="0"/>
              <w:jc w:val="center"/>
              <w:rPr>
                <w:rFonts w:hint="default" w:eastAsia="仿宋_GB2312"/>
                <w:sz w:val="24"/>
                <w:lang w:val="en-US" w:eastAsia="zh-CN"/>
              </w:rPr>
            </w:pPr>
          </w:p>
        </w:tc>
        <w:tc>
          <w:tcPr>
            <w:tcW w:w="1417" w:type="dxa"/>
            <w:tcBorders>
              <w:top w:val="single" w:color="auto" w:sz="8"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rPr>
              <w:t>二等奖</w:t>
            </w:r>
          </w:p>
        </w:tc>
        <w:tc>
          <w:tcPr>
            <w:tcW w:w="1836" w:type="dxa"/>
            <w:tcBorders>
              <w:top w:val="single" w:color="auto" w:sz="8" w:space="0"/>
              <w:left w:val="single" w:color="auto" w:sz="4"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rPr>
              <w:t>江苏省教研室</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15" w:hRule="atLeast"/>
        </w:trPr>
        <w:tc>
          <w:tcPr>
            <w:tcW w:w="993" w:type="dxa"/>
            <w:vMerge w:val="continue"/>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 w:val="24"/>
              </w:rPr>
            </w:pPr>
          </w:p>
        </w:tc>
        <w:tc>
          <w:tcPr>
            <w:tcW w:w="1559" w:type="dxa"/>
            <w:tcBorders>
              <w:top w:val="single" w:color="auto" w:sz="8"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rPr>
              <w:t>2018.3</w:t>
            </w:r>
          </w:p>
        </w:tc>
        <w:tc>
          <w:tcPr>
            <w:tcW w:w="1559" w:type="dxa"/>
            <w:tcBorders>
              <w:top w:val="single" w:color="auto" w:sz="8"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rPr>
              <w:t>有趣的捺</w:t>
            </w:r>
          </w:p>
        </w:tc>
        <w:tc>
          <w:tcPr>
            <w:tcW w:w="1276" w:type="dxa"/>
            <w:tcBorders>
              <w:top w:val="single" w:color="auto" w:sz="8"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eastAsia="仿宋_GB2312"/>
                <w:sz w:val="24"/>
              </w:rPr>
            </w:pPr>
            <w:r>
              <w:rPr>
                <w:rFonts w:hint="eastAsia" w:eastAsia="仿宋_GB2312"/>
                <w:sz w:val="24"/>
              </w:rPr>
              <w:t>省“杏坛杯”青年教师课堂教学比赛</w:t>
            </w:r>
          </w:p>
          <w:p>
            <w:pPr>
              <w:keepNext w:val="0"/>
              <w:keepLines w:val="0"/>
              <w:suppressLineNumbers w:val="0"/>
              <w:spacing w:before="0" w:beforeAutospacing="0" w:after="0" w:afterAutospacing="0"/>
              <w:ind w:left="0" w:right="0"/>
              <w:jc w:val="center"/>
              <w:rPr>
                <w:rFonts w:hint="eastAsia" w:eastAsia="仿宋_GB2312"/>
                <w:sz w:val="24"/>
              </w:rPr>
            </w:pPr>
          </w:p>
        </w:tc>
        <w:tc>
          <w:tcPr>
            <w:tcW w:w="1417" w:type="dxa"/>
            <w:tcBorders>
              <w:top w:val="single" w:color="auto" w:sz="8"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二等奖</w:t>
            </w:r>
          </w:p>
        </w:tc>
        <w:tc>
          <w:tcPr>
            <w:tcW w:w="1836" w:type="dxa"/>
            <w:tcBorders>
              <w:top w:val="single" w:color="auto" w:sz="8" w:space="0"/>
              <w:left w:val="single" w:color="auto" w:sz="4" w:space="0"/>
              <w:bottom w:val="single" w:color="auto" w:sz="4" w:space="0"/>
              <w:right w:val="single" w:color="auto" w:sz="8" w:space="0"/>
            </w:tcBorders>
            <w:vAlign w:val="top"/>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rPr>
              <w:t>江苏省教研室</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trPr>
        <w:tc>
          <w:tcPr>
            <w:tcW w:w="993" w:type="dxa"/>
            <w:vMerge w:val="continue"/>
            <w:tcBorders>
              <w:top w:val="single" w:color="auto" w:sz="8"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 w:val="24"/>
              </w:rPr>
            </w:pPr>
          </w:p>
        </w:tc>
        <w:tc>
          <w:tcPr>
            <w:tcW w:w="1559" w:type="dxa"/>
            <w:tcBorders>
              <w:top w:val="single" w:color="auto" w:sz="4"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2018.10</w:t>
            </w:r>
          </w:p>
        </w:tc>
        <w:tc>
          <w:tcPr>
            <w:tcW w:w="1559" w:type="dxa"/>
            <w:tcBorders>
              <w:top w:val="single" w:color="auto" w:sz="4"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有趣的捺</w:t>
            </w:r>
          </w:p>
        </w:tc>
        <w:tc>
          <w:tcPr>
            <w:tcW w:w="1276" w:type="dxa"/>
            <w:tcBorders>
              <w:top w:val="single" w:color="auto" w:sz="4"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eastAsia="仿宋_GB2312"/>
                <w:sz w:val="24"/>
              </w:rPr>
            </w:pPr>
            <w:r>
              <w:rPr>
                <w:rFonts w:hint="eastAsia" w:eastAsia="仿宋_GB2312"/>
                <w:sz w:val="24"/>
              </w:rPr>
              <w:t>常州市书法优质课评比活动</w:t>
            </w:r>
          </w:p>
          <w:p>
            <w:pPr>
              <w:keepNext w:val="0"/>
              <w:keepLines w:val="0"/>
              <w:suppressLineNumbers w:val="0"/>
              <w:spacing w:before="0" w:beforeAutospacing="0" w:after="0" w:afterAutospacing="0"/>
              <w:ind w:left="0" w:right="0"/>
              <w:jc w:val="center"/>
              <w:rPr>
                <w:rFonts w:hint="eastAsia" w:eastAsia="仿宋_GB2312"/>
                <w:sz w:val="24"/>
              </w:rPr>
            </w:pPr>
          </w:p>
        </w:tc>
        <w:tc>
          <w:tcPr>
            <w:tcW w:w="1417" w:type="dxa"/>
            <w:tcBorders>
              <w:top w:val="single" w:color="auto" w:sz="4" w:space="0"/>
              <w:left w:val="single" w:color="auto" w:sz="4" w:space="0"/>
              <w:bottom w:val="single" w:color="auto" w:sz="8" w:space="0"/>
              <w:right w:val="single" w:color="auto" w:sz="4"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一等奖</w:t>
            </w:r>
          </w:p>
        </w:tc>
        <w:tc>
          <w:tcPr>
            <w:tcW w:w="1836" w:type="dxa"/>
            <w:tcBorders>
              <w:top w:val="single" w:color="auto" w:sz="4" w:space="0"/>
              <w:left w:val="single" w:color="auto" w:sz="4" w:space="0"/>
              <w:bottom w:val="single" w:color="auto" w:sz="8" w:space="0"/>
              <w:right w:val="single" w:color="auto" w:sz="8" w:space="0"/>
            </w:tcBorders>
            <w:vAlign w:val="top"/>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常州市教研室</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735" w:hRule="atLeast"/>
        </w:trPr>
        <w:tc>
          <w:tcPr>
            <w:tcW w:w="993"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成果起</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止时间</w:t>
            </w:r>
          </w:p>
        </w:tc>
        <w:tc>
          <w:tcPr>
            <w:tcW w:w="7647" w:type="dxa"/>
            <w:gridSpan w:val="5"/>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471"/>
              <w:rPr>
                <w:rFonts w:hint="default" w:eastAsia="仿宋_GB2312"/>
                <w:sz w:val="24"/>
              </w:rPr>
            </w:pPr>
            <w:r>
              <w:rPr>
                <w:rFonts w:hint="eastAsia" w:eastAsia="仿宋_GB2312"/>
                <w:sz w:val="24"/>
              </w:rPr>
              <w:t>起始：</w:t>
            </w:r>
            <w:r>
              <w:rPr>
                <w:rFonts w:hint="default" w:eastAsia="仿宋_GB2312"/>
                <w:sz w:val="24"/>
              </w:rPr>
              <w:t xml:space="preserve">     </w:t>
            </w:r>
            <w:r>
              <w:rPr>
                <w:rFonts w:hint="eastAsia" w:eastAsia="仿宋_GB2312"/>
                <w:sz w:val="24"/>
              </w:rPr>
              <w:t>年</w:t>
            </w:r>
            <w:r>
              <w:rPr>
                <w:rFonts w:hint="default" w:eastAsia="仿宋_GB2312"/>
                <w:sz w:val="24"/>
              </w:rPr>
              <w:t xml:space="preserve">      </w:t>
            </w:r>
            <w:r>
              <w:rPr>
                <w:rFonts w:hint="eastAsia" w:eastAsia="仿宋_GB2312"/>
                <w:sz w:val="24"/>
              </w:rPr>
              <w:t>月</w:t>
            </w:r>
            <w:r>
              <w:rPr>
                <w:rFonts w:hint="default" w:eastAsia="仿宋_GB2312"/>
                <w:sz w:val="24"/>
              </w:rPr>
              <w:t xml:space="preserve">      </w:t>
            </w:r>
            <w:r>
              <w:rPr>
                <w:rFonts w:hint="eastAsia" w:eastAsia="仿宋_GB2312"/>
                <w:sz w:val="24"/>
              </w:rPr>
              <w:t>日</w:t>
            </w:r>
            <w:r>
              <w:rPr>
                <w:rFonts w:hint="default" w:eastAsia="仿宋_GB2312"/>
                <w:sz w:val="24"/>
              </w:rPr>
              <w:t xml:space="preserve">    </w:t>
            </w:r>
          </w:p>
          <w:p>
            <w:pPr>
              <w:keepNext w:val="0"/>
              <w:keepLines w:val="0"/>
              <w:suppressLineNumbers w:val="0"/>
              <w:spacing w:before="0" w:beforeAutospacing="0" w:after="0" w:afterAutospacing="0"/>
              <w:ind w:left="0" w:right="0" w:firstLine="471"/>
              <w:rPr>
                <w:rFonts w:hint="default" w:eastAsia="仿宋_GB2312"/>
                <w:sz w:val="24"/>
              </w:rPr>
            </w:pPr>
            <w:r>
              <w:rPr>
                <w:rFonts w:hint="eastAsia" w:eastAsia="仿宋_GB2312"/>
                <w:sz w:val="24"/>
              </w:rPr>
              <w:t>完成：</w:t>
            </w:r>
            <w:r>
              <w:rPr>
                <w:rFonts w:hint="default" w:eastAsia="仿宋_GB2312"/>
                <w:sz w:val="24"/>
              </w:rPr>
              <w:t xml:space="preserve">     </w:t>
            </w:r>
            <w:r>
              <w:rPr>
                <w:rFonts w:hint="eastAsia" w:eastAsia="仿宋_GB2312"/>
                <w:sz w:val="24"/>
              </w:rPr>
              <w:t>年</w:t>
            </w:r>
            <w:r>
              <w:rPr>
                <w:rFonts w:hint="default" w:eastAsia="仿宋_GB2312"/>
                <w:sz w:val="24"/>
              </w:rPr>
              <w:t xml:space="preserve">      </w:t>
            </w:r>
            <w:r>
              <w:rPr>
                <w:rFonts w:hint="eastAsia" w:eastAsia="仿宋_GB2312"/>
                <w:sz w:val="24"/>
              </w:rPr>
              <w:t>月</w:t>
            </w:r>
            <w:r>
              <w:rPr>
                <w:rFonts w:hint="default" w:eastAsia="仿宋_GB2312"/>
                <w:sz w:val="24"/>
              </w:rPr>
              <w:t xml:space="preserve">      </w:t>
            </w:r>
            <w:r>
              <w:rPr>
                <w:rFonts w:hint="eastAsia" w:eastAsia="仿宋_GB2312"/>
                <w:sz w:val="24"/>
              </w:rPr>
              <w:t>日</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682" w:hRule="atLeast"/>
        </w:trPr>
        <w:tc>
          <w:tcPr>
            <w:tcW w:w="993"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主题词</w:t>
            </w:r>
          </w:p>
        </w:tc>
        <w:tc>
          <w:tcPr>
            <w:tcW w:w="7647" w:type="dxa"/>
            <w:gridSpan w:val="5"/>
            <w:tcBorders>
              <w:top w:val="single" w:color="auto" w:sz="8" w:space="0"/>
              <w:left w:val="single" w:color="auto" w:sz="4" w:space="0"/>
              <w:bottom w:val="single" w:color="auto" w:sz="8" w:space="0"/>
              <w:right w:val="single" w:color="auto" w:sz="8" w:space="0"/>
            </w:tcBorders>
          </w:tcPr>
          <w:p>
            <w:pPr>
              <w:keepNext w:val="0"/>
              <w:keepLines w:val="0"/>
              <w:suppressLineNumbers w:val="0"/>
              <w:spacing w:before="0" w:beforeAutospacing="0" w:after="0" w:afterAutospacing="0"/>
              <w:ind w:left="0" w:right="0"/>
              <w:rPr>
                <w:rFonts w:hint="eastAsia" w:eastAsia="仿宋_GB2312"/>
                <w:sz w:val="24"/>
              </w:rPr>
            </w:pPr>
            <w:r>
              <w:rPr>
                <w:rFonts w:hint="eastAsia" w:eastAsia="仿宋_GB2312"/>
                <w:sz w:val="24"/>
              </w:rPr>
              <w:t xml:space="preserve">  </w:t>
            </w:r>
          </w:p>
          <w:p>
            <w:pPr>
              <w:keepNext w:val="0"/>
              <w:keepLines w:val="0"/>
              <w:suppressLineNumbers w:val="0"/>
              <w:spacing w:before="0" w:beforeAutospacing="0" w:after="0" w:afterAutospacing="0"/>
              <w:ind w:left="0" w:right="0" w:firstLine="480" w:firstLineChars="200"/>
              <w:rPr>
                <w:rFonts w:hint="default" w:eastAsia="仿宋_GB2312"/>
                <w:sz w:val="24"/>
              </w:rPr>
            </w:pPr>
            <w:r>
              <w:rPr>
                <w:rFonts w:hint="eastAsia" w:eastAsia="仿宋_GB2312"/>
                <w:sz w:val="24"/>
              </w:rPr>
              <w:t>普及书法教育，落实课堂教学，我们沉得住气，静得下心；立足校内活动，延伸校外平台，我们扩大了影响，赢得了赞誉；依托课题研究，提升研究品质，我们屡创佳绩，结出了丰硕成果！</w:t>
            </w:r>
          </w:p>
          <w:p>
            <w:pPr>
              <w:keepNext w:val="0"/>
              <w:keepLines w:val="0"/>
              <w:suppressLineNumbers w:val="0"/>
              <w:spacing w:before="0" w:beforeAutospacing="0" w:after="0" w:afterAutospacing="0"/>
              <w:ind w:left="0" w:right="0"/>
              <w:rPr>
                <w:rFonts w:hint="default" w:eastAsia="仿宋_GB2312"/>
                <w:sz w:val="24"/>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6994" w:hRule="atLeast"/>
        </w:trPr>
        <w:tc>
          <w:tcPr>
            <w:tcW w:w="8640" w:type="dxa"/>
            <w:gridSpan w:val="6"/>
            <w:tcBorders>
              <w:top w:val="single" w:color="auto" w:sz="8" w:space="0"/>
              <w:left w:val="single" w:color="auto" w:sz="8" w:space="0"/>
              <w:bottom w:val="single" w:color="auto" w:sz="4" w:space="0"/>
              <w:right w:val="single" w:color="auto" w:sz="8" w:space="0"/>
            </w:tcBorders>
          </w:tcPr>
          <w:p>
            <w:pPr>
              <w:keepNext w:val="0"/>
              <w:keepLines w:val="0"/>
              <w:numPr>
                <w:ilvl w:val="0"/>
                <w:numId w:val="1"/>
              </w:numPr>
              <w:suppressLineNumbers w:val="0"/>
              <w:spacing w:before="0" w:beforeAutospacing="0" w:after="0" w:afterAutospacing="0"/>
              <w:ind w:left="0" w:right="0"/>
              <w:rPr>
                <w:rFonts w:hint="default" w:eastAsia="仿宋_GB2312"/>
                <w:sz w:val="24"/>
              </w:rPr>
            </w:pPr>
            <w:r>
              <w:rPr>
                <w:rFonts w:hint="eastAsia" w:eastAsia="仿宋_GB2312"/>
                <w:sz w:val="24"/>
              </w:rPr>
              <w:t>成果简介</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cs="宋体"/>
                <w:color w:val="000000"/>
                <w:kern w:val="0"/>
                <w:sz w:val="24"/>
                <w:szCs w:val="18"/>
              </w:rPr>
            </w:pPr>
          </w:p>
          <w:p>
            <w:pPr>
              <w:keepNext w:val="0"/>
              <w:keepLines w:val="0"/>
              <w:suppressLineNumbers w:val="0"/>
              <w:adjustRightInd w:val="0"/>
              <w:spacing w:before="0" w:beforeAutospacing="0" w:after="0" w:afterAutospacing="0" w:line="360" w:lineRule="auto"/>
              <w:ind w:left="0" w:right="0" w:firstLine="480" w:firstLineChars="200"/>
              <w:jc w:val="left"/>
              <w:rPr>
                <w:rFonts w:hint="default" w:ascii="宋体" w:hAnsi="宋体" w:cs="宋体"/>
                <w:color w:val="000000"/>
                <w:kern w:val="0"/>
                <w:sz w:val="24"/>
                <w:szCs w:val="18"/>
              </w:rPr>
            </w:pPr>
            <w:r>
              <w:rPr>
                <w:rFonts w:hint="eastAsia" w:ascii="宋体" w:hAnsi="宋体" w:cs="宋体"/>
                <w:color w:val="000000"/>
                <w:kern w:val="0"/>
                <w:sz w:val="24"/>
                <w:szCs w:val="18"/>
              </w:rPr>
              <w:t>书法是中国的传统文化艺术，被誉为“无言的诗、无形的舞、无图的画、无声的乐”。在小学开展书法教育，不仅是对传统文化的继承，更是培养小学生爱国情怀、审美情趣、陶冶情操、提高文化修养、促进全面发展的重要举措。</w:t>
            </w:r>
          </w:p>
          <w:p>
            <w:pPr>
              <w:keepNext w:val="0"/>
              <w:keepLines w:val="0"/>
              <w:suppressLineNumbers w:val="0"/>
              <w:adjustRightInd w:val="0"/>
              <w:spacing w:before="0" w:beforeAutospacing="0" w:after="0" w:afterAutospacing="0" w:line="360" w:lineRule="auto"/>
              <w:ind w:left="0" w:right="0" w:firstLine="480" w:firstLineChars="200"/>
              <w:rPr>
                <w:rFonts w:hint="eastAsia" w:ascii="仿宋_GB2312" w:hAnsi="ˎ̥" w:cs="宋体"/>
                <w:color w:val="000000"/>
                <w:kern w:val="0"/>
                <w:sz w:val="24"/>
              </w:rPr>
            </w:pPr>
            <w:r>
              <w:rPr>
                <w:rFonts w:hint="eastAsia" w:ascii="宋体" w:hAnsi="宋体" w:cs="宋体"/>
                <w:color w:val="000000"/>
                <w:kern w:val="0"/>
                <w:sz w:val="24"/>
                <w:szCs w:val="18"/>
              </w:rPr>
              <w:t>近年来，我校积极响应常州市书法教育“百千万”工程，把书法教育作为实施学校办学理念的切入口，以培养“朝气蓬勃、阳光自信”的朝阳学子为目标，沿着“特色活动——学校特色——特色学校”的发展之路，坚持开展书法教育。</w:t>
            </w:r>
            <w:r>
              <w:rPr>
                <w:rFonts w:hint="eastAsia" w:ascii="仿宋_GB2312" w:hAnsi="ˎ̥" w:cs="宋体"/>
                <w:color w:val="000000"/>
                <w:kern w:val="0"/>
                <w:sz w:val="24"/>
              </w:rPr>
              <w:t>学校先后推送十多位教师参加常州市书法教师培训班，教师在省书法课堂教学比赛中获一、二等奖，多篇论文省级重点刊物上发表，成立了“书法教育名师工作室”，承办了天宁区书法教学现场研讨会。我们还</w:t>
            </w:r>
            <w:r>
              <w:rPr>
                <w:rFonts w:hint="eastAsia" w:ascii="仿宋_GB2312" w:hAnsi="??" w:cs="宋体"/>
                <w:color w:val="000000"/>
                <w:kern w:val="0"/>
                <w:sz w:val="24"/>
              </w:rPr>
              <w:t>坚持提升师生的书法技能和涵养，师生作品在各级各类比赛中屡创佳绩。</w:t>
            </w:r>
            <w:r>
              <w:rPr>
                <w:rFonts w:hint="eastAsia" w:ascii="仿宋_GB2312" w:hAnsi="ˎ̥" w:cs="宋体"/>
                <w:color w:val="000000"/>
                <w:kern w:val="0"/>
                <w:sz w:val="24"/>
              </w:rPr>
              <w:t>近两年，我们成功申报天宁区书法课题，并展开了扎实的研究。</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仿宋_GB2312" w:hAnsi="ˎ̥" w:cs="宋体"/>
                <w:color w:val="000000"/>
                <w:kern w:val="0"/>
                <w:sz w:val="24"/>
                <w:szCs w:val="18"/>
              </w:rPr>
            </w:pPr>
            <w:r>
              <w:rPr>
                <w:rFonts w:hint="eastAsia" w:ascii="仿宋_GB2312" w:hAnsi="ˎ̥" w:cs="宋体"/>
                <w:color w:val="000000"/>
                <w:kern w:val="0"/>
                <w:sz w:val="24"/>
                <w:szCs w:val="18"/>
              </w:rPr>
              <w:t>2018年5月，常州市书法协会青少年分会张军佳会长授予我校“常州市书法家协会青少年分会活动基地”。</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仿宋_GB2312" w:hAnsi="ˎ̥" w:cs="宋体"/>
                <w:color w:val="000000"/>
                <w:kern w:val="0"/>
                <w:sz w:val="24"/>
                <w:szCs w:val="18"/>
              </w:rPr>
            </w:pPr>
            <w:r>
              <w:rPr>
                <w:rFonts w:hint="eastAsia" w:ascii="仿宋_GB2312" w:hAnsi="ˎ̥" w:cs="宋体"/>
                <w:color w:val="000000"/>
                <w:kern w:val="0"/>
                <w:sz w:val="24"/>
                <w:szCs w:val="18"/>
              </w:rPr>
              <w:t>2018年6月，在常州市第九届青少年书法现场大赛中，我校的姜淇文和曹佳莹获一等奖，吴彦希、梁伟泽等4名学生获二等奖，舒文烨、冯珊珊等4名学生获三等奖，沈默获优秀奖。学校获团体一等奖。</w:t>
            </w:r>
          </w:p>
          <w:p>
            <w:pPr>
              <w:keepNext w:val="0"/>
              <w:keepLines w:val="0"/>
              <w:widowControl/>
              <w:suppressLineNumbers w:val="0"/>
              <w:adjustRightInd w:val="0"/>
              <w:spacing w:before="0" w:beforeAutospacing="0" w:after="0" w:afterAutospacing="0" w:line="360" w:lineRule="auto"/>
              <w:ind w:left="0" w:right="0" w:firstLine="480" w:firstLineChars="200"/>
              <w:jc w:val="left"/>
              <w:rPr>
                <w:rFonts w:hint="default" w:ascii="仿宋_GB2312" w:hAnsi="ˎ̥" w:cs="宋体"/>
                <w:color w:val="000000"/>
                <w:kern w:val="0"/>
                <w:sz w:val="24"/>
                <w:szCs w:val="18"/>
              </w:rPr>
            </w:pPr>
            <w:r>
              <w:rPr>
                <w:rFonts w:hint="eastAsia" w:ascii="仿宋_GB2312" w:hAnsi="ˎ̥" w:cs="宋体"/>
                <w:color w:val="000000"/>
                <w:kern w:val="0"/>
                <w:sz w:val="24"/>
                <w:szCs w:val="18"/>
              </w:rPr>
              <w:t>我校曹佳莹、姜淇文同学同获常州市2018年度现场书法总决赛“十佳书法少年”称号，作品在刘海粟美术馆展览中获得优秀佳作奖。</w:t>
            </w:r>
          </w:p>
          <w:p>
            <w:pPr>
              <w:keepNext w:val="0"/>
              <w:keepLines w:val="0"/>
              <w:suppressLineNumbers w:val="0"/>
              <w:adjustRightInd w:val="0"/>
              <w:spacing w:before="0" w:beforeAutospacing="0" w:after="0" w:afterAutospacing="0" w:line="360" w:lineRule="auto"/>
              <w:ind w:left="0" w:right="0" w:firstLine="480" w:firstLineChars="200"/>
              <w:jc w:val="left"/>
              <w:rPr>
                <w:rFonts w:hint="default" w:ascii="仿宋_GB2312" w:hAnsi="??" w:cs="宋体"/>
                <w:color w:val="000000"/>
                <w:kern w:val="0"/>
                <w:sz w:val="24"/>
                <w:szCs w:val="18"/>
              </w:rPr>
            </w:pPr>
            <w:r>
              <w:rPr>
                <w:rFonts w:hint="eastAsia" w:ascii="仿宋_GB2312" w:hAnsi="??" w:cs="宋体"/>
                <w:color w:val="000000"/>
                <w:kern w:val="0"/>
                <w:sz w:val="24"/>
                <w:szCs w:val="18"/>
              </w:rPr>
              <w:t>在2017和2018年度的江苏省“七彩语文”杯现场展示书法比赛中，曹佳莹和姜淇文均获毛笔组特等奖。</w:t>
            </w:r>
          </w:p>
          <w:p>
            <w:pPr>
              <w:keepNext w:val="0"/>
              <w:keepLines w:val="0"/>
              <w:suppressLineNumbers w:val="0"/>
              <w:spacing w:before="0" w:beforeAutospacing="0" w:after="0" w:afterAutospacing="0" w:line="360" w:lineRule="exact"/>
              <w:ind w:left="0" w:right="0" w:firstLine="480" w:firstLineChars="200"/>
              <w:jc w:val="left"/>
              <w:rPr>
                <w:rFonts w:hint="default" w:ascii="宋体" w:hAnsi="宋体" w:cs="宋体"/>
                <w:color w:val="000000"/>
                <w:kern w:val="0"/>
                <w:sz w:val="24"/>
                <w:szCs w:val="18"/>
              </w:rPr>
            </w:pPr>
          </w:p>
        </w:tc>
      </w:tr>
    </w:tbl>
    <w:p>
      <w:pPr>
        <w:rPr>
          <w:rFonts w:eastAsia="黑体"/>
          <w:b/>
          <w:spacing w:val="-20"/>
          <w:sz w:val="24"/>
        </w:rPr>
      </w:pPr>
      <w:r>
        <w:rPr>
          <w:rFonts w:hint="eastAsia" w:eastAsia="仿宋_GB2312"/>
          <w:spacing w:val="-20"/>
          <w:sz w:val="24"/>
        </w:rPr>
        <w:t>注：填写本表前，请先仔细阅读填报要求，严格按要求规范、如实填写。</w:t>
      </w:r>
      <w:r>
        <w:rPr>
          <w:rFonts w:eastAsia="黑体"/>
          <w:spacing w:val="-20"/>
          <w:sz w:val="24"/>
        </w:rPr>
        <w:br w:type="page"/>
      </w:r>
    </w:p>
    <w:tbl>
      <w:tblPr>
        <w:tblStyle w:val="4"/>
        <w:tblW w:w="864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08" w:hRule="atLeast"/>
        </w:trPr>
        <w:tc>
          <w:tcPr>
            <w:tcW w:w="8647" w:type="dxa"/>
            <w:tcBorders>
              <w:top w:val="single" w:color="auto" w:sz="8" w:space="0"/>
              <w:left w:val="single" w:color="auto" w:sz="8" w:space="0"/>
              <w:bottom w:val="single" w:color="auto" w:sz="8" w:space="0"/>
              <w:right w:val="single" w:color="auto" w:sz="8" w:space="0"/>
            </w:tcBorders>
          </w:tcPr>
          <w:p>
            <w:pPr>
              <w:keepNext w:val="0"/>
              <w:keepLines w:val="0"/>
              <w:suppressLineNumbers w:val="0"/>
              <w:spacing w:before="0" w:beforeAutospacing="0" w:after="0" w:afterAutospacing="0"/>
              <w:ind w:left="0" w:right="0"/>
              <w:rPr>
                <w:rFonts w:hint="eastAsia" w:eastAsia="仿宋_GB2312"/>
                <w:sz w:val="24"/>
              </w:rPr>
            </w:pPr>
            <w:r>
              <w:rPr>
                <w:rFonts w:hint="default" w:eastAsia="仿宋_GB2312"/>
                <w:sz w:val="24"/>
              </w:rPr>
              <w:t>2.</w:t>
            </w:r>
            <w:r>
              <w:rPr>
                <w:rFonts w:hint="eastAsia" w:eastAsia="仿宋_GB2312"/>
                <w:sz w:val="24"/>
              </w:rPr>
              <w:t>成果主要解决的教学问题及解决教学问题的方法</w:t>
            </w:r>
          </w:p>
          <w:p>
            <w:pPr>
              <w:keepNext w:val="0"/>
              <w:keepLines w:val="0"/>
              <w:suppressLineNumbers w:val="0"/>
              <w:spacing w:before="0" w:beforeAutospacing="0" w:after="0" w:afterAutospacing="0"/>
              <w:ind w:left="0" w:right="0"/>
              <w:rPr>
                <w:rFonts w:hint="default" w:eastAsia="仿宋_GB2312"/>
                <w:sz w:val="24"/>
              </w:rPr>
            </w:pPr>
          </w:p>
          <w:p>
            <w:pPr>
              <w:keepNext w:val="0"/>
              <w:keepLines w:val="0"/>
              <w:widowControl/>
              <w:suppressLineNumbers w:val="0"/>
              <w:spacing w:before="0" w:beforeAutospacing="0" w:after="0" w:afterAutospacing="0" w:line="360" w:lineRule="auto"/>
              <w:ind w:left="0" w:right="0"/>
              <w:jc w:val="left"/>
              <w:rPr>
                <w:rFonts w:hint="eastAsia" w:ascii="仿宋_GB2312" w:hAnsi="ˎ̥" w:cs="宋体"/>
                <w:color w:val="000000"/>
                <w:kern w:val="0"/>
                <w:sz w:val="24"/>
                <w:szCs w:val="18"/>
              </w:rPr>
            </w:pPr>
            <w:r>
              <w:rPr>
                <w:rFonts w:hint="eastAsia"/>
                <w:color w:val="000000"/>
                <w:sz w:val="24"/>
                <w:szCs w:val="18"/>
              </w:rPr>
              <w:t xml:space="preserve">    </w:t>
            </w:r>
            <w:r>
              <w:rPr>
                <w:rFonts w:hint="eastAsia" w:ascii="仿宋_GB2312" w:hAnsi="ˎ̥" w:cs="宋体"/>
                <w:color w:val="000000"/>
                <w:kern w:val="0"/>
                <w:sz w:val="24"/>
                <w:szCs w:val="18"/>
              </w:rPr>
              <w:t>怀揣教育理想，秉承信念，凝心聚力，坚持以生为本，不断追求成长，我们走出了有朝阳特色的书法研究实践之路。</w:t>
            </w:r>
          </w:p>
          <w:p>
            <w:pPr>
              <w:keepNext w:val="0"/>
              <w:keepLines w:val="0"/>
              <w:widowControl/>
              <w:suppressLineNumbers w:val="0"/>
              <w:spacing w:before="0" w:beforeAutospacing="0" w:after="0" w:afterAutospacing="0" w:line="360" w:lineRule="auto"/>
              <w:ind w:left="0" w:right="0"/>
              <w:jc w:val="left"/>
              <w:rPr>
                <w:rFonts w:hint="default" w:ascii="仿宋_GB2312" w:hAnsi="ˎ̥" w:cs="宋体"/>
                <w:color w:val="000000"/>
                <w:kern w:val="0"/>
                <w:sz w:val="24"/>
                <w:szCs w:val="18"/>
              </w:rPr>
            </w:pPr>
            <w:r>
              <w:rPr>
                <w:rFonts w:hint="eastAsia" w:ascii="仿宋_GB2312" w:hAnsi="ˎ̥" w:cs="宋体"/>
                <w:color w:val="000000"/>
                <w:kern w:val="0"/>
                <w:sz w:val="24"/>
                <w:szCs w:val="18"/>
              </w:rPr>
              <w:t xml:space="preserve">    在研究的过程中，我们通过自培与他培的方式，提升校内教师的书法专业素养，逐渐解决了书法教学的师资问题，其次，在多年的书法教学实践中，逐步形成了初步的校本书法课程内容框架体系，我们还在实践研究中不断摸索和总结，形成了初步的书法教学策略。</w:t>
            </w:r>
          </w:p>
          <w:p>
            <w:pPr>
              <w:keepNext w:val="0"/>
              <w:keepLines w:val="0"/>
              <w:widowControl/>
              <w:suppressLineNumbers w:val="0"/>
              <w:spacing w:before="0" w:beforeAutospacing="0" w:after="0" w:afterAutospacing="0" w:line="360" w:lineRule="auto"/>
              <w:ind w:left="425" w:right="0"/>
              <w:jc w:val="left"/>
              <w:rPr>
                <w:rFonts w:hint="default" w:ascii="仿宋_GB2312" w:hAnsi="ˎ̥" w:cs="宋体"/>
                <w:b/>
                <w:bCs/>
                <w:color w:val="000000"/>
                <w:kern w:val="0"/>
                <w:sz w:val="24"/>
                <w:szCs w:val="18"/>
              </w:rPr>
            </w:pPr>
            <w:r>
              <w:rPr>
                <w:rFonts w:hint="eastAsia" w:ascii="仿宋_GB2312" w:hAnsi="ˎ̥" w:cs="宋体"/>
                <w:b/>
                <w:bCs/>
                <w:color w:val="000000"/>
                <w:kern w:val="0"/>
                <w:sz w:val="24"/>
                <w:szCs w:val="18"/>
              </w:rPr>
              <w:t xml:space="preserve">1.名师引领，全员成长 </w:t>
            </w:r>
          </w:p>
          <w:p>
            <w:pPr>
              <w:keepNext w:val="0"/>
              <w:keepLines w:val="0"/>
              <w:widowControl/>
              <w:suppressLineNumbers w:val="0"/>
              <w:spacing w:before="0" w:beforeAutospacing="0" w:after="0" w:afterAutospacing="0" w:line="360" w:lineRule="auto"/>
              <w:ind w:left="0" w:right="0" w:firstLine="360" w:firstLineChars="150"/>
              <w:jc w:val="left"/>
              <w:rPr>
                <w:rFonts w:hint="default" w:ascii="仿宋_GB2312" w:hAnsi="ˎ̥" w:cs="宋体"/>
                <w:color w:val="000000"/>
                <w:kern w:val="0"/>
                <w:sz w:val="24"/>
                <w:szCs w:val="18"/>
              </w:rPr>
            </w:pPr>
            <w:r>
              <w:rPr>
                <w:rFonts w:hint="eastAsia" w:ascii="仿宋_GB2312" w:hAnsi="ˎ̥" w:cs="宋体"/>
                <w:color w:val="000000"/>
                <w:kern w:val="0"/>
                <w:sz w:val="24"/>
                <w:szCs w:val="18"/>
              </w:rPr>
              <w:t>多年来，学校推送十多位教师参加常州市书法教师培训班。为引领他们在书法专业上的成长，2018年6月8日，我校承办了天宁区书法教学现场研讨会，成立了“王霖晓书法教育工作室”。工作室领衔人王霖晓和成员秦一玲给到会的领导和教师上了书法研讨课，得到一致好评。工作室定期以课堂为阵地，以活动为平台，以视频观摩、沙龙研讨展开学习，注重成员书法素养的提升。先后有7位老师参加了常州市书法教师培训并成为市书协会员，其中3位老师参加了省书法培训，王霖晓成为省书协会员。</w:t>
            </w:r>
          </w:p>
          <w:p>
            <w:pPr>
              <w:keepNext w:val="0"/>
              <w:keepLines w:val="0"/>
              <w:widowControl/>
              <w:suppressLineNumbers w:val="0"/>
              <w:spacing w:before="0" w:beforeAutospacing="0" w:after="0" w:afterAutospacing="0" w:line="360" w:lineRule="auto"/>
              <w:ind w:left="425" w:right="0"/>
              <w:jc w:val="left"/>
              <w:rPr>
                <w:rFonts w:hint="default" w:ascii="仿宋_GB2312" w:hAnsi="ˎ̥" w:cs="宋体"/>
                <w:b/>
                <w:bCs/>
                <w:color w:val="000000"/>
                <w:kern w:val="0"/>
                <w:sz w:val="24"/>
                <w:szCs w:val="18"/>
              </w:rPr>
            </w:pPr>
            <w:r>
              <w:rPr>
                <w:rFonts w:hint="eastAsia" w:ascii="仿宋_GB2312" w:hAnsi="ˎ̥" w:cs="宋体"/>
                <w:b/>
                <w:bCs/>
                <w:color w:val="000000"/>
                <w:kern w:val="0"/>
                <w:sz w:val="24"/>
                <w:szCs w:val="18"/>
              </w:rPr>
              <w:t xml:space="preserve">2.课堂磨炼，撷取硕果 </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_GB2312" w:hAnsi="ˎ̥" w:cs="宋体"/>
                <w:color w:val="000000"/>
                <w:kern w:val="0"/>
                <w:sz w:val="24"/>
                <w:szCs w:val="18"/>
              </w:rPr>
            </w:pPr>
            <w:r>
              <w:rPr>
                <w:rFonts w:hint="eastAsia" w:ascii="仿宋_GB2312" w:hAnsi="ˎ̥" w:cs="宋体"/>
                <w:color w:val="000000"/>
                <w:kern w:val="0"/>
                <w:sz w:val="24"/>
                <w:szCs w:val="18"/>
              </w:rPr>
              <w:t>工作室成员通过专家指导、专题培训、师徒结对，磨砺课堂，催生成长。 2017年5月，秦一玲老师执教的书法课《多变的木》获江苏省“杏坛杯”青年教师课堂教学比赛二等奖。2018年3月，单和芳老师执教的书法课《有趣的捺》获江苏省“杏坛杯”青年教师课堂教学比赛二等奖。2018 年10月，单和芳老师在教师市书法优质课评比中荣获一等奖。</w:t>
            </w:r>
          </w:p>
          <w:p>
            <w:pPr>
              <w:keepNext w:val="0"/>
              <w:keepLines w:val="0"/>
              <w:widowControl/>
              <w:suppressLineNumbers w:val="0"/>
              <w:spacing w:before="0" w:beforeAutospacing="0" w:after="0" w:afterAutospacing="0" w:line="360" w:lineRule="auto"/>
              <w:ind w:left="425" w:right="0"/>
              <w:jc w:val="left"/>
              <w:rPr>
                <w:rFonts w:hint="default" w:ascii="仿宋_GB2312" w:hAnsi="ˎ̥" w:cs="宋体"/>
                <w:b/>
                <w:bCs/>
                <w:color w:val="000000"/>
                <w:kern w:val="0"/>
                <w:sz w:val="24"/>
                <w:szCs w:val="18"/>
              </w:rPr>
            </w:pPr>
            <w:r>
              <w:rPr>
                <w:rFonts w:hint="eastAsia" w:ascii="仿宋_GB2312" w:hAnsi="ˎ̥" w:cs="宋体"/>
                <w:b/>
                <w:bCs/>
                <w:color w:val="000000"/>
                <w:kern w:val="0"/>
                <w:sz w:val="24"/>
                <w:szCs w:val="18"/>
              </w:rPr>
              <w:t>3.课题研究，初显成效</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_GB2312" w:hAnsi="ˎ̥" w:cs="宋体"/>
                <w:color w:val="000000"/>
                <w:kern w:val="0"/>
                <w:sz w:val="24"/>
                <w:szCs w:val="18"/>
              </w:rPr>
            </w:pPr>
            <w:r>
              <w:rPr>
                <w:rFonts w:hint="eastAsia" w:ascii="仿宋_GB2312" w:hAnsi="ˎ̥" w:cs="宋体"/>
                <w:color w:val="000000"/>
                <w:kern w:val="0"/>
                <w:sz w:val="24"/>
                <w:szCs w:val="18"/>
              </w:rPr>
              <w:t>在天宁区教科研2017年度立项课题的申报中，我校秦一玲老师主持的《小学硬笔书法校本化实施的实践研究》被批准为天宁区立项课题，2018年4月在朝阳桥小学正式开题，天宁区教科研专家于纯老师参与开题并给予建议。通过近一年的实施研究，课题组在文献搜集、校本化实施的资源开发、评价、策略等方面的研究思路逐渐清晰，取得了一定的研究成果，于2019年1月9日在朝阳桥小学进行中期汇报并获得天宁区教研室于纯老师高度的肯定。</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_GB2312" w:hAnsi="ˎ̥" w:cs="宋体"/>
                <w:color w:val="000000"/>
                <w:kern w:val="0"/>
                <w:sz w:val="24"/>
                <w:szCs w:val="18"/>
              </w:rPr>
            </w:pPr>
            <w:r>
              <w:rPr>
                <w:rFonts w:hint="eastAsia" w:ascii="仿宋_GB2312" w:hAnsi="ˎ̥" w:cs="宋体"/>
                <w:color w:val="000000"/>
                <w:kern w:val="0"/>
                <w:sz w:val="24"/>
                <w:szCs w:val="18"/>
              </w:rPr>
              <w:t>研究期间，课题组王霖晓老师论文《翰墨承文化 朝阳洒校园》、秦一玲老师论文《声形兼具激兴趣 图文并茂提效果》、徐辉娟老师论文《让写字教学引领学生的精神成长》发表在省级刊物《江苏教育》（2018年6月）“名校课改”专刊，陶建平副局长也撰写了题为《墨韵朝阳 涵养品性》一文为朝阳书法点赞。2019年1月《书法报》也为朝阳师生设立了作品展示专版。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45" w:hRule="atLeast"/>
        </w:trPr>
        <w:tc>
          <w:tcPr>
            <w:tcW w:w="8647" w:type="dxa"/>
            <w:tcBorders>
              <w:top w:val="single" w:color="auto" w:sz="8" w:space="0"/>
              <w:left w:val="single" w:color="auto" w:sz="8" w:space="0"/>
              <w:bottom w:val="single" w:color="auto" w:sz="8" w:space="0"/>
              <w:right w:val="single" w:color="auto" w:sz="8" w:space="0"/>
            </w:tcBorders>
          </w:tcPr>
          <w:p>
            <w:pPr>
              <w:keepNext w:val="0"/>
              <w:keepLines w:val="0"/>
              <w:suppressLineNumbers w:val="0"/>
              <w:spacing w:before="0" w:beforeAutospacing="0" w:after="0" w:afterAutospacing="0"/>
              <w:ind w:left="0" w:right="0"/>
              <w:rPr>
                <w:rFonts w:hint="default" w:ascii="仿宋_GB2312" w:hAnsi="ˎ̥" w:cs="宋体"/>
                <w:color w:val="000000"/>
                <w:kern w:val="0"/>
                <w:sz w:val="24"/>
                <w:szCs w:val="18"/>
              </w:rPr>
            </w:pPr>
            <w:r>
              <w:rPr>
                <w:rFonts w:hint="default" w:eastAsia="仿宋_GB2312"/>
                <w:sz w:val="24"/>
              </w:rPr>
              <w:t>3.</w:t>
            </w:r>
            <w:r>
              <w:rPr>
                <w:rFonts w:hint="eastAsia" w:eastAsia="仿宋_GB2312"/>
                <w:sz w:val="24"/>
              </w:rPr>
              <w:t>成果的创新点</w:t>
            </w:r>
            <w:r>
              <w:rPr>
                <w:rFonts w:hint="eastAsia" w:ascii="仿宋_GB2312" w:hAnsi="ˎ̥" w:cs="宋体"/>
                <w:b/>
                <w:bCs/>
                <w:color w:val="000000"/>
                <w:kern w:val="0"/>
                <w:sz w:val="24"/>
                <w:szCs w:val="18"/>
              </w:rPr>
              <w:t xml:space="preserve"> </w:t>
            </w:r>
          </w:p>
          <w:p>
            <w:pPr>
              <w:keepNext w:val="0"/>
              <w:keepLines w:val="0"/>
              <w:suppressLineNumbers w:val="0"/>
              <w:spacing w:before="0" w:beforeAutospacing="0" w:after="0" w:afterAutospacing="0" w:line="500" w:lineRule="exact"/>
              <w:ind w:left="0" w:right="0"/>
              <w:rPr>
                <w:rFonts w:hint="eastAsia" w:ascii="宋体" w:hAnsi="宋体" w:cs="宋体"/>
                <w:kern w:val="0"/>
                <w:sz w:val="24"/>
              </w:rPr>
            </w:pPr>
            <w:r>
              <w:rPr>
                <w:rFonts w:hint="eastAsia" w:ascii="仿宋_GB2312" w:hAnsi="ˎ̥" w:cs="宋体"/>
                <w:color w:val="000000"/>
                <w:kern w:val="0"/>
                <w:sz w:val="24"/>
                <w:szCs w:val="18"/>
              </w:rPr>
              <w:t xml:space="preserve">   </w:t>
            </w:r>
            <w:r>
              <w:rPr>
                <w:rFonts w:hint="eastAsia" w:ascii="宋体" w:hAnsi="宋体" w:cs="宋体"/>
                <w:kern w:val="0"/>
                <w:sz w:val="24"/>
              </w:rPr>
              <w:t>在实践过程中，我们不断完善书法特色的内容体系，形成我校的独特创举。</w:t>
            </w:r>
          </w:p>
          <w:p>
            <w:pPr>
              <w:keepNext w:val="0"/>
              <w:keepLines w:val="0"/>
              <w:suppressLineNumbers w:val="0"/>
              <w:spacing w:before="0" w:beforeAutospacing="0" w:after="0" w:afterAutospacing="0" w:line="500" w:lineRule="exact"/>
              <w:ind w:left="0" w:right="0"/>
              <w:rPr>
                <w:rFonts w:hint="eastAsia" w:ascii="宋体" w:hAnsi="宋体" w:cs="宋体"/>
                <w:b/>
                <w:kern w:val="0"/>
                <w:sz w:val="24"/>
              </w:rPr>
            </w:pPr>
            <w:r>
              <w:rPr>
                <w:rFonts w:hint="eastAsia" w:ascii="宋体" w:hAnsi="宋体" w:cs="宋体"/>
                <w:kern w:val="0"/>
                <w:sz w:val="24"/>
              </w:rPr>
              <w:t xml:space="preserve"> </w:t>
            </w:r>
            <w:r>
              <w:rPr>
                <w:rFonts w:hint="eastAsia" w:ascii="宋体" w:hAnsi="宋体" w:cs="宋体"/>
                <w:b/>
                <w:kern w:val="0"/>
                <w:sz w:val="24"/>
              </w:rPr>
              <w:t xml:space="preserve">    1.渲染书香特色校园氛围</w:t>
            </w:r>
          </w:p>
          <w:p>
            <w:pPr>
              <w:keepNext w:val="0"/>
              <w:keepLines w:val="0"/>
              <w:suppressLineNumbers w:val="0"/>
              <w:spacing w:before="0" w:beforeAutospacing="0" w:after="0" w:afterAutospacing="0" w:line="500" w:lineRule="exact"/>
              <w:ind w:left="0" w:right="0" w:firstLine="480" w:firstLineChars="200"/>
              <w:jc w:val="left"/>
              <w:rPr>
                <w:rFonts w:hint="default" w:ascii="宋体" w:hAnsi="宋体"/>
                <w:sz w:val="24"/>
              </w:rPr>
            </w:pPr>
            <w:r>
              <w:rPr>
                <w:rFonts w:hint="eastAsia" w:ascii="宋体" w:hAnsi="宋体"/>
                <w:sz w:val="24"/>
              </w:rPr>
              <w:t>营造良好的书法育人环境，对每一个学生都能起到潜移默化的熏陶和启迪作用，在塑造学生内在的品格方面有着不可或缺的重要作用。</w:t>
            </w:r>
          </w:p>
          <w:p>
            <w:pPr>
              <w:keepNext w:val="0"/>
              <w:keepLines w:val="0"/>
              <w:suppressLineNumbers w:val="0"/>
              <w:spacing w:before="0" w:beforeAutospacing="0" w:after="0" w:afterAutospacing="0" w:line="500" w:lineRule="exact"/>
              <w:ind w:left="0" w:right="0"/>
              <w:jc w:val="left"/>
              <w:rPr>
                <w:rFonts w:hint="eastAsia" w:ascii="宋体" w:hAnsi="宋体"/>
                <w:sz w:val="24"/>
              </w:rPr>
            </w:pPr>
            <w:r>
              <w:rPr>
                <w:rFonts w:hint="eastAsia" w:ascii="宋体" w:hAnsi="宋体"/>
                <w:b/>
                <w:sz w:val="24"/>
              </w:rPr>
              <w:t xml:space="preserve">  </w:t>
            </w:r>
            <w:r>
              <w:rPr>
                <w:rFonts w:hint="eastAsia" w:ascii="宋体" w:hAnsi="宋体"/>
                <w:sz w:val="24"/>
              </w:rPr>
              <w:t xml:space="preserve">  (1）创建书法校园环境，培养学生审美情趣。利用学校的各个场地，设置“名家书法博览”“书法家故事”等栏目；在校园的墙壁、楼道、教室等学生经常出入的显眼位置，悬挂师生亲手书写的名人名言、古今佳句，让学生在这些作品中感受书法艺术的魅力，爱上书法。</w:t>
            </w:r>
          </w:p>
          <w:p>
            <w:pPr>
              <w:keepNext w:val="0"/>
              <w:keepLines w:val="0"/>
              <w:suppressLineNumbers w:val="0"/>
              <w:spacing w:before="0" w:beforeAutospacing="0" w:after="0" w:afterAutospacing="0" w:line="500" w:lineRule="exact"/>
              <w:ind w:left="0" w:right="0"/>
              <w:jc w:val="left"/>
              <w:rPr>
                <w:rFonts w:hint="eastAsia" w:ascii="宋体" w:hAnsi="宋体"/>
                <w:sz w:val="24"/>
              </w:rPr>
            </w:pPr>
            <w:r>
              <w:rPr>
                <w:rFonts w:hint="eastAsia" w:ascii="宋体" w:hAnsi="宋体"/>
                <w:sz w:val="24"/>
              </w:rPr>
              <w:t xml:space="preserve">   （2）营造书法班级文化，激发学生学习兴趣。在各班教室开设“书法作品展示园地”、“佳字欣赏”、“班级手抄报”等，定期展出学生的写字作业、书法作品，为学生展示书法艺术搭建舞台，激励他们更好地学习书法。</w:t>
            </w:r>
          </w:p>
          <w:p>
            <w:pPr>
              <w:keepNext w:val="0"/>
              <w:keepLines w:val="0"/>
              <w:suppressLineNumbers w:val="0"/>
              <w:spacing w:before="0" w:beforeAutospacing="0" w:after="0" w:afterAutospacing="0" w:line="500" w:lineRule="exact"/>
              <w:ind w:left="0" w:right="0"/>
              <w:jc w:val="left"/>
              <w:rPr>
                <w:rFonts w:hint="eastAsia" w:ascii="宋体" w:hAnsi="宋体"/>
                <w:sz w:val="24"/>
              </w:rPr>
            </w:pPr>
            <w:r>
              <w:rPr>
                <w:rFonts w:hint="eastAsia" w:ascii="宋体" w:hAnsi="宋体"/>
                <w:sz w:val="24"/>
              </w:rPr>
              <w:t xml:space="preserve">     </w:t>
            </w:r>
            <w:r>
              <w:rPr>
                <w:rFonts w:hint="eastAsia" w:ascii="宋体" w:hAnsi="宋体" w:cs="宋体"/>
                <w:b/>
                <w:bCs/>
                <w:kern w:val="0"/>
                <w:sz w:val="24"/>
              </w:rPr>
              <w:t>2.落实学校书法特色课程</w:t>
            </w:r>
            <w:r>
              <w:rPr>
                <w:rFonts w:hint="eastAsia" w:ascii="宋体" w:hAnsi="宋体" w:cs="宋体"/>
                <w:kern w:val="0"/>
                <w:sz w:val="24"/>
              </w:rPr>
              <w:t>。校将写字教育当作一项有益学生终生的大事来看待，制订了全校的写字教育目标，全面普及写字教育。每周安排一节书法课，一、二、五、六年级进行硬笔教学，三、四年级进行毛笔教学。将教学内容分为书法知识与技巧、书法艺术赏析和书法实践活动。</w:t>
            </w:r>
          </w:p>
          <w:p>
            <w:pPr>
              <w:keepNext w:val="0"/>
              <w:keepLines w:val="0"/>
              <w:suppressLineNumbers w:val="0"/>
              <w:spacing w:before="0" w:beforeAutospacing="0" w:after="0" w:afterAutospacing="0" w:line="500" w:lineRule="exact"/>
              <w:ind w:left="0" w:right="0"/>
              <w:rPr>
                <w:rFonts w:hint="default" w:ascii="宋体" w:hAnsi="宋体"/>
                <w:b/>
                <w:sz w:val="24"/>
              </w:rPr>
            </w:pPr>
            <w:r>
              <w:rPr>
                <w:rFonts w:hint="eastAsia" w:ascii="宋体" w:hAnsi="宋体"/>
                <w:b/>
                <w:sz w:val="24"/>
              </w:rPr>
              <w:t xml:space="preserve">     3.融通拓展书法学习平台</w:t>
            </w:r>
          </w:p>
          <w:p>
            <w:pPr>
              <w:keepNext w:val="0"/>
              <w:keepLines w:val="0"/>
              <w:suppressLineNumbers w:val="0"/>
              <w:spacing w:before="0" w:beforeAutospacing="0" w:after="0" w:afterAutospacing="0" w:line="500" w:lineRule="exact"/>
              <w:ind w:left="0" w:right="0"/>
              <w:rPr>
                <w:rFonts w:hint="eastAsia"/>
                <w:sz w:val="24"/>
              </w:rPr>
            </w:pPr>
            <w:r>
              <w:rPr>
                <w:rFonts w:hint="eastAsia"/>
                <w:sz w:val="24"/>
              </w:rPr>
              <w:t xml:space="preserve">    （1）打造社团，拔节成长。 我们将继续打造和提升</w:t>
            </w:r>
            <w:r>
              <w:rPr>
                <w:rFonts w:hint="eastAsia" w:ascii="宋体" w:hAnsi="宋体" w:cs="宋体"/>
                <w:sz w:val="24"/>
              </w:rPr>
              <w:t>“苗苗”书法社团，</w:t>
            </w:r>
            <w:r>
              <w:rPr>
                <w:rFonts w:hint="eastAsia" w:ascii="宋体" w:hAnsi="宋体" w:cs="宋体"/>
                <w:kern w:val="0"/>
                <w:sz w:val="24"/>
              </w:rPr>
              <w:t>根据学生的年龄和学习水平开展不同级别、不同形式的活动。软笔和硬笔均有，普惠和特长并开，指导和自主结合，形成多</w:t>
            </w:r>
            <w:r>
              <w:rPr>
                <w:rFonts w:hint="eastAsia" w:ascii="宋体" w:hAnsi="宋体" w:cs="宋体"/>
                <w:sz w:val="24"/>
              </w:rPr>
              <w:t>层次、</w:t>
            </w:r>
            <w:r>
              <w:rPr>
                <w:rFonts w:hint="eastAsia" w:ascii="宋体" w:hAnsi="宋体" w:cs="宋体"/>
                <w:kern w:val="0"/>
                <w:sz w:val="24"/>
              </w:rPr>
              <w:t>多元化的书法社团活动。</w:t>
            </w:r>
          </w:p>
          <w:p>
            <w:pPr>
              <w:keepNext w:val="0"/>
              <w:keepLines w:val="0"/>
              <w:suppressLineNumbers w:val="0"/>
              <w:spacing w:before="0" w:beforeAutospacing="0" w:after="0" w:afterAutospacing="0" w:line="500" w:lineRule="exact"/>
              <w:ind w:left="0" w:right="0"/>
              <w:rPr>
                <w:rFonts w:hint="eastAsia" w:ascii="宋体" w:hAnsi="宋体" w:cs="宋体"/>
                <w:kern w:val="0"/>
                <w:sz w:val="24"/>
              </w:rPr>
            </w:pPr>
            <w:r>
              <w:rPr>
                <w:rFonts w:hint="eastAsia" w:ascii="宋体" w:hAnsi="宋体" w:cs="宋体"/>
                <w:kern w:val="0"/>
                <w:sz w:val="24"/>
              </w:rPr>
              <w:t xml:space="preserve">    （2）融通课题，提升品质。2018年，我校成功申报了区级课题《小学硬笔书法校本化实施的实践研究》，书法教师积极参与研究，不断提升科研意识，认真学习理论知识，把学到的经验尝试着运用到实践中，取得了较好的效果，极大地提高了一线教师的育人意识和实践能力。</w:t>
            </w:r>
          </w:p>
          <w:p>
            <w:pPr>
              <w:keepNext w:val="0"/>
              <w:keepLines w:val="0"/>
              <w:widowControl/>
              <w:suppressLineNumbers w:val="0"/>
              <w:spacing w:before="0" w:beforeAutospacing="0" w:after="0" w:afterAutospacing="0" w:line="500" w:lineRule="exact"/>
              <w:ind w:left="0" w:right="0" w:firstLine="480" w:firstLineChars="200"/>
              <w:rPr>
                <w:rFonts w:hint="eastAsia" w:ascii="宋体" w:hAnsi="宋体" w:cs="宋体"/>
                <w:kern w:val="0"/>
                <w:sz w:val="24"/>
              </w:rPr>
            </w:pPr>
            <w:r>
              <w:rPr>
                <w:rFonts w:hint="eastAsia" w:ascii="宋体" w:hAnsi="宋体" w:cs="宋体"/>
                <w:kern w:val="0"/>
                <w:sz w:val="24"/>
              </w:rPr>
              <w:t>（3）活动展示，自信成长。我们组织学生参加各级各类书法比赛活动，让孩子们在各类比赛中不断地提升自身的书法涵养，激发学习的动力，提高练习的自律能力，积极绽放着自我的精彩。我们还加强校外实践活动。</w:t>
            </w:r>
            <w:r>
              <w:rPr>
                <w:rFonts w:hint="eastAsia" w:ascii="宋体" w:hAnsi="宋体" w:cs="宋体"/>
                <w:sz w:val="24"/>
              </w:rPr>
              <w:t>组织学生走入社区开展活动，组织学生到校外观摩开阔眼界，到兄弟学校</w:t>
            </w:r>
            <w:r>
              <w:rPr>
                <w:rFonts w:hint="eastAsia" w:ascii="宋体" w:hAnsi="宋体" w:cs="宋体"/>
                <w:kern w:val="0"/>
                <w:sz w:val="24"/>
              </w:rPr>
              <w:t xml:space="preserve">参与书法交流，聆听专家的评点，和学友们切磋书法技艺等等。 </w:t>
            </w:r>
          </w:p>
          <w:p>
            <w:pPr>
              <w:keepNext w:val="0"/>
              <w:keepLines w:val="0"/>
              <w:suppressLineNumbers w:val="0"/>
              <w:spacing w:before="0" w:beforeAutospacing="0" w:after="0" w:afterAutospacing="0" w:line="500" w:lineRule="exact"/>
              <w:ind w:left="0" w:right="0" w:firstLine="482" w:firstLineChars="200"/>
              <w:rPr>
                <w:rFonts w:hint="eastAsia" w:ascii="宋体" w:hAnsi="宋体" w:cs="宋体"/>
                <w:b/>
                <w:kern w:val="0"/>
                <w:sz w:val="24"/>
              </w:rPr>
            </w:pPr>
            <w:r>
              <w:rPr>
                <w:rFonts w:hint="eastAsia" w:ascii="宋体" w:hAnsi="宋体" w:cs="宋体"/>
                <w:b/>
                <w:kern w:val="0"/>
                <w:sz w:val="24"/>
              </w:rPr>
              <w:t xml:space="preserve">4.拓宽各类书法学习资源。 </w:t>
            </w:r>
            <w:r>
              <w:rPr>
                <w:rFonts w:hint="eastAsia" w:ascii="宋体" w:hAnsi="宋体" w:cs="宋体"/>
                <w:kern w:val="0"/>
                <w:sz w:val="24"/>
              </w:rPr>
              <w:t>为了积极落实书法的日常学习，提升师生的书法水平，我们不断开发和利用各种资源，不断拓展书法学习的途径。逐渐形成教材学习资源，</w:t>
            </w:r>
            <w:r>
              <w:rPr>
                <w:rFonts w:hint="eastAsia" w:ascii="宋体" w:hAnsi="宋体" w:cs="宋体"/>
                <w:sz w:val="24"/>
              </w:rPr>
              <w:t>网络学习资源和</w:t>
            </w:r>
            <w:r>
              <w:rPr>
                <w:rFonts w:hint="eastAsia" w:ascii="宋体" w:hAnsi="宋体" w:cs="宋体"/>
                <w:snapToGrid w:val="0"/>
                <w:kern w:val="0"/>
                <w:sz w:val="24"/>
              </w:rPr>
              <w:t>社会合作资源融通式的使用方式，拓展了学生学习的时空。</w:t>
            </w:r>
          </w:p>
          <w:p>
            <w:pPr>
              <w:keepNext w:val="0"/>
              <w:keepLines w:val="0"/>
              <w:suppressLineNumbers w:val="0"/>
              <w:spacing w:before="0" w:beforeAutospacing="0" w:after="0" w:afterAutospacing="0" w:line="500" w:lineRule="exact"/>
              <w:ind w:left="0" w:right="0" w:firstLine="482" w:firstLineChars="200"/>
              <w:rPr>
                <w:rFonts w:hint="eastAsia" w:ascii="宋体" w:hAnsi="宋体" w:cs="宋体"/>
                <w:b/>
                <w:snapToGrid w:val="0"/>
                <w:kern w:val="0"/>
                <w:sz w:val="24"/>
              </w:rPr>
            </w:pPr>
            <w:r>
              <w:rPr>
                <w:rFonts w:hint="eastAsia" w:ascii="宋体" w:hAnsi="宋体" w:cs="宋体"/>
                <w:b/>
                <w:snapToGrid w:val="0"/>
                <w:kern w:val="0"/>
                <w:sz w:val="24"/>
              </w:rPr>
              <w:t>5.构建书法教育评价体系。</w:t>
            </w:r>
            <w:r>
              <w:rPr>
                <w:rFonts w:hint="eastAsia" w:ascii="宋体" w:hAnsi="宋体" w:cs="宋体"/>
                <w:snapToGrid w:val="0"/>
                <w:kern w:val="0"/>
                <w:sz w:val="24"/>
              </w:rPr>
              <w:t>我们探讨了各年段的书写等级评价标准，尝试实行写字段位考核制。以语文新课标中各年级写字教学的内容及要求为基础，结合学校书法特色教学，细化硬笔和软笔书写标准，每学期组织一次评段活动，在评价过程中，将设计多种评价方式，让家长、同伴都参与到评价中，真正发挥评价的激励作用。</w:t>
            </w:r>
          </w:p>
          <w:p>
            <w:pPr>
              <w:keepNext w:val="0"/>
              <w:keepLines w:val="0"/>
              <w:suppressLineNumbers w:val="0"/>
              <w:spacing w:before="0" w:beforeAutospacing="0" w:after="0" w:afterAutospacing="0" w:line="500" w:lineRule="exact"/>
              <w:ind w:left="0" w:right="0" w:firstLine="480" w:firstLineChars="200"/>
              <w:rPr>
                <w:rFonts w:hint="eastAsia" w:ascii="宋体" w:hAnsi="宋体" w:cs="宋体"/>
                <w:snapToGrid w:val="0"/>
                <w:kern w:val="0"/>
                <w:sz w:val="24"/>
              </w:rPr>
            </w:pPr>
            <w:r>
              <w:rPr>
                <w:rFonts w:hint="eastAsia" w:ascii="宋体" w:hAnsi="宋体" w:cs="宋体"/>
                <w:snapToGrid w:val="0"/>
                <w:kern w:val="0"/>
                <w:sz w:val="24"/>
              </w:rPr>
              <w:t xml:space="preserve"> </w:t>
            </w:r>
          </w:p>
          <w:p>
            <w:pPr>
              <w:keepNext w:val="0"/>
              <w:keepLines w:val="0"/>
              <w:widowControl/>
              <w:suppressLineNumbers w:val="0"/>
              <w:spacing w:before="0" w:beforeAutospacing="0" w:after="0" w:afterAutospacing="0" w:line="360" w:lineRule="exact"/>
              <w:ind w:left="0" w:right="0"/>
              <w:jc w:val="left"/>
              <w:rPr>
                <w:rFonts w:hint="default"/>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39" w:hRule="atLeast"/>
        </w:trPr>
        <w:tc>
          <w:tcPr>
            <w:tcW w:w="8647" w:type="dxa"/>
            <w:tcBorders>
              <w:top w:val="single" w:color="auto" w:sz="8" w:space="0"/>
              <w:left w:val="single" w:color="auto" w:sz="8" w:space="0"/>
              <w:bottom w:val="single" w:color="auto" w:sz="4" w:space="0"/>
              <w:right w:val="single" w:color="auto" w:sz="8" w:space="0"/>
            </w:tcBorders>
          </w:tcPr>
          <w:p>
            <w:pPr>
              <w:keepNext w:val="0"/>
              <w:keepLines w:val="0"/>
              <w:numPr>
                <w:ilvl w:val="0"/>
                <w:numId w:val="2"/>
              </w:numPr>
              <w:suppressLineNumbers w:val="0"/>
              <w:spacing w:before="0" w:beforeAutospacing="0" w:after="0" w:afterAutospacing="0"/>
              <w:ind w:left="0" w:right="0"/>
              <w:rPr>
                <w:rFonts w:hint="default" w:eastAsia="仿宋_GB2312"/>
                <w:sz w:val="24"/>
              </w:rPr>
            </w:pPr>
            <w:r>
              <w:rPr>
                <w:rFonts w:hint="eastAsia" w:eastAsia="仿宋_GB2312"/>
                <w:sz w:val="24"/>
              </w:rPr>
              <w:t>成果的推广应用效果</w:t>
            </w:r>
          </w:p>
          <w:p>
            <w:pPr>
              <w:keepNext w:val="0"/>
              <w:keepLines w:val="0"/>
              <w:suppressLineNumbers w:val="0"/>
              <w:spacing w:before="0" w:beforeAutospacing="0" w:after="0" w:afterAutospacing="0" w:line="360" w:lineRule="auto"/>
              <w:ind w:left="0" w:right="0"/>
              <w:rPr>
                <w:rFonts w:hint="default"/>
                <w:sz w:val="24"/>
              </w:rPr>
            </w:pPr>
            <w:r>
              <w:rPr>
                <w:rFonts w:hint="eastAsia" w:eastAsia="仿宋_GB2312"/>
                <w:sz w:val="24"/>
              </w:rPr>
              <w:t xml:space="preserve">   </w:t>
            </w:r>
            <w:r>
              <w:rPr>
                <w:rFonts w:hint="eastAsia" w:eastAsia="仿宋_GB2312"/>
                <w:sz w:val="24"/>
                <w:lang w:val="en-US" w:eastAsia="zh-CN"/>
              </w:rPr>
              <w:t xml:space="preserve"> </w:t>
            </w:r>
            <w:r>
              <w:rPr>
                <w:rFonts w:hint="eastAsia" w:ascii="仿宋_GB2312" w:hAnsi="ˎ̥" w:cs="宋体"/>
                <w:color w:val="000000"/>
                <w:kern w:val="0"/>
                <w:sz w:val="24"/>
                <w:szCs w:val="18"/>
              </w:rPr>
              <w:t>书法是中国的传统文化艺术。书法已经成为我校一张闪亮的名片，更是我校对外交流沟通的窗口。我校在省、市、区各个平台上发表书法报道近百篇，这显示了我校书法教育取得的喜人成绩。</w:t>
            </w:r>
          </w:p>
        </w:tc>
      </w:tr>
    </w:tbl>
    <w:p>
      <w:pPr>
        <w:numPr>
          <w:ilvl w:val="0"/>
          <w:numId w:val="3"/>
        </w:numPr>
        <w:jc w:val="center"/>
        <w:rPr>
          <w:rFonts w:hint="eastAsia"/>
          <w:b/>
          <w:sz w:val="30"/>
          <w:szCs w:val="30"/>
        </w:rPr>
      </w:pPr>
      <w:r>
        <w:rPr>
          <w:b/>
          <w:sz w:val="30"/>
        </w:rPr>
        <w:br w:type="page"/>
      </w:r>
      <w:r>
        <w:rPr>
          <w:rFonts w:hint="eastAsia"/>
          <w:b/>
          <w:sz w:val="30"/>
          <w:szCs w:val="30"/>
        </w:rPr>
        <w:t>主要完成人情况</w:t>
      </w:r>
    </w:p>
    <w:tbl>
      <w:tblPr>
        <w:tblStyle w:val="4"/>
        <w:tblW w:w="864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688"/>
        <w:gridCol w:w="3325"/>
        <w:gridCol w:w="1494"/>
        <w:gridCol w:w="1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主要完成人姓名</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4"/>
              </w:rPr>
              <w:t xml:space="preserve">  </w:t>
            </w:r>
            <w:r>
              <w:rPr>
                <w:rFonts w:hint="eastAsia" w:eastAsia="仿宋_GB2312"/>
                <w:sz w:val="24"/>
              </w:rPr>
              <w:t>秦一玲</w:t>
            </w:r>
            <w:r>
              <w:rPr>
                <w:rFonts w:hint="default" w:eastAsia="仿宋_GB2312"/>
                <w:sz w:val="24"/>
              </w:rPr>
              <w:t xml:space="preserve">  </w:t>
            </w:r>
            <w:r>
              <w:rPr>
                <w:rFonts w:hint="eastAsia" w:eastAsia="仿宋_GB2312"/>
                <w:sz w:val="24"/>
              </w:rPr>
              <w:t>（排序第</w:t>
            </w:r>
            <w:r>
              <w:rPr>
                <w:rFonts w:hint="default" w:eastAsia="仿宋_GB2312"/>
                <w:sz w:val="24"/>
                <w:u w:val="single"/>
              </w:rPr>
              <w:t xml:space="preserve"> </w:t>
            </w:r>
            <w:r>
              <w:rPr>
                <w:rFonts w:hint="eastAsia" w:eastAsia="仿宋_GB2312"/>
                <w:sz w:val="24"/>
                <w:u w:val="single"/>
                <w:lang w:eastAsia="zh-CN"/>
              </w:rPr>
              <w:t>一</w:t>
            </w:r>
            <w:r>
              <w:rPr>
                <w:rFonts w:hint="default" w:eastAsia="仿宋_GB2312"/>
                <w:sz w:val="24"/>
                <w:u w:val="single"/>
              </w:rPr>
              <w:t xml:space="preserve">   </w:t>
            </w:r>
            <w:r>
              <w:rPr>
                <w:rFonts w:hint="eastAsia" w:eastAsia="仿宋_GB2312"/>
                <w:sz w:val="24"/>
              </w:rPr>
              <w:t>）</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性</w:t>
            </w:r>
            <w:r>
              <w:rPr>
                <w:rFonts w:hint="default" w:eastAsia="仿宋_GB2312"/>
                <w:sz w:val="24"/>
              </w:rPr>
              <w:t xml:space="preserve">    </w:t>
            </w:r>
            <w:r>
              <w:rPr>
                <w:rFonts w:hint="eastAsia" w:eastAsia="仿宋_GB2312"/>
                <w:sz w:val="24"/>
              </w:rPr>
              <w:t>别</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4"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出生年月</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720" w:firstLineChars="300"/>
              <w:rPr>
                <w:rFonts w:hint="default" w:eastAsia="仿宋_GB2312"/>
                <w:sz w:val="24"/>
              </w:rPr>
            </w:pPr>
            <w:r>
              <w:rPr>
                <w:rFonts w:hint="eastAsia" w:eastAsia="仿宋_GB2312"/>
                <w:sz w:val="24"/>
              </w:rPr>
              <w:t>1984年</w:t>
            </w:r>
            <w:r>
              <w:rPr>
                <w:rFonts w:hint="default" w:eastAsia="仿宋_GB2312"/>
                <w:sz w:val="24"/>
              </w:rPr>
              <w:t xml:space="preserve">  </w:t>
            </w:r>
            <w:r>
              <w:rPr>
                <w:rFonts w:hint="eastAsia" w:eastAsia="仿宋_GB2312"/>
                <w:sz w:val="24"/>
              </w:rPr>
              <w:t>10</w:t>
            </w:r>
            <w:r>
              <w:rPr>
                <w:rFonts w:hint="default" w:eastAsia="仿宋_GB2312"/>
                <w:sz w:val="24"/>
              </w:rPr>
              <w:t xml:space="preserve">  </w:t>
            </w:r>
            <w:r>
              <w:rPr>
                <w:rFonts w:hint="eastAsia" w:eastAsia="仿宋_GB2312"/>
                <w:sz w:val="24"/>
              </w:rPr>
              <w:t>月</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最后学历</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3"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参加工作时间</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2005年</w:t>
            </w:r>
            <w:r>
              <w:rPr>
                <w:rFonts w:hint="default" w:eastAsia="仿宋_GB2312"/>
                <w:sz w:val="24"/>
              </w:rPr>
              <w:t xml:space="preserve">   </w:t>
            </w:r>
            <w:r>
              <w:rPr>
                <w:rFonts w:hint="eastAsia" w:eastAsia="仿宋_GB2312"/>
                <w:sz w:val="24"/>
              </w:rPr>
              <w:t>7</w:t>
            </w:r>
            <w:r>
              <w:rPr>
                <w:rFonts w:hint="default" w:eastAsia="仿宋_GB2312"/>
                <w:sz w:val="24"/>
              </w:rPr>
              <w:t xml:space="preserve">  </w:t>
            </w:r>
            <w:r>
              <w:rPr>
                <w:rFonts w:hint="eastAsia" w:eastAsia="仿宋_GB2312"/>
                <w:sz w:val="24"/>
              </w:rPr>
              <w:t>月</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教</w:t>
            </w:r>
            <w:r>
              <w:rPr>
                <w:rFonts w:hint="default" w:eastAsia="仿宋_GB2312"/>
                <w:sz w:val="24"/>
              </w:rPr>
              <w:t xml:space="preserve"> </w:t>
            </w:r>
            <w:r>
              <w:rPr>
                <w:rFonts w:hint="eastAsia" w:eastAsia="仿宋_GB2312"/>
                <w:sz w:val="24"/>
              </w:rPr>
              <w:t>龄</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1"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专业技术</w:t>
            </w:r>
          </w:p>
          <w:p>
            <w:pPr>
              <w:keepNext w:val="0"/>
              <w:keepLines w:val="0"/>
              <w:suppressLineNumbers w:val="0"/>
              <w:spacing w:before="0" w:beforeAutospacing="0" w:after="0" w:afterAutospacing="0"/>
              <w:ind w:left="0" w:right="0"/>
              <w:jc w:val="center"/>
              <w:rPr>
                <w:rFonts w:hint="default" w:eastAsia="仿宋_GB2312"/>
                <w:sz w:val="10"/>
              </w:rPr>
            </w:pPr>
            <w:r>
              <w:rPr>
                <w:rFonts w:hint="eastAsia" w:eastAsia="仿宋_GB2312"/>
                <w:sz w:val="24"/>
              </w:rPr>
              <w:t>职</w:t>
            </w:r>
            <w:r>
              <w:rPr>
                <w:rFonts w:hint="default" w:eastAsia="仿宋_GB2312"/>
                <w:sz w:val="24"/>
              </w:rPr>
              <w:t xml:space="preserve">    </w:t>
            </w:r>
            <w:r>
              <w:rPr>
                <w:rFonts w:hint="eastAsia" w:eastAsia="仿宋_GB2312"/>
                <w:sz w:val="24"/>
              </w:rPr>
              <w:t>称</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中小学一级</w:t>
            </w:r>
          </w:p>
          <w:p>
            <w:pPr>
              <w:keepNext w:val="0"/>
              <w:keepLines w:val="0"/>
              <w:suppressLineNumbers w:val="0"/>
              <w:spacing w:before="0" w:beforeAutospacing="0" w:after="0" w:afterAutospacing="0"/>
              <w:ind w:left="0" w:right="0"/>
              <w:jc w:val="center"/>
              <w:rPr>
                <w:rFonts w:hint="default" w:eastAsia="仿宋_GB2312"/>
                <w:sz w:val="24"/>
              </w:rPr>
            </w:pP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现</w:t>
            </w:r>
            <w:r>
              <w:rPr>
                <w:rFonts w:hint="default" w:eastAsia="仿宋_GB2312"/>
                <w:sz w:val="24"/>
              </w:rPr>
              <w:t xml:space="preserve"> </w:t>
            </w:r>
            <w:r>
              <w:rPr>
                <w:rFonts w:hint="eastAsia" w:eastAsia="仿宋_GB2312"/>
                <w:sz w:val="24"/>
              </w:rPr>
              <w:t>任</w:t>
            </w:r>
            <w:r>
              <w:rPr>
                <w:rFonts w:hint="default" w:eastAsia="仿宋_GB2312"/>
                <w:sz w:val="24"/>
              </w:rPr>
              <w:t xml:space="preserve"> </w:t>
            </w:r>
            <w:r>
              <w:rPr>
                <w:rFonts w:hint="eastAsia" w:eastAsia="仿宋_GB2312"/>
                <w:sz w:val="24"/>
              </w:rPr>
              <w:t>党</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政</w:t>
            </w:r>
            <w:r>
              <w:rPr>
                <w:rFonts w:hint="default" w:eastAsia="仿宋_GB2312"/>
                <w:sz w:val="24"/>
              </w:rPr>
              <w:t xml:space="preserve"> </w:t>
            </w:r>
            <w:r>
              <w:rPr>
                <w:rFonts w:hint="eastAsia" w:eastAsia="仿宋_GB2312"/>
                <w:sz w:val="24"/>
              </w:rPr>
              <w:t>职</w:t>
            </w:r>
            <w:r>
              <w:rPr>
                <w:rFonts w:hint="default" w:eastAsia="仿宋_GB2312"/>
                <w:sz w:val="24"/>
              </w:rPr>
              <w:t xml:space="preserve"> </w:t>
            </w:r>
            <w:r>
              <w:rPr>
                <w:rFonts w:hint="eastAsia" w:eastAsia="仿宋_GB2312"/>
                <w:sz w:val="24"/>
              </w:rPr>
              <w:t>务</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党员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工作单位</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常州市朝阳桥小学</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联系电话</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13961259020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1"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现从事工</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作及专长</w:t>
            </w:r>
          </w:p>
        </w:tc>
        <w:tc>
          <w:tcPr>
            <w:tcW w:w="3325"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rPr>
              <w:t>书法</w:t>
            </w:r>
            <w:r>
              <w:rPr>
                <w:rFonts w:hint="eastAsia" w:eastAsia="仿宋_GB2312"/>
                <w:sz w:val="24"/>
                <w:lang w:eastAsia="zh-CN"/>
              </w:rPr>
              <w:t>教研组长</w:t>
            </w:r>
          </w:p>
        </w:tc>
        <w:tc>
          <w:tcPr>
            <w:tcW w:w="149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电子信箱</w:t>
            </w:r>
          </w:p>
        </w:tc>
        <w:tc>
          <w:tcPr>
            <w:tcW w:w="156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通讯地址</w:t>
            </w:r>
          </w:p>
        </w:tc>
        <w:tc>
          <w:tcPr>
            <w:tcW w:w="3325"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丽华北路321号</w:t>
            </w:r>
          </w:p>
        </w:tc>
        <w:tc>
          <w:tcPr>
            <w:tcW w:w="149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邮政编码</w:t>
            </w:r>
          </w:p>
        </w:tc>
        <w:tc>
          <w:tcPr>
            <w:tcW w:w="156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213000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何时何地受何种</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省部级及以上奖励</w:t>
            </w:r>
          </w:p>
        </w:tc>
        <w:tc>
          <w:tcPr>
            <w:tcW w:w="6385"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75" w:hRule="atLeast"/>
        </w:trPr>
        <w:tc>
          <w:tcPr>
            <w:tcW w:w="567" w:type="dxa"/>
            <w:tcBorders>
              <w:top w:val="single" w:color="auto" w:sz="8" w:space="0"/>
              <w:left w:val="single" w:color="auto" w:sz="8" w:space="0"/>
              <w:bottom w:val="single" w:color="auto" w:sz="4" w:space="0"/>
              <w:right w:val="single" w:color="auto" w:sz="8" w:space="0"/>
            </w:tcBorders>
            <w:vAlign w:val="center"/>
          </w:tcPr>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主</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要</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贡</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献</w:t>
            </w:r>
          </w:p>
          <w:p>
            <w:pPr>
              <w:keepNext w:val="0"/>
              <w:keepLines w:val="0"/>
              <w:suppressLineNumbers w:val="0"/>
              <w:spacing w:before="0" w:beforeAutospacing="0" w:after="0" w:afterAutospacing="0" w:line="192" w:lineRule="auto"/>
              <w:ind w:left="0" w:right="0"/>
              <w:jc w:val="center"/>
              <w:rPr>
                <w:rFonts w:hint="default"/>
                <w:sz w:val="24"/>
              </w:rPr>
            </w:pPr>
          </w:p>
          <w:p>
            <w:pPr>
              <w:keepNext w:val="0"/>
              <w:keepLines w:val="0"/>
              <w:suppressLineNumbers w:val="0"/>
              <w:spacing w:before="0" w:beforeAutospacing="0" w:after="0" w:afterAutospacing="0" w:line="192" w:lineRule="auto"/>
              <w:ind w:left="0" w:right="0"/>
              <w:jc w:val="center"/>
              <w:rPr>
                <w:rFonts w:hint="default"/>
                <w:sz w:val="24"/>
              </w:rPr>
            </w:pPr>
          </w:p>
        </w:tc>
        <w:tc>
          <w:tcPr>
            <w:tcW w:w="8073" w:type="dxa"/>
            <w:gridSpan w:val="4"/>
            <w:tcBorders>
              <w:top w:val="single" w:color="auto" w:sz="8" w:space="0"/>
              <w:left w:val="single" w:color="auto" w:sz="8" w:space="0"/>
              <w:bottom w:val="single" w:color="auto" w:sz="4" w:space="0"/>
              <w:right w:val="single" w:color="auto" w:sz="8" w:space="0"/>
            </w:tcBorders>
          </w:tcPr>
          <w:p>
            <w:pPr>
              <w:keepNext w:val="0"/>
              <w:keepLines w:val="0"/>
              <w:suppressLineNumbers w:val="0"/>
              <w:spacing w:before="0" w:beforeAutospacing="0" w:after="0" w:afterAutospacing="0"/>
              <w:ind w:left="0" w:right="0" w:firstLine="440" w:firstLineChars="200"/>
              <w:rPr>
                <w:rFonts w:hint="eastAsia"/>
                <w:sz w:val="22"/>
                <w:szCs w:val="22"/>
              </w:rPr>
            </w:pPr>
          </w:p>
          <w:p>
            <w:pPr>
              <w:keepNext w:val="0"/>
              <w:keepLines w:val="0"/>
              <w:suppressLineNumbers w:val="0"/>
              <w:spacing w:before="0" w:beforeAutospacing="0" w:after="0" w:afterAutospacing="0"/>
              <w:ind w:left="0" w:right="0" w:firstLine="440" w:firstLineChars="200"/>
              <w:rPr>
                <w:rFonts w:hint="eastAsia"/>
                <w:sz w:val="22"/>
                <w:szCs w:val="22"/>
              </w:rPr>
            </w:pPr>
            <w:r>
              <w:rPr>
                <w:rFonts w:hint="eastAsia"/>
                <w:sz w:val="22"/>
                <w:szCs w:val="22"/>
              </w:rPr>
              <w:t>负责学校书法教研组的计划制定、实施、跟进、总结工作；主持区级书法课题《小学硬笔书法校本化实施的研究》的研究；</w:t>
            </w:r>
            <w:r>
              <w:rPr>
                <w:rFonts w:hint="eastAsia"/>
                <w:sz w:val="22"/>
                <w:szCs w:val="22"/>
                <w:lang w:eastAsia="zh-CN"/>
              </w:rPr>
              <w:t>负责学校高年级书法社团；</w:t>
            </w:r>
            <w:r>
              <w:rPr>
                <w:rFonts w:hint="eastAsia"/>
                <w:sz w:val="22"/>
                <w:szCs w:val="22"/>
              </w:rPr>
              <w:t>组织学生积极参加各级各类书法比赛。</w:t>
            </w:r>
          </w:p>
          <w:p>
            <w:pPr>
              <w:keepNext w:val="0"/>
              <w:keepLines w:val="0"/>
              <w:suppressLineNumbers w:val="0"/>
              <w:spacing w:before="0" w:beforeAutospacing="0" w:after="0" w:afterAutospacing="0"/>
              <w:ind w:left="0" w:right="0" w:firstLine="440" w:firstLineChars="200"/>
              <w:rPr>
                <w:rFonts w:hint="eastAsia" w:eastAsia="宋体"/>
                <w:sz w:val="22"/>
                <w:szCs w:val="22"/>
                <w:lang w:eastAsia="zh-CN"/>
              </w:rPr>
            </w:pPr>
            <w:r>
              <w:rPr>
                <w:rFonts w:hint="eastAsia"/>
                <w:sz w:val="22"/>
                <w:szCs w:val="22"/>
                <w:lang w:eastAsia="zh-CN"/>
              </w:rPr>
              <w:t>主持区级书法课题《</w:t>
            </w:r>
            <w:r>
              <w:rPr>
                <w:rFonts w:hint="eastAsia"/>
                <w:sz w:val="22"/>
                <w:szCs w:val="22"/>
              </w:rPr>
              <w:t>小学硬笔书法校本化实施的研究</w:t>
            </w:r>
            <w:r>
              <w:rPr>
                <w:rFonts w:hint="eastAsia"/>
                <w:sz w:val="22"/>
                <w:szCs w:val="22"/>
                <w:lang w:eastAsia="zh-CN"/>
              </w:rPr>
              <w:t>》</w:t>
            </w:r>
          </w:p>
          <w:p>
            <w:pPr>
              <w:keepNext w:val="0"/>
              <w:keepLines w:val="0"/>
              <w:suppressLineNumbers w:val="0"/>
              <w:spacing w:before="0" w:beforeAutospacing="0" w:after="0" w:afterAutospacing="0"/>
              <w:ind w:left="0" w:right="0" w:firstLine="440" w:firstLineChars="200"/>
              <w:rPr>
                <w:rFonts w:hint="eastAsia"/>
                <w:sz w:val="22"/>
                <w:szCs w:val="22"/>
                <w:lang w:val="en-US" w:eastAsia="zh-CN"/>
              </w:rPr>
            </w:pPr>
            <w:r>
              <w:rPr>
                <w:rFonts w:hint="eastAsia"/>
                <w:sz w:val="22"/>
                <w:szCs w:val="22"/>
                <w:lang w:eastAsia="zh-CN"/>
              </w:rPr>
              <w:t>论文《</w:t>
            </w:r>
            <w:r>
              <w:rPr>
                <w:rFonts w:hint="eastAsia" w:ascii="宋体" w:hAnsi="宋体" w:eastAsia="宋体" w:cs="宋体"/>
                <w:color w:val="auto"/>
                <w:kern w:val="0"/>
                <w:sz w:val="22"/>
                <w:szCs w:val="22"/>
                <w:lang w:val="en-US" w:eastAsia="zh-CN" w:bidi="ar"/>
              </w:rPr>
              <w:t>声形兼具激兴趣 图文并茂提效果</w:t>
            </w:r>
            <w:r>
              <w:rPr>
                <w:rFonts w:hint="eastAsia"/>
                <w:sz w:val="22"/>
                <w:szCs w:val="22"/>
                <w:lang w:eastAsia="zh-CN"/>
              </w:rPr>
              <w:t>》发表于《江苏教育》</w:t>
            </w:r>
            <w:r>
              <w:rPr>
                <w:rFonts w:hint="eastAsia"/>
                <w:sz w:val="22"/>
                <w:szCs w:val="22"/>
                <w:lang w:val="en-US" w:eastAsia="zh-CN"/>
              </w:rPr>
              <w:t>2018年6月；</w:t>
            </w:r>
          </w:p>
          <w:p>
            <w:pPr>
              <w:keepNext w:val="0"/>
              <w:keepLines w:val="0"/>
              <w:widowControl w:val="0"/>
              <w:suppressLineNumbers w:val="0"/>
              <w:spacing w:before="0" w:beforeAutospacing="0" w:after="0" w:afterAutospacing="0" w:line="360" w:lineRule="atLeast"/>
              <w:ind w:left="0" w:right="0" w:firstLine="440" w:firstLineChars="200"/>
              <w:jc w:val="both"/>
              <w:rPr>
                <w:rFonts w:hint="eastAsia"/>
                <w:sz w:val="22"/>
                <w:szCs w:val="22"/>
                <w:lang w:val="en-US" w:eastAsia="zh-CN"/>
              </w:rPr>
            </w:pPr>
            <w:r>
              <w:rPr>
                <w:rFonts w:hint="eastAsia"/>
                <w:sz w:val="22"/>
                <w:szCs w:val="22"/>
                <w:lang w:val="en-US" w:eastAsia="zh-CN"/>
              </w:rPr>
              <w:t>论文《以“多变的木”为例，浅谈合体字的结字规律》发表于《江苏教育》2017年11月；</w:t>
            </w:r>
          </w:p>
          <w:p>
            <w:pPr>
              <w:keepNext w:val="0"/>
              <w:keepLines w:val="0"/>
              <w:widowControl w:val="0"/>
              <w:suppressLineNumbers w:val="0"/>
              <w:spacing w:before="0" w:beforeAutospacing="0" w:after="0" w:afterAutospacing="0" w:line="360" w:lineRule="atLeast"/>
              <w:ind w:left="0" w:right="0" w:firstLine="440" w:firstLineChars="200"/>
              <w:jc w:val="both"/>
              <w:rPr>
                <w:rFonts w:hint="default"/>
                <w:sz w:val="22"/>
                <w:szCs w:val="22"/>
                <w:lang w:val="en-US" w:eastAsia="zh-CN"/>
              </w:rPr>
            </w:pPr>
            <w:r>
              <w:rPr>
                <w:rFonts w:hint="eastAsia"/>
                <w:sz w:val="22"/>
                <w:szCs w:val="22"/>
                <w:lang w:val="en-US" w:eastAsia="zh-CN"/>
              </w:rPr>
              <w:t>感悟《书法教育对青少年成长的意义》发表于《江苏教育》2018年4月；</w:t>
            </w:r>
          </w:p>
          <w:p>
            <w:pPr>
              <w:keepNext w:val="0"/>
              <w:keepLines w:val="0"/>
              <w:suppressLineNumbers w:val="0"/>
              <w:spacing w:before="0" w:beforeAutospacing="0" w:after="0" w:afterAutospacing="0"/>
              <w:ind w:left="0" w:right="0" w:firstLine="440" w:firstLineChars="200"/>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在“七彩语文杯”江苏省第二届中小学教师正书书法比赛中</w:t>
            </w:r>
            <w:r>
              <w:rPr>
                <w:rFonts w:hint="eastAsia" w:ascii="宋体" w:hAnsi="宋体" w:cs="宋体"/>
                <w:color w:val="auto"/>
                <w:kern w:val="0"/>
                <w:sz w:val="22"/>
                <w:szCs w:val="22"/>
                <w:lang w:val="en-US" w:eastAsia="zh-CN" w:bidi="ar"/>
              </w:rPr>
              <w:t>，</w:t>
            </w:r>
            <w:r>
              <w:rPr>
                <w:rFonts w:hint="eastAsia" w:ascii="宋体" w:hAnsi="宋体" w:eastAsia="宋体" w:cs="宋体"/>
                <w:color w:val="auto"/>
                <w:kern w:val="0"/>
                <w:sz w:val="22"/>
                <w:szCs w:val="22"/>
                <w:lang w:val="en-US" w:eastAsia="zh-CN" w:bidi="ar"/>
              </w:rPr>
              <w:t>获粉笔二等奖</w:t>
            </w:r>
            <w:r>
              <w:rPr>
                <w:rFonts w:hint="eastAsia" w:ascii="宋体" w:hAnsi="宋体" w:cs="宋体"/>
                <w:color w:val="auto"/>
                <w:kern w:val="0"/>
                <w:sz w:val="22"/>
                <w:szCs w:val="22"/>
                <w:lang w:val="en-US" w:eastAsia="zh-CN" w:bidi="ar"/>
              </w:rPr>
              <w:t>；</w:t>
            </w:r>
          </w:p>
          <w:p>
            <w:pPr>
              <w:keepNext w:val="0"/>
              <w:keepLines w:val="0"/>
              <w:suppressLineNumbers w:val="0"/>
              <w:spacing w:before="0" w:beforeAutospacing="0" w:after="0" w:afterAutospacing="0"/>
              <w:ind w:left="0" w:right="0" w:firstLine="440" w:firstLineChars="200"/>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执教的《多变的木》在</w:t>
            </w:r>
            <w:r>
              <w:rPr>
                <w:rFonts w:hint="eastAsia" w:ascii="宋体" w:hAnsi="宋体" w:eastAsia="宋体" w:cs="宋体"/>
                <w:color w:val="auto"/>
                <w:kern w:val="0"/>
                <w:sz w:val="22"/>
                <w:szCs w:val="22"/>
                <w:lang w:val="en-US" w:eastAsia="zh-CN" w:bidi="ar"/>
              </w:rPr>
              <w:t>十</w:t>
            </w:r>
            <w:r>
              <w:rPr>
                <w:rFonts w:hint="eastAsia" w:ascii="宋体" w:hAnsi="宋体" w:cs="宋体"/>
                <w:color w:val="auto"/>
                <w:kern w:val="0"/>
                <w:sz w:val="22"/>
                <w:szCs w:val="22"/>
                <w:lang w:val="en-US" w:eastAsia="zh-CN" w:bidi="ar"/>
              </w:rPr>
              <w:t>二</w:t>
            </w:r>
            <w:r>
              <w:rPr>
                <w:rFonts w:hint="eastAsia" w:ascii="宋体" w:hAnsi="宋体" w:eastAsia="宋体" w:cs="宋体"/>
                <w:color w:val="auto"/>
                <w:kern w:val="0"/>
                <w:sz w:val="22"/>
                <w:szCs w:val="22"/>
                <w:lang w:val="en-US" w:eastAsia="zh-CN" w:bidi="ar"/>
              </w:rPr>
              <w:t>届江苏省“杏坛杯”苏派青年教师课堂教学展评活动中</w:t>
            </w:r>
            <w:r>
              <w:rPr>
                <w:rFonts w:hint="eastAsia" w:ascii="宋体" w:hAnsi="宋体" w:cs="宋体"/>
                <w:color w:val="auto"/>
                <w:kern w:val="0"/>
                <w:sz w:val="22"/>
                <w:szCs w:val="22"/>
                <w:lang w:val="en-US" w:eastAsia="zh-CN" w:bidi="ar"/>
              </w:rPr>
              <w:t>荣获二等奖；</w:t>
            </w:r>
          </w:p>
          <w:p>
            <w:pPr>
              <w:keepNext w:val="0"/>
              <w:keepLines w:val="0"/>
              <w:suppressLineNumbers w:val="0"/>
              <w:spacing w:before="0" w:beforeAutospacing="0" w:after="0" w:afterAutospacing="0"/>
              <w:ind w:left="0" w:right="0" w:firstLine="440" w:firstLineChars="200"/>
              <w:rPr>
                <w:rFonts w:hint="eastAsia" w:ascii="宋体" w:hAnsi="宋体" w:cs="宋体"/>
                <w:color w:val="auto"/>
                <w:kern w:val="0"/>
                <w:sz w:val="22"/>
                <w:szCs w:val="22"/>
                <w:lang w:val="en-US" w:eastAsia="zh-CN" w:bidi="ar"/>
              </w:rPr>
            </w:pPr>
            <w:r>
              <w:rPr>
                <w:rFonts w:hint="eastAsia" w:ascii="宋体" w:hAnsi="宋体" w:cs="宋体"/>
                <w:color w:val="auto"/>
                <w:kern w:val="0"/>
                <w:sz w:val="22"/>
                <w:szCs w:val="22"/>
                <w:lang w:val="en-US" w:eastAsia="zh-CN" w:bidi="ar"/>
              </w:rPr>
              <w:t>在天宁区书法研讨活动中，执教硬笔书法课《同中求变》获得好评；</w:t>
            </w:r>
          </w:p>
          <w:p>
            <w:pPr>
              <w:keepNext w:val="0"/>
              <w:keepLines w:val="0"/>
              <w:suppressLineNumbers w:val="0"/>
              <w:spacing w:before="0" w:beforeAutospacing="0" w:after="0" w:afterAutospacing="0"/>
              <w:ind w:left="0" w:right="0" w:firstLine="440" w:firstLineChars="200"/>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在《第三届全国书法、硬笔书法网络大赛》中，获“优秀辅导教师奖”；</w:t>
            </w:r>
          </w:p>
          <w:p>
            <w:pPr>
              <w:keepNext w:val="0"/>
              <w:keepLines w:val="0"/>
              <w:suppressLineNumbers w:val="0"/>
              <w:spacing w:before="0" w:beforeAutospacing="0" w:after="0" w:afterAutospacing="0"/>
              <w:ind w:left="0" w:right="0" w:firstLine="440" w:firstLineChars="200"/>
              <w:rPr>
                <w:rFonts w:hint="default" w:ascii="宋体" w:hAnsi="宋体" w:eastAsia="宋体" w:cs="宋体"/>
                <w:color w:val="auto"/>
                <w:kern w:val="0"/>
                <w:sz w:val="22"/>
                <w:szCs w:val="2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60" w:hRule="atLeast"/>
        </w:trPr>
        <w:tc>
          <w:tcPr>
            <w:tcW w:w="567"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授权</w:t>
            </w: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声明</w:t>
            </w:r>
          </w:p>
        </w:tc>
        <w:tc>
          <w:tcPr>
            <w:tcW w:w="8073" w:type="dxa"/>
            <w:gridSpan w:val="4"/>
            <w:tcBorders>
              <w:top w:val="single" w:color="auto" w:sz="4" w:space="0"/>
              <w:left w:val="single" w:color="auto" w:sz="8" w:space="0"/>
              <w:bottom w:val="single" w:color="auto" w:sz="8" w:space="0"/>
              <w:right w:val="single" w:color="auto" w:sz="8" w:space="0"/>
            </w:tcBorders>
          </w:tcPr>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firstLine="360" w:firstLineChars="150"/>
              <w:rPr>
                <w:rFonts w:hint="default"/>
                <w:sz w:val="24"/>
              </w:rPr>
            </w:pPr>
            <w:r>
              <w:rPr>
                <w:rFonts w:hint="eastAsia"/>
                <w:sz w:val="24"/>
              </w:rPr>
              <w:t>为使优秀教学成果尽快并在更大范围内发挥示范效应，本人同意在本成果获得省级教学成果奖的情况下，授权天宁区内各级教育行政部门和有关学校宣传推广本成果。</w:t>
            </w:r>
          </w:p>
          <w:p>
            <w:pPr>
              <w:keepNext w:val="0"/>
              <w:keepLines w:val="0"/>
              <w:suppressLineNumbers w:val="0"/>
              <w:spacing w:before="0" w:beforeAutospacing="0" w:after="0" w:afterAutospacing="0"/>
              <w:ind w:left="0" w:right="0" w:firstLine="5040" w:firstLineChars="2100"/>
              <w:rPr>
                <w:rFonts w:hint="default"/>
                <w:sz w:val="24"/>
              </w:rPr>
            </w:pPr>
          </w:p>
          <w:p>
            <w:pPr>
              <w:keepNext w:val="0"/>
              <w:keepLines w:val="0"/>
              <w:suppressLineNumbers w:val="0"/>
              <w:spacing w:before="0" w:beforeAutospacing="0" w:after="0" w:afterAutospacing="0"/>
              <w:ind w:left="0" w:right="0" w:firstLine="5040" w:firstLineChars="2100"/>
              <w:rPr>
                <w:rFonts w:hint="default"/>
                <w:sz w:val="24"/>
                <w:u w:val="single"/>
              </w:rPr>
            </w:pPr>
            <w:r>
              <w:rPr>
                <w:rFonts w:hint="eastAsia"/>
                <w:sz w:val="24"/>
              </w:rPr>
              <w:t>本人签名：</w:t>
            </w:r>
            <w:r>
              <w:rPr>
                <w:rFonts w:hint="default"/>
                <w:sz w:val="24"/>
              </w:rPr>
              <w:t xml:space="preserve"> </w:t>
            </w:r>
          </w:p>
          <w:p>
            <w:pPr>
              <w:keepNext w:val="0"/>
              <w:keepLines w:val="0"/>
              <w:suppressLineNumbers w:val="0"/>
              <w:spacing w:before="0" w:beforeAutospacing="0" w:after="0" w:afterAutospacing="0"/>
              <w:ind w:left="0" w:right="0"/>
              <w:rPr>
                <w:rFonts w:hint="default"/>
                <w:sz w:val="24"/>
              </w:rPr>
            </w:pPr>
            <w:r>
              <w:rPr>
                <w:rFonts w:hint="default"/>
                <w:sz w:val="24"/>
              </w:rPr>
              <w:t xml:space="preserve">                                                </w:t>
            </w:r>
          </w:p>
          <w:p>
            <w:pPr>
              <w:keepNext w:val="0"/>
              <w:keepLines w:val="0"/>
              <w:suppressLineNumbers w:val="0"/>
              <w:spacing w:before="0" w:beforeAutospacing="0" w:after="0" w:afterAutospacing="0"/>
              <w:ind w:left="0" w:right="0" w:firstLine="5760" w:firstLineChars="2400"/>
              <w:rPr>
                <w:rFonts w:hint="default"/>
                <w:sz w:val="24"/>
              </w:rPr>
            </w:pP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w:t>
            </w:r>
          </w:p>
        </w:tc>
      </w:tr>
    </w:tbl>
    <w:p>
      <w:pPr>
        <w:numPr>
          <w:ilvl w:val="0"/>
          <w:numId w:val="0"/>
        </w:numPr>
        <w:jc w:val="both"/>
        <w:rPr>
          <w:rFonts w:hint="eastAsia"/>
          <w:b/>
          <w:sz w:val="30"/>
          <w:szCs w:val="30"/>
        </w:rPr>
      </w:pPr>
    </w:p>
    <w:tbl>
      <w:tblPr>
        <w:tblStyle w:val="4"/>
        <w:tblW w:w="864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688"/>
        <w:gridCol w:w="3325"/>
        <w:gridCol w:w="1494"/>
        <w:gridCol w:w="1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主要完成人姓名</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4"/>
              </w:rPr>
              <w:t xml:space="preserve">  </w:t>
            </w:r>
            <w:r>
              <w:rPr>
                <w:rFonts w:hint="eastAsia" w:eastAsia="仿宋_GB2312"/>
                <w:sz w:val="24"/>
              </w:rPr>
              <w:t>王</w:t>
            </w:r>
            <w:r>
              <w:rPr>
                <w:rFonts w:hint="eastAsia" w:eastAsia="仿宋_GB2312"/>
                <w:sz w:val="24"/>
                <w:lang w:eastAsia="zh-CN"/>
              </w:rPr>
              <w:t>霖晓</w:t>
            </w:r>
            <w:r>
              <w:rPr>
                <w:rFonts w:hint="default" w:eastAsia="仿宋_GB2312"/>
                <w:sz w:val="24"/>
              </w:rPr>
              <w:t xml:space="preserve">  </w:t>
            </w:r>
            <w:r>
              <w:rPr>
                <w:rFonts w:hint="eastAsia" w:eastAsia="仿宋_GB2312"/>
                <w:sz w:val="24"/>
              </w:rPr>
              <w:t>（排序第</w:t>
            </w:r>
            <w:r>
              <w:rPr>
                <w:rFonts w:hint="default" w:eastAsia="仿宋_GB2312"/>
                <w:sz w:val="24"/>
                <w:u w:val="single"/>
              </w:rPr>
              <w:t xml:space="preserve"> </w:t>
            </w:r>
            <w:r>
              <w:rPr>
                <w:rFonts w:hint="eastAsia" w:eastAsia="仿宋_GB2312"/>
                <w:sz w:val="24"/>
                <w:u w:val="single"/>
                <w:lang w:eastAsia="zh-CN"/>
              </w:rPr>
              <w:t>二</w:t>
            </w:r>
            <w:r>
              <w:rPr>
                <w:rFonts w:hint="default" w:eastAsia="仿宋_GB2312"/>
                <w:sz w:val="24"/>
                <w:u w:val="single"/>
              </w:rPr>
              <w:t xml:space="preserve">   </w:t>
            </w:r>
            <w:r>
              <w:rPr>
                <w:rFonts w:hint="eastAsia" w:eastAsia="仿宋_GB2312"/>
                <w:sz w:val="24"/>
              </w:rPr>
              <w:t>）</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性</w:t>
            </w:r>
            <w:r>
              <w:rPr>
                <w:rFonts w:hint="default" w:eastAsia="仿宋_GB2312"/>
                <w:sz w:val="24"/>
              </w:rPr>
              <w:t xml:space="preserve">    </w:t>
            </w:r>
            <w:r>
              <w:rPr>
                <w:rFonts w:hint="eastAsia" w:eastAsia="仿宋_GB2312"/>
                <w:sz w:val="24"/>
              </w:rPr>
              <w:t>别</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4"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出生年月</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720" w:firstLineChars="300"/>
              <w:rPr>
                <w:rFonts w:hint="default" w:eastAsia="仿宋_GB2312"/>
                <w:sz w:val="24"/>
              </w:rPr>
            </w:pPr>
            <w:r>
              <w:rPr>
                <w:rFonts w:hint="eastAsia" w:eastAsia="仿宋_GB2312"/>
                <w:sz w:val="24"/>
                <w:lang w:val="en-US" w:eastAsia="zh-CN"/>
              </w:rPr>
              <w:t>1965</w:t>
            </w:r>
            <w:r>
              <w:rPr>
                <w:rFonts w:hint="eastAsia" w:eastAsia="仿宋_GB2312"/>
                <w:sz w:val="24"/>
              </w:rPr>
              <w:t>年</w:t>
            </w:r>
            <w:r>
              <w:rPr>
                <w:rFonts w:hint="default" w:eastAsia="仿宋_GB2312"/>
                <w:sz w:val="24"/>
              </w:rPr>
              <w:t xml:space="preserve">  </w:t>
            </w:r>
            <w:r>
              <w:rPr>
                <w:rFonts w:hint="eastAsia" w:eastAsia="仿宋_GB2312"/>
                <w:sz w:val="24"/>
                <w:lang w:val="en-US" w:eastAsia="zh-CN"/>
              </w:rPr>
              <w:t>11</w:t>
            </w:r>
            <w:r>
              <w:rPr>
                <w:rFonts w:hint="default" w:eastAsia="仿宋_GB2312"/>
                <w:sz w:val="24"/>
              </w:rPr>
              <w:t xml:space="preserve">  </w:t>
            </w:r>
            <w:r>
              <w:rPr>
                <w:rFonts w:hint="eastAsia" w:eastAsia="仿宋_GB2312"/>
                <w:sz w:val="24"/>
                <w:lang w:val="en-US" w:eastAsia="zh-CN"/>
              </w:rPr>
              <w:t xml:space="preserve"> </w:t>
            </w:r>
            <w:r>
              <w:rPr>
                <w:rFonts w:hint="eastAsia" w:eastAsia="仿宋_GB2312"/>
                <w:sz w:val="24"/>
              </w:rPr>
              <w:t>月</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最后学历</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大专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3"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参加工作时间</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lang w:val="en-US" w:eastAsia="zh-CN"/>
              </w:rPr>
              <w:t xml:space="preserve"> 1984</w:t>
            </w:r>
            <w:r>
              <w:rPr>
                <w:rFonts w:hint="eastAsia" w:eastAsia="仿宋_GB2312"/>
                <w:sz w:val="24"/>
              </w:rPr>
              <w:t>年</w:t>
            </w:r>
            <w:r>
              <w:rPr>
                <w:rFonts w:hint="default" w:eastAsia="仿宋_GB2312"/>
                <w:sz w:val="24"/>
              </w:rPr>
              <w:t xml:space="preserve"> </w:t>
            </w:r>
            <w:r>
              <w:rPr>
                <w:rFonts w:hint="eastAsia" w:eastAsia="仿宋_GB2312"/>
                <w:sz w:val="24"/>
                <w:lang w:val="en-US" w:eastAsia="zh-CN"/>
              </w:rPr>
              <w:t xml:space="preserve"> </w:t>
            </w:r>
            <w:r>
              <w:rPr>
                <w:rFonts w:hint="default" w:eastAsia="仿宋_GB2312"/>
                <w:sz w:val="24"/>
              </w:rPr>
              <w:t xml:space="preserve"> </w:t>
            </w:r>
            <w:r>
              <w:rPr>
                <w:rFonts w:hint="eastAsia" w:eastAsia="仿宋_GB2312"/>
                <w:sz w:val="24"/>
                <w:lang w:val="en-US" w:eastAsia="zh-CN"/>
              </w:rPr>
              <w:t>7</w:t>
            </w:r>
            <w:r>
              <w:rPr>
                <w:rFonts w:hint="default" w:eastAsia="仿宋_GB2312"/>
                <w:sz w:val="24"/>
              </w:rPr>
              <w:t xml:space="preserve"> </w:t>
            </w:r>
            <w:r>
              <w:rPr>
                <w:rFonts w:hint="eastAsia" w:eastAsia="仿宋_GB2312"/>
                <w:sz w:val="24"/>
                <w:lang w:val="en-US" w:eastAsia="zh-CN"/>
              </w:rPr>
              <w:t xml:space="preserve">  </w:t>
            </w:r>
            <w:r>
              <w:rPr>
                <w:rFonts w:hint="eastAsia" w:eastAsia="仿宋_GB2312"/>
                <w:sz w:val="24"/>
              </w:rPr>
              <w:t>月</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教</w:t>
            </w:r>
            <w:r>
              <w:rPr>
                <w:rFonts w:hint="default" w:eastAsia="仿宋_GB2312"/>
                <w:sz w:val="24"/>
              </w:rPr>
              <w:t xml:space="preserve"> </w:t>
            </w:r>
            <w:r>
              <w:rPr>
                <w:rFonts w:hint="eastAsia" w:eastAsia="仿宋_GB2312"/>
                <w:sz w:val="24"/>
              </w:rPr>
              <w:t>龄</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1"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专业技术</w:t>
            </w:r>
          </w:p>
          <w:p>
            <w:pPr>
              <w:keepNext w:val="0"/>
              <w:keepLines w:val="0"/>
              <w:suppressLineNumbers w:val="0"/>
              <w:spacing w:before="0" w:beforeAutospacing="0" w:after="0" w:afterAutospacing="0"/>
              <w:ind w:left="0" w:right="0"/>
              <w:jc w:val="center"/>
              <w:rPr>
                <w:rFonts w:hint="default" w:eastAsia="仿宋_GB2312"/>
                <w:sz w:val="10"/>
              </w:rPr>
            </w:pPr>
            <w:r>
              <w:rPr>
                <w:rFonts w:hint="eastAsia" w:eastAsia="仿宋_GB2312"/>
                <w:sz w:val="24"/>
              </w:rPr>
              <w:t>职</w:t>
            </w:r>
            <w:r>
              <w:rPr>
                <w:rFonts w:hint="default" w:eastAsia="仿宋_GB2312"/>
                <w:sz w:val="24"/>
              </w:rPr>
              <w:t xml:space="preserve">    </w:t>
            </w:r>
            <w:r>
              <w:rPr>
                <w:rFonts w:hint="eastAsia" w:eastAsia="仿宋_GB2312"/>
                <w:sz w:val="24"/>
              </w:rPr>
              <w:t>称</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firstLine="960" w:firstLineChars="400"/>
              <w:jc w:val="both"/>
              <w:rPr>
                <w:rFonts w:hint="eastAsia" w:eastAsia="仿宋_GB2312"/>
                <w:sz w:val="24"/>
                <w:lang w:eastAsia="zh-CN"/>
              </w:rPr>
            </w:pPr>
            <w:r>
              <w:rPr>
                <w:rFonts w:hint="eastAsia" w:eastAsia="仿宋_GB2312"/>
                <w:sz w:val="24"/>
                <w:lang w:eastAsia="zh-CN"/>
              </w:rPr>
              <w:t>中小学一级</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现</w:t>
            </w:r>
            <w:r>
              <w:rPr>
                <w:rFonts w:hint="default" w:eastAsia="仿宋_GB2312"/>
                <w:sz w:val="24"/>
              </w:rPr>
              <w:t xml:space="preserve"> </w:t>
            </w:r>
            <w:r>
              <w:rPr>
                <w:rFonts w:hint="eastAsia" w:eastAsia="仿宋_GB2312"/>
                <w:sz w:val="24"/>
              </w:rPr>
              <w:t>任</w:t>
            </w:r>
            <w:r>
              <w:rPr>
                <w:rFonts w:hint="default" w:eastAsia="仿宋_GB2312"/>
                <w:sz w:val="24"/>
              </w:rPr>
              <w:t xml:space="preserve"> </w:t>
            </w:r>
            <w:r>
              <w:rPr>
                <w:rFonts w:hint="eastAsia" w:eastAsia="仿宋_GB2312"/>
                <w:sz w:val="24"/>
              </w:rPr>
              <w:t>党</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政</w:t>
            </w:r>
            <w:r>
              <w:rPr>
                <w:rFonts w:hint="default" w:eastAsia="仿宋_GB2312"/>
                <w:sz w:val="24"/>
              </w:rPr>
              <w:t xml:space="preserve"> </w:t>
            </w:r>
            <w:r>
              <w:rPr>
                <w:rFonts w:hint="eastAsia" w:eastAsia="仿宋_GB2312"/>
                <w:sz w:val="24"/>
              </w:rPr>
              <w:t>职</w:t>
            </w:r>
            <w:r>
              <w:rPr>
                <w:rFonts w:hint="default" w:eastAsia="仿宋_GB2312"/>
                <w:sz w:val="24"/>
              </w:rPr>
              <w:t xml:space="preserve"> </w:t>
            </w:r>
            <w:r>
              <w:rPr>
                <w:rFonts w:hint="eastAsia" w:eastAsia="仿宋_GB2312"/>
                <w:sz w:val="24"/>
              </w:rPr>
              <w:t>务</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党员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工作单位</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常州市朝阳桥小学</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联系电话</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val="en-US" w:eastAsia="zh-CN"/>
              </w:rPr>
              <w:t>15370374893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1"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现从事工</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作及专长</w:t>
            </w:r>
          </w:p>
        </w:tc>
        <w:tc>
          <w:tcPr>
            <w:tcW w:w="3325"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eastAsia="zh-CN"/>
              </w:rPr>
              <w:t>教导主任</w:t>
            </w:r>
            <w:r>
              <w:rPr>
                <w:rFonts w:hint="eastAsia" w:eastAsia="仿宋_GB2312"/>
                <w:sz w:val="24"/>
                <w:lang w:val="en-US" w:eastAsia="zh-CN"/>
              </w:rPr>
              <w:t xml:space="preserve"> 书法老师</w:t>
            </w:r>
          </w:p>
        </w:tc>
        <w:tc>
          <w:tcPr>
            <w:tcW w:w="149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电子信箱</w:t>
            </w:r>
          </w:p>
        </w:tc>
        <w:tc>
          <w:tcPr>
            <w:tcW w:w="156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通讯地址</w:t>
            </w:r>
          </w:p>
        </w:tc>
        <w:tc>
          <w:tcPr>
            <w:tcW w:w="3325"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eastAsia="zh-CN"/>
              </w:rPr>
              <w:t>丽华北路</w:t>
            </w:r>
            <w:r>
              <w:rPr>
                <w:rFonts w:hint="eastAsia" w:eastAsia="仿宋_GB2312"/>
                <w:sz w:val="24"/>
                <w:lang w:val="en-US" w:eastAsia="zh-CN"/>
              </w:rPr>
              <w:t>321号</w:t>
            </w:r>
          </w:p>
        </w:tc>
        <w:tc>
          <w:tcPr>
            <w:tcW w:w="149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邮政编码</w:t>
            </w:r>
          </w:p>
        </w:tc>
        <w:tc>
          <w:tcPr>
            <w:tcW w:w="156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val="en-US" w:eastAsia="zh-CN"/>
              </w:rPr>
              <w:t>213000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何时何地受何种</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省部级及以上奖励</w:t>
            </w:r>
          </w:p>
        </w:tc>
        <w:tc>
          <w:tcPr>
            <w:tcW w:w="6385"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val="en-US" w:eastAsia="zh-CN"/>
              </w:rPr>
              <w:t>2016年获江苏省优秀书法教育工作者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75" w:hRule="atLeast"/>
        </w:trPr>
        <w:tc>
          <w:tcPr>
            <w:tcW w:w="567" w:type="dxa"/>
            <w:tcBorders>
              <w:top w:val="single" w:color="auto" w:sz="8" w:space="0"/>
              <w:left w:val="single" w:color="auto" w:sz="8" w:space="0"/>
              <w:bottom w:val="single" w:color="auto" w:sz="4" w:space="0"/>
              <w:right w:val="single" w:color="auto" w:sz="8" w:space="0"/>
            </w:tcBorders>
            <w:vAlign w:val="center"/>
          </w:tcPr>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主</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要</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贡</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献</w:t>
            </w:r>
          </w:p>
          <w:p>
            <w:pPr>
              <w:keepNext w:val="0"/>
              <w:keepLines w:val="0"/>
              <w:suppressLineNumbers w:val="0"/>
              <w:spacing w:before="0" w:beforeAutospacing="0" w:after="0" w:afterAutospacing="0" w:line="192" w:lineRule="auto"/>
              <w:ind w:left="0" w:right="0"/>
              <w:jc w:val="center"/>
              <w:rPr>
                <w:rFonts w:hint="default"/>
                <w:sz w:val="24"/>
              </w:rPr>
            </w:pPr>
          </w:p>
          <w:p>
            <w:pPr>
              <w:keepNext w:val="0"/>
              <w:keepLines w:val="0"/>
              <w:suppressLineNumbers w:val="0"/>
              <w:spacing w:before="0" w:beforeAutospacing="0" w:after="0" w:afterAutospacing="0" w:line="192" w:lineRule="auto"/>
              <w:ind w:left="0" w:right="0"/>
              <w:jc w:val="center"/>
              <w:rPr>
                <w:rFonts w:hint="default"/>
                <w:sz w:val="24"/>
              </w:rPr>
            </w:pPr>
          </w:p>
        </w:tc>
        <w:tc>
          <w:tcPr>
            <w:tcW w:w="8073" w:type="dxa"/>
            <w:gridSpan w:val="4"/>
            <w:tcBorders>
              <w:top w:val="single" w:color="auto" w:sz="8" w:space="0"/>
              <w:left w:val="single" w:color="auto" w:sz="8" w:space="0"/>
              <w:bottom w:val="single" w:color="auto" w:sz="4" w:space="0"/>
              <w:right w:val="single" w:color="auto" w:sz="8" w:space="0"/>
            </w:tcBorders>
          </w:tcPr>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firstLine="480" w:firstLineChars="200"/>
              <w:rPr>
                <w:rFonts w:hint="eastAsia"/>
                <w:sz w:val="24"/>
              </w:rPr>
            </w:pPr>
            <w:r>
              <w:rPr>
                <w:rFonts w:hint="eastAsia"/>
                <w:sz w:val="24"/>
                <w:lang w:eastAsia="zh-CN"/>
              </w:rPr>
              <w:t>全面</w:t>
            </w:r>
            <w:r>
              <w:rPr>
                <w:rFonts w:hint="eastAsia"/>
                <w:sz w:val="24"/>
              </w:rPr>
              <w:t>负责学校书法</w:t>
            </w:r>
            <w:r>
              <w:rPr>
                <w:rFonts w:hint="eastAsia"/>
                <w:sz w:val="24"/>
                <w:lang w:eastAsia="zh-CN"/>
              </w:rPr>
              <w:t>教育教学推进工作；依托“王霖晓书法教育工作室”，引领学校青年书法教师的专业成长</w:t>
            </w:r>
            <w:r>
              <w:rPr>
                <w:rFonts w:hint="eastAsia"/>
                <w:sz w:val="24"/>
              </w:rPr>
              <w:t>；</w:t>
            </w:r>
            <w:r>
              <w:rPr>
                <w:rFonts w:hint="eastAsia"/>
                <w:sz w:val="24"/>
                <w:lang w:eastAsia="zh-CN"/>
              </w:rPr>
              <w:t>全面负责学校的书法社团；</w:t>
            </w:r>
            <w:r>
              <w:rPr>
                <w:rFonts w:hint="eastAsia"/>
                <w:sz w:val="24"/>
              </w:rPr>
              <w:t>组织学生积极参加各级各类书法比赛。</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sz w:val="24"/>
                <w:lang w:eastAsia="zh-CN"/>
              </w:rPr>
              <w:t>论文</w:t>
            </w:r>
            <w:r>
              <w:rPr>
                <w:rFonts w:hint="eastAsia" w:ascii="宋体" w:hAnsi="宋体" w:eastAsia="宋体" w:cs="宋体"/>
                <w:color w:val="auto"/>
                <w:kern w:val="0"/>
                <w:sz w:val="24"/>
                <w:szCs w:val="24"/>
                <w:lang w:val="en-US" w:eastAsia="zh-CN" w:bidi="ar"/>
              </w:rPr>
              <w:t>《翰墨承文化 朝阳洒校园》</w:t>
            </w:r>
            <w:r>
              <w:rPr>
                <w:rFonts w:hint="eastAsia" w:ascii="宋体" w:hAnsi="宋体" w:cs="宋体"/>
                <w:color w:val="auto"/>
                <w:kern w:val="0"/>
                <w:sz w:val="24"/>
                <w:szCs w:val="24"/>
                <w:lang w:val="en-US" w:eastAsia="zh-CN" w:bidi="ar"/>
              </w:rPr>
              <w:t>发表于《江苏教育》2018年6月；</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在天宁区书法研讨活动中，执教软笔书法课《学写“福”字》获得好评；</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在“七彩语文杯”江苏省第二届中小学教师正书书法比赛中</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获</w:t>
            </w:r>
            <w:r>
              <w:rPr>
                <w:rFonts w:hint="eastAsia" w:ascii="宋体" w:hAnsi="宋体" w:cs="宋体"/>
                <w:color w:val="auto"/>
                <w:kern w:val="0"/>
                <w:sz w:val="24"/>
                <w:szCs w:val="24"/>
                <w:lang w:val="en-US" w:eastAsia="zh-CN" w:bidi="ar"/>
              </w:rPr>
              <w:t>硬笔</w:t>
            </w:r>
            <w:r>
              <w:rPr>
                <w:rFonts w:hint="eastAsia" w:ascii="宋体" w:hAnsi="宋体" w:eastAsia="宋体" w:cs="宋体"/>
                <w:color w:val="auto"/>
                <w:kern w:val="0"/>
                <w:sz w:val="24"/>
                <w:szCs w:val="24"/>
                <w:lang w:val="en-US" w:eastAsia="zh-CN" w:bidi="ar"/>
              </w:rPr>
              <w:t>二等奖</w:t>
            </w:r>
            <w:r>
              <w:rPr>
                <w:rFonts w:hint="eastAsia" w:ascii="宋体" w:hAnsi="宋体" w:cs="宋体"/>
                <w:color w:val="auto"/>
                <w:kern w:val="0"/>
                <w:sz w:val="24"/>
                <w:szCs w:val="24"/>
                <w:lang w:val="en-US" w:eastAsia="zh-CN" w:bidi="ar"/>
              </w:rPr>
              <w:t>、软笔三等奖；</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在《第三届全国书法、硬笔书法网络大赛》中，获“优秀辅导教师奖”；</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在《常州市第九届青少年书法现场大赛》中，评为“优秀指导老师”；</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在《薪火相传——常州市第五届青少年书法作品展》中，评为“优秀指导教师”；</w:t>
            </w:r>
          </w:p>
          <w:p>
            <w:pPr>
              <w:keepNext w:val="0"/>
              <w:keepLines w:val="0"/>
              <w:suppressLineNumbers w:val="0"/>
              <w:spacing w:before="0" w:beforeAutospacing="0" w:after="0" w:afterAutospacing="0"/>
              <w:ind w:left="0" w:right="0" w:firstLine="480" w:firstLineChars="200"/>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苗苗书法社团,在天宁区第三批学校优秀学生社团评比中获得“优秀社团”。</w:t>
            </w:r>
          </w:p>
          <w:p>
            <w:pPr>
              <w:keepNext w:val="0"/>
              <w:keepLines w:val="0"/>
              <w:suppressLineNumbers w:val="0"/>
              <w:spacing w:before="0" w:beforeAutospacing="0" w:after="0" w:afterAutospacing="0"/>
              <w:ind w:left="0" w:right="0"/>
              <w:rPr>
                <w:rFonts w:hint="default"/>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60" w:hRule="atLeast"/>
        </w:trPr>
        <w:tc>
          <w:tcPr>
            <w:tcW w:w="567"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授权</w:t>
            </w: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声明</w:t>
            </w:r>
          </w:p>
        </w:tc>
        <w:tc>
          <w:tcPr>
            <w:tcW w:w="8073" w:type="dxa"/>
            <w:gridSpan w:val="4"/>
            <w:tcBorders>
              <w:top w:val="single" w:color="auto" w:sz="4" w:space="0"/>
              <w:left w:val="single" w:color="auto" w:sz="8" w:space="0"/>
              <w:bottom w:val="single" w:color="auto" w:sz="8" w:space="0"/>
              <w:right w:val="single" w:color="auto" w:sz="8" w:space="0"/>
            </w:tcBorders>
          </w:tcPr>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firstLine="360" w:firstLineChars="150"/>
              <w:rPr>
                <w:rFonts w:hint="default"/>
                <w:sz w:val="24"/>
              </w:rPr>
            </w:pPr>
            <w:r>
              <w:rPr>
                <w:rFonts w:hint="eastAsia"/>
                <w:sz w:val="24"/>
              </w:rPr>
              <w:t>为使优秀教学成果尽快并在更大范围内发挥示范效应，本人同意在本成果获得省级教学成果奖的情况下，授权天宁区内各级教育行政部门和有关学校宣传推广本成果。</w:t>
            </w:r>
          </w:p>
          <w:p>
            <w:pPr>
              <w:keepNext w:val="0"/>
              <w:keepLines w:val="0"/>
              <w:suppressLineNumbers w:val="0"/>
              <w:spacing w:before="0" w:beforeAutospacing="0" w:after="0" w:afterAutospacing="0"/>
              <w:ind w:left="0" w:right="0" w:firstLine="5040" w:firstLineChars="2100"/>
              <w:rPr>
                <w:rFonts w:hint="default"/>
                <w:sz w:val="24"/>
              </w:rPr>
            </w:pPr>
          </w:p>
          <w:p>
            <w:pPr>
              <w:keepNext w:val="0"/>
              <w:keepLines w:val="0"/>
              <w:suppressLineNumbers w:val="0"/>
              <w:spacing w:before="0" w:beforeAutospacing="0" w:after="0" w:afterAutospacing="0"/>
              <w:ind w:left="0" w:right="0" w:firstLine="5040" w:firstLineChars="2100"/>
              <w:rPr>
                <w:rFonts w:hint="default"/>
                <w:sz w:val="24"/>
                <w:u w:val="single"/>
              </w:rPr>
            </w:pPr>
            <w:r>
              <w:rPr>
                <w:rFonts w:hint="eastAsia"/>
                <w:sz w:val="24"/>
              </w:rPr>
              <w:t>本人签名：</w:t>
            </w:r>
            <w:r>
              <w:rPr>
                <w:rFonts w:hint="default"/>
                <w:sz w:val="24"/>
              </w:rPr>
              <w:t xml:space="preserve"> </w:t>
            </w:r>
          </w:p>
          <w:p>
            <w:pPr>
              <w:keepNext w:val="0"/>
              <w:keepLines w:val="0"/>
              <w:suppressLineNumbers w:val="0"/>
              <w:spacing w:before="0" w:beforeAutospacing="0" w:after="0" w:afterAutospacing="0"/>
              <w:ind w:left="0" w:right="0"/>
              <w:rPr>
                <w:rFonts w:hint="default"/>
                <w:sz w:val="24"/>
              </w:rPr>
            </w:pPr>
            <w:r>
              <w:rPr>
                <w:rFonts w:hint="default"/>
                <w:sz w:val="24"/>
              </w:rPr>
              <w:t xml:space="preserve">                                                </w:t>
            </w:r>
          </w:p>
          <w:p>
            <w:pPr>
              <w:keepNext w:val="0"/>
              <w:keepLines w:val="0"/>
              <w:suppressLineNumbers w:val="0"/>
              <w:spacing w:before="0" w:beforeAutospacing="0" w:after="0" w:afterAutospacing="0"/>
              <w:ind w:left="0" w:right="0" w:firstLine="5760" w:firstLineChars="2400"/>
              <w:rPr>
                <w:rFonts w:hint="default"/>
                <w:sz w:val="24"/>
              </w:rPr>
            </w:pP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w:t>
            </w:r>
          </w:p>
        </w:tc>
      </w:tr>
    </w:tbl>
    <w:p>
      <w:pPr>
        <w:rPr>
          <w:rFonts w:eastAsia="仿宋_GB2312"/>
          <w:sz w:val="24"/>
        </w:rPr>
      </w:pPr>
    </w:p>
    <w:tbl>
      <w:tblPr>
        <w:tblStyle w:val="4"/>
        <w:tblW w:w="864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7"/>
        <w:gridCol w:w="1688"/>
        <w:gridCol w:w="3325"/>
        <w:gridCol w:w="1494"/>
        <w:gridCol w:w="1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主要完成人姓名</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4"/>
              </w:rPr>
              <w:t xml:space="preserve">  </w:t>
            </w:r>
            <w:r>
              <w:rPr>
                <w:rFonts w:hint="eastAsia" w:eastAsia="仿宋_GB2312"/>
                <w:sz w:val="24"/>
                <w:lang w:eastAsia="zh-CN"/>
              </w:rPr>
              <w:t>单和芳</w:t>
            </w:r>
            <w:r>
              <w:rPr>
                <w:rFonts w:hint="default" w:eastAsia="仿宋_GB2312"/>
                <w:sz w:val="24"/>
              </w:rPr>
              <w:t xml:space="preserve">  </w:t>
            </w:r>
            <w:r>
              <w:rPr>
                <w:rFonts w:hint="eastAsia" w:eastAsia="仿宋_GB2312"/>
                <w:sz w:val="24"/>
              </w:rPr>
              <w:t>（排序第</w:t>
            </w:r>
            <w:r>
              <w:rPr>
                <w:rFonts w:hint="default" w:eastAsia="仿宋_GB2312"/>
                <w:sz w:val="24"/>
                <w:u w:val="single"/>
              </w:rPr>
              <w:t xml:space="preserve"> </w:t>
            </w:r>
            <w:r>
              <w:rPr>
                <w:rFonts w:hint="eastAsia" w:eastAsia="仿宋_GB2312"/>
                <w:sz w:val="24"/>
                <w:u w:val="single"/>
                <w:lang w:eastAsia="zh-CN"/>
              </w:rPr>
              <w:t>三</w:t>
            </w:r>
            <w:r>
              <w:rPr>
                <w:rFonts w:hint="default" w:eastAsia="仿宋_GB2312"/>
                <w:sz w:val="24"/>
                <w:u w:val="single"/>
              </w:rPr>
              <w:t xml:space="preserve">  </w:t>
            </w:r>
            <w:r>
              <w:rPr>
                <w:rFonts w:hint="eastAsia" w:eastAsia="仿宋_GB2312"/>
                <w:sz w:val="24"/>
              </w:rPr>
              <w:t>）</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性</w:t>
            </w:r>
            <w:r>
              <w:rPr>
                <w:rFonts w:hint="default" w:eastAsia="仿宋_GB2312"/>
                <w:sz w:val="24"/>
              </w:rPr>
              <w:t xml:space="preserve">    </w:t>
            </w:r>
            <w:r>
              <w:rPr>
                <w:rFonts w:hint="eastAsia" w:eastAsia="仿宋_GB2312"/>
                <w:sz w:val="24"/>
              </w:rPr>
              <w:t>别</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4"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出生年月</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right="0" w:firstLine="720" w:firstLineChars="300"/>
              <w:rPr>
                <w:rFonts w:hint="default" w:eastAsia="仿宋_GB2312"/>
                <w:sz w:val="24"/>
              </w:rPr>
            </w:pPr>
            <w:r>
              <w:rPr>
                <w:rFonts w:hint="eastAsia" w:eastAsia="仿宋_GB2312"/>
                <w:sz w:val="24"/>
                <w:lang w:val="en-US" w:eastAsia="zh-CN"/>
              </w:rPr>
              <w:t>1991</w:t>
            </w:r>
            <w:r>
              <w:rPr>
                <w:rFonts w:hint="eastAsia" w:eastAsia="仿宋_GB2312"/>
                <w:sz w:val="24"/>
              </w:rPr>
              <w:t>年</w:t>
            </w:r>
            <w:r>
              <w:rPr>
                <w:rFonts w:hint="default" w:eastAsia="仿宋_GB2312"/>
                <w:sz w:val="24"/>
              </w:rPr>
              <w:t xml:space="preserve">  </w:t>
            </w:r>
            <w:r>
              <w:rPr>
                <w:rFonts w:hint="eastAsia" w:eastAsia="仿宋_GB2312"/>
                <w:sz w:val="24"/>
                <w:lang w:val="en-US" w:eastAsia="zh-CN"/>
              </w:rPr>
              <w:t>6</w:t>
            </w:r>
            <w:r>
              <w:rPr>
                <w:rFonts w:hint="default" w:eastAsia="仿宋_GB2312"/>
                <w:sz w:val="24"/>
              </w:rPr>
              <w:t xml:space="preserve">   </w:t>
            </w:r>
            <w:r>
              <w:rPr>
                <w:rFonts w:hint="eastAsia" w:eastAsia="仿宋_GB2312"/>
                <w:sz w:val="24"/>
              </w:rPr>
              <w:t>月</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最后学历</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3"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参加工作时间</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lang w:val="en-US" w:eastAsia="zh-CN"/>
              </w:rPr>
              <w:t>2014</w:t>
            </w:r>
            <w:r>
              <w:rPr>
                <w:rFonts w:hint="eastAsia" w:eastAsia="仿宋_GB2312"/>
                <w:sz w:val="24"/>
              </w:rPr>
              <w:t>年</w:t>
            </w:r>
            <w:r>
              <w:rPr>
                <w:rFonts w:hint="default" w:eastAsia="仿宋_GB2312"/>
                <w:sz w:val="24"/>
              </w:rPr>
              <w:t xml:space="preserve">   </w:t>
            </w:r>
            <w:r>
              <w:rPr>
                <w:rFonts w:hint="eastAsia" w:eastAsia="仿宋_GB2312"/>
                <w:sz w:val="24"/>
                <w:lang w:val="en-US" w:eastAsia="zh-CN"/>
              </w:rPr>
              <w:t>7</w:t>
            </w:r>
            <w:r>
              <w:rPr>
                <w:rFonts w:hint="default" w:eastAsia="仿宋_GB2312"/>
                <w:sz w:val="24"/>
              </w:rPr>
              <w:t xml:space="preserve">   </w:t>
            </w:r>
            <w:r>
              <w:rPr>
                <w:rFonts w:hint="eastAsia" w:eastAsia="仿宋_GB2312"/>
                <w:sz w:val="24"/>
              </w:rPr>
              <w:t>月</w:t>
            </w:r>
            <w:bookmarkStart w:id="0" w:name="_GoBack"/>
            <w:bookmarkEnd w:id="0"/>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教</w:t>
            </w:r>
            <w:r>
              <w:rPr>
                <w:rFonts w:hint="default" w:eastAsia="仿宋_GB2312"/>
                <w:sz w:val="24"/>
              </w:rPr>
              <w:t xml:space="preserve"> </w:t>
            </w:r>
            <w:r>
              <w:rPr>
                <w:rFonts w:hint="eastAsia" w:eastAsia="仿宋_GB2312"/>
                <w:sz w:val="24"/>
              </w:rPr>
              <w:t>龄</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1"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专业技术</w:t>
            </w:r>
          </w:p>
          <w:p>
            <w:pPr>
              <w:keepNext w:val="0"/>
              <w:keepLines w:val="0"/>
              <w:suppressLineNumbers w:val="0"/>
              <w:spacing w:before="0" w:beforeAutospacing="0" w:after="0" w:afterAutospacing="0"/>
              <w:ind w:left="0" w:right="0"/>
              <w:jc w:val="center"/>
              <w:rPr>
                <w:rFonts w:hint="default" w:eastAsia="仿宋_GB2312"/>
                <w:sz w:val="10"/>
              </w:rPr>
            </w:pPr>
            <w:r>
              <w:rPr>
                <w:rFonts w:hint="eastAsia" w:eastAsia="仿宋_GB2312"/>
                <w:sz w:val="24"/>
              </w:rPr>
              <w:t>职</w:t>
            </w:r>
            <w:r>
              <w:rPr>
                <w:rFonts w:hint="default" w:eastAsia="仿宋_GB2312"/>
                <w:sz w:val="24"/>
              </w:rPr>
              <w:t xml:space="preserve">    </w:t>
            </w:r>
            <w:r>
              <w:rPr>
                <w:rFonts w:hint="eastAsia" w:eastAsia="仿宋_GB2312"/>
                <w:sz w:val="24"/>
              </w:rPr>
              <w:t>称</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中小学二级</w:t>
            </w:r>
          </w:p>
          <w:p>
            <w:pPr>
              <w:keepNext w:val="0"/>
              <w:keepLines w:val="0"/>
              <w:suppressLineNumbers w:val="0"/>
              <w:spacing w:before="0" w:beforeAutospacing="0" w:after="0" w:afterAutospacing="0"/>
              <w:ind w:left="0" w:right="0"/>
              <w:jc w:val="center"/>
              <w:rPr>
                <w:rFonts w:hint="default" w:eastAsia="仿宋_GB2312"/>
                <w:sz w:val="24"/>
              </w:rPr>
            </w:pP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现</w:t>
            </w:r>
            <w:r>
              <w:rPr>
                <w:rFonts w:hint="default" w:eastAsia="仿宋_GB2312"/>
                <w:sz w:val="24"/>
              </w:rPr>
              <w:t xml:space="preserve"> </w:t>
            </w:r>
            <w:r>
              <w:rPr>
                <w:rFonts w:hint="eastAsia" w:eastAsia="仿宋_GB2312"/>
                <w:sz w:val="24"/>
              </w:rPr>
              <w:t>任</w:t>
            </w:r>
            <w:r>
              <w:rPr>
                <w:rFonts w:hint="default" w:eastAsia="仿宋_GB2312"/>
                <w:sz w:val="24"/>
              </w:rPr>
              <w:t xml:space="preserve"> </w:t>
            </w:r>
            <w:r>
              <w:rPr>
                <w:rFonts w:hint="eastAsia" w:eastAsia="仿宋_GB2312"/>
                <w:sz w:val="24"/>
              </w:rPr>
              <w:t>党</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政</w:t>
            </w:r>
            <w:r>
              <w:rPr>
                <w:rFonts w:hint="default" w:eastAsia="仿宋_GB2312"/>
                <w:sz w:val="24"/>
              </w:rPr>
              <w:t xml:space="preserve"> </w:t>
            </w:r>
            <w:r>
              <w:rPr>
                <w:rFonts w:hint="eastAsia" w:eastAsia="仿宋_GB2312"/>
                <w:sz w:val="24"/>
              </w:rPr>
              <w:t>职</w:t>
            </w:r>
            <w:r>
              <w:rPr>
                <w:rFonts w:hint="default" w:eastAsia="仿宋_GB2312"/>
                <w:sz w:val="24"/>
              </w:rPr>
              <w:t xml:space="preserve"> </w:t>
            </w:r>
            <w:r>
              <w:rPr>
                <w:rFonts w:hint="eastAsia" w:eastAsia="仿宋_GB2312"/>
                <w:sz w:val="24"/>
              </w:rPr>
              <w:t>务</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工作单位</w:t>
            </w:r>
          </w:p>
        </w:tc>
        <w:tc>
          <w:tcPr>
            <w:tcW w:w="332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常州市朝阳桥小学</w:t>
            </w:r>
          </w:p>
        </w:tc>
        <w:tc>
          <w:tcPr>
            <w:tcW w:w="1494"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联系电话</w:t>
            </w:r>
          </w:p>
        </w:tc>
        <w:tc>
          <w:tcPr>
            <w:tcW w:w="1566"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val="en-US" w:eastAsia="zh-CN"/>
              </w:rPr>
              <w:t>15861884352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1"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现从事工</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作及专长</w:t>
            </w:r>
          </w:p>
        </w:tc>
        <w:tc>
          <w:tcPr>
            <w:tcW w:w="3325"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仿宋_GB2312"/>
                <w:sz w:val="24"/>
                <w:lang w:eastAsia="zh-CN"/>
              </w:rPr>
            </w:pPr>
            <w:r>
              <w:rPr>
                <w:rFonts w:hint="eastAsia" w:eastAsia="仿宋_GB2312"/>
                <w:sz w:val="24"/>
                <w:lang w:eastAsia="zh-CN"/>
              </w:rPr>
              <w:t>语文老师</w:t>
            </w:r>
          </w:p>
        </w:tc>
        <w:tc>
          <w:tcPr>
            <w:tcW w:w="149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电子信箱</w:t>
            </w:r>
          </w:p>
        </w:tc>
        <w:tc>
          <w:tcPr>
            <w:tcW w:w="156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通讯地址</w:t>
            </w:r>
          </w:p>
        </w:tc>
        <w:tc>
          <w:tcPr>
            <w:tcW w:w="3325"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lang w:val="en-US" w:eastAsia="zh-CN"/>
              </w:rPr>
            </w:pPr>
            <w:r>
              <w:rPr>
                <w:rFonts w:hint="eastAsia" w:eastAsia="仿宋_GB2312"/>
                <w:sz w:val="24"/>
                <w:lang w:eastAsia="zh-CN"/>
              </w:rPr>
              <w:t>丽华北路</w:t>
            </w:r>
            <w:r>
              <w:rPr>
                <w:rFonts w:hint="eastAsia" w:eastAsia="仿宋_GB2312"/>
                <w:sz w:val="24"/>
                <w:lang w:val="en-US" w:eastAsia="zh-CN"/>
              </w:rPr>
              <w:t>321号</w:t>
            </w:r>
          </w:p>
        </w:tc>
        <w:tc>
          <w:tcPr>
            <w:tcW w:w="149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邮政编码</w:t>
            </w:r>
          </w:p>
        </w:tc>
        <w:tc>
          <w:tcPr>
            <w:tcW w:w="1566"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255"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何时何地受何种</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省部级及以上奖励</w:t>
            </w:r>
          </w:p>
        </w:tc>
        <w:tc>
          <w:tcPr>
            <w:tcW w:w="6385"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75" w:hRule="atLeast"/>
        </w:trPr>
        <w:tc>
          <w:tcPr>
            <w:tcW w:w="567" w:type="dxa"/>
            <w:tcBorders>
              <w:top w:val="single" w:color="auto" w:sz="8" w:space="0"/>
              <w:left w:val="single" w:color="auto" w:sz="8" w:space="0"/>
              <w:bottom w:val="single" w:color="auto" w:sz="4" w:space="0"/>
              <w:right w:val="single" w:color="auto" w:sz="8" w:space="0"/>
            </w:tcBorders>
            <w:vAlign w:val="center"/>
          </w:tcPr>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主</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要</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贡</w:t>
            </w:r>
          </w:p>
          <w:p>
            <w:pPr>
              <w:keepNext w:val="0"/>
              <w:keepLines w:val="0"/>
              <w:suppressLineNumbers w:val="0"/>
              <w:spacing w:before="0" w:beforeAutospacing="0" w:after="0" w:afterAutospacing="0" w:line="192" w:lineRule="auto"/>
              <w:ind w:left="0" w:right="0"/>
              <w:jc w:val="center"/>
              <w:rPr>
                <w:rFonts w:hint="default" w:eastAsia="仿宋_GB2312"/>
                <w:sz w:val="24"/>
              </w:rPr>
            </w:pP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献</w:t>
            </w:r>
          </w:p>
          <w:p>
            <w:pPr>
              <w:keepNext w:val="0"/>
              <w:keepLines w:val="0"/>
              <w:suppressLineNumbers w:val="0"/>
              <w:spacing w:before="0" w:beforeAutospacing="0" w:after="0" w:afterAutospacing="0" w:line="192" w:lineRule="auto"/>
              <w:ind w:left="0" w:right="0"/>
              <w:jc w:val="center"/>
              <w:rPr>
                <w:rFonts w:hint="default"/>
                <w:sz w:val="24"/>
              </w:rPr>
            </w:pPr>
          </w:p>
          <w:p>
            <w:pPr>
              <w:keepNext w:val="0"/>
              <w:keepLines w:val="0"/>
              <w:suppressLineNumbers w:val="0"/>
              <w:spacing w:before="0" w:beforeAutospacing="0" w:after="0" w:afterAutospacing="0" w:line="192" w:lineRule="auto"/>
              <w:ind w:left="0" w:right="0"/>
              <w:jc w:val="center"/>
              <w:rPr>
                <w:rFonts w:hint="default"/>
                <w:sz w:val="24"/>
              </w:rPr>
            </w:pPr>
          </w:p>
        </w:tc>
        <w:tc>
          <w:tcPr>
            <w:tcW w:w="8073" w:type="dxa"/>
            <w:gridSpan w:val="4"/>
            <w:tcBorders>
              <w:top w:val="single" w:color="auto" w:sz="8" w:space="0"/>
              <w:left w:val="single" w:color="auto" w:sz="8" w:space="0"/>
              <w:bottom w:val="single" w:color="auto" w:sz="4" w:space="0"/>
              <w:right w:val="single" w:color="auto" w:sz="8" w:space="0"/>
            </w:tcBorders>
          </w:tcPr>
          <w:p>
            <w:pPr>
              <w:keepNext w:val="0"/>
              <w:keepLines w:val="0"/>
              <w:suppressLineNumbers w:val="0"/>
              <w:spacing w:before="0" w:beforeAutospacing="0" w:after="0" w:afterAutospacing="0"/>
              <w:ind w:left="0" w:right="0" w:firstLine="480" w:firstLineChars="200"/>
              <w:rPr>
                <w:rFonts w:hint="eastAsia"/>
                <w:sz w:val="24"/>
                <w:szCs w:val="24"/>
                <w:lang w:eastAsia="zh-CN"/>
              </w:rPr>
            </w:pPr>
          </w:p>
          <w:p>
            <w:pPr>
              <w:keepNext w:val="0"/>
              <w:keepLines w:val="0"/>
              <w:suppressLineNumbers w:val="0"/>
              <w:spacing w:before="0" w:beforeAutospacing="0" w:after="0" w:afterAutospacing="0"/>
              <w:ind w:left="0" w:right="0" w:firstLine="480" w:firstLineChars="200"/>
              <w:rPr>
                <w:rFonts w:hint="eastAsia"/>
                <w:sz w:val="24"/>
                <w:szCs w:val="24"/>
              </w:rPr>
            </w:pPr>
            <w:r>
              <w:rPr>
                <w:rFonts w:hint="eastAsia"/>
                <w:sz w:val="24"/>
                <w:szCs w:val="24"/>
                <w:lang w:eastAsia="zh-CN"/>
              </w:rPr>
              <w:t>负责学校低年级书法社团；</w:t>
            </w:r>
            <w:r>
              <w:rPr>
                <w:rFonts w:hint="eastAsia"/>
                <w:sz w:val="24"/>
                <w:szCs w:val="24"/>
              </w:rPr>
              <w:t>组织学生积极参加各级各类书法比赛。</w:t>
            </w:r>
          </w:p>
          <w:p>
            <w:pPr>
              <w:keepNext w:val="0"/>
              <w:keepLines w:val="0"/>
              <w:suppressLineNumbers w:val="0"/>
              <w:spacing w:before="0" w:beforeAutospacing="0" w:after="0" w:afterAutospacing="0"/>
              <w:ind w:left="0" w:right="0" w:firstLine="480" w:firstLineChars="200"/>
              <w:rPr>
                <w:rFonts w:hint="eastAsia"/>
                <w:sz w:val="24"/>
                <w:szCs w:val="24"/>
              </w:rPr>
            </w:pP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执教《有趣的捺》在</w:t>
            </w:r>
            <w:r>
              <w:rPr>
                <w:rFonts w:hint="eastAsia" w:ascii="宋体" w:hAnsi="宋体" w:eastAsia="宋体" w:cs="宋体"/>
                <w:color w:val="auto"/>
                <w:kern w:val="0"/>
                <w:sz w:val="24"/>
                <w:szCs w:val="24"/>
                <w:lang w:val="en-US" w:eastAsia="zh-CN" w:bidi="ar"/>
              </w:rPr>
              <w:t>十</w:t>
            </w:r>
            <w:r>
              <w:rPr>
                <w:rFonts w:hint="eastAsia" w:ascii="宋体" w:hAnsi="宋体" w:cs="宋体"/>
                <w:color w:val="auto"/>
                <w:kern w:val="0"/>
                <w:sz w:val="24"/>
                <w:szCs w:val="24"/>
                <w:lang w:val="en-US" w:eastAsia="zh-CN" w:bidi="ar"/>
              </w:rPr>
              <w:t>三</w:t>
            </w:r>
            <w:r>
              <w:rPr>
                <w:rFonts w:hint="eastAsia" w:ascii="宋体" w:hAnsi="宋体" w:eastAsia="宋体" w:cs="宋体"/>
                <w:color w:val="auto"/>
                <w:kern w:val="0"/>
                <w:sz w:val="24"/>
                <w:szCs w:val="24"/>
                <w:lang w:val="en-US" w:eastAsia="zh-CN" w:bidi="ar"/>
              </w:rPr>
              <w:t>届江苏省“杏坛杯”苏派青年教师课堂教学展评活动中</w:t>
            </w:r>
            <w:r>
              <w:rPr>
                <w:rFonts w:hint="eastAsia" w:ascii="宋体" w:hAnsi="宋体" w:cs="宋体"/>
                <w:color w:val="auto"/>
                <w:kern w:val="0"/>
                <w:sz w:val="24"/>
                <w:szCs w:val="24"/>
                <w:lang w:val="en-US" w:eastAsia="zh-CN" w:bidi="ar"/>
              </w:rPr>
              <w:t>荣获二等奖；</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执教《有趣的捺》在2018年教师书法优质课比赛中获一等奖；</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在“七彩语文杯”江苏省第二届中小学教师正书书法比赛中</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获粉笔</w:t>
            </w:r>
            <w:r>
              <w:rPr>
                <w:rFonts w:hint="eastAsia" w:ascii="宋体" w:hAnsi="宋体" w:cs="宋体"/>
                <w:color w:val="auto"/>
                <w:kern w:val="0"/>
                <w:sz w:val="24"/>
                <w:szCs w:val="24"/>
                <w:lang w:val="en-US" w:eastAsia="zh-CN" w:bidi="ar"/>
              </w:rPr>
              <w:t>三</w:t>
            </w:r>
            <w:r>
              <w:rPr>
                <w:rFonts w:hint="eastAsia" w:ascii="宋体" w:hAnsi="宋体" w:eastAsia="宋体" w:cs="宋体"/>
                <w:color w:val="auto"/>
                <w:kern w:val="0"/>
                <w:sz w:val="24"/>
                <w:szCs w:val="24"/>
                <w:lang w:val="en-US" w:eastAsia="zh-CN" w:bidi="ar"/>
              </w:rPr>
              <w:t>等奖</w:t>
            </w:r>
            <w:r>
              <w:rPr>
                <w:rFonts w:hint="eastAsia" w:ascii="宋体" w:hAnsi="宋体" w:cs="宋体"/>
                <w:color w:val="auto"/>
                <w:kern w:val="0"/>
                <w:sz w:val="24"/>
                <w:szCs w:val="24"/>
                <w:lang w:val="en-US" w:eastAsia="zh-CN" w:bidi="ar"/>
              </w:rPr>
              <w:t>；</w:t>
            </w:r>
          </w:p>
          <w:p>
            <w:pPr>
              <w:keepNext w:val="0"/>
              <w:keepLines w:val="0"/>
              <w:suppressLineNumbers w:val="0"/>
              <w:spacing w:before="0" w:beforeAutospacing="0" w:after="0" w:afterAutospacing="0"/>
              <w:ind w:left="0" w:right="0" w:firstLine="480" w:firstLineChars="200"/>
              <w:rPr>
                <w:rFonts w:hint="eastAsia" w:ascii="宋体" w:hAnsi="宋体" w:cs="宋体"/>
                <w:color w:val="auto"/>
                <w:kern w:val="0"/>
                <w:sz w:val="24"/>
                <w:szCs w:val="24"/>
                <w:lang w:val="en-US" w:eastAsia="zh-CN" w:bidi="ar"/>
              </w:rPr>
            </w:pPr>
          </w:p>
          <w:p>
            <w:pPr>
              <w:keepNext w:val="0"/>
              <w:keepLines w:val="0"/>
              <w:suppressLineNumbers w:val="0"/>
              <w:spacing w:before="0" w:beforeAutospacing="0" w:after="0" w:afterAutospacing="0"/>
              <w:ind w:left="0" w:right="0" w:firstLine="480" w:firstLineChars="200"/>
              <w:rPr>
                <w:rFonts w:hint="default"/>
                <w:sz w:val="24"/>
              </w:rPr>
            </w:pPr>
            <w:r>
              <w:rPr>
                <w:rFonts w:hint="eastAsia" w:ascii="宋体" w:hAnsi="宋体" w:eastAsia="宋体" w:cs="宋体"/>
                <w:color w:val="auto"/>
                <w:kern w:val="0"/>
                <w:sz w:val="24"/>
                <w:szCs w:val="24"/>
                <w:lang w:val="en-US" w:eastAsia="zh-CN" w:bidi="ar"/>
              </w:rPr>
              <w:t>在《第三届全国书法、硬笔书法网络大赛》中，获“优秀辅导教师奖”</w:t>
            </w:r>
            <w:r>
              <w:rPr>
                <w:rFonts w:hint="eastAsia" w:ascii="宋体" w:hAnsi="宋体" w:cs="宋体"/>
                <w:color w:val="auto"/>
                <w:kern w:val="0"/>
                <w:sz w:val="24"/>
                <w:szCs w:val="24"/>
                <w:lang w:val="en-US" w:eastAsia="zh-CN" w:bidi="ar"/>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60" w:hRule="atLeast"/>
        </w:trPr>
        <w:tc>
          <w:tcPr>
            <w:tcW w:w="567"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授权</w:t>
            </w:r>
          </w:p>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声明</w:t>
            </w:r>
          </w:p>
        </w:tc>
        <w:tc>
          <w:tcPr>
            <w:tcW w:w="8073" w:type="dxa"/>
            <w:gridSpan w:val="4"/>
            <w:tcBorders>
              <w:top w:val="single" w:color="auto" w:sz="4" w:space="0"/>
              <w:left w:val="single" w:color="auto" w:sz="8" w:space="0"/>
              <w:bottom w:val="single" w:color="auto" w:sz="8" w:space="0"/>
              <w:right w:val="single" w:color="auto" w:sz="8" w:space="0"/>
            </w:tcBorders>
          </w:tcPr>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firstLine="360" w:firstLineChars="150"/>
              <w:rPr>
                <w:rFonts w:hint="default"/>
                <w:sz w:val="24"/>
              </w:rPr>
            </w:pPr>
            <w:r>
              <w:rPr>
                <w:rFonts w:hint="eastAsia"/>
                <w:sz w:val="24"/>
              </w:rPr>
              <w:t>为使优秀教学成果尽快并在更大范围内发挥示范效应，本人同意在本成果获得省级教学成果奖的情况下，授权天宁区内各级教育行政部门和有关学校宣传推广本成果。</w:t>
            </w:r>
          </w:p>
          <w:p>
            <w:pPr>
              <w:keepNext w:val="0"/>
              <w:keepLines w:val="0"/>
              <w:suppressLineNumbers w:val="0"/>
              <w:spacing w:before="0" w:beforeAutospacing="0" w:after="0" w:afterAutospacing="0"/>
              <w:ind w:left="0" w:right="0" w:firstLine="5040" w:firstLineChars="2100"/>
              <w:rPr>
                <w:rFonts w:hint="default"/>
                <w:sz w:val="24"/>
              </w:rPr>
            </w:pPr>
          </w:p>
          <w:p>
            <w:pPr>
              <w:keepNext w:val="0"/>
              <w:keepLines w:val="0"/>
              <w:suppressLineNumbers w:val="0"/>
              <w:spacing w:before="0" w:beforeAutospacing="0" w:after="0" w:afterAutospacing="0"/>
              <w:ind w:left="0" w:right="0" w:firstLine="5040" w:firstLineChars="2100"/>
              <w:rPr>
                <w:rFonts w:hint="default"/>
                <w:sz w:val="24"/>
                <w:u w:val="single"/>
              </w:rPr>
            </w:pPr>
            <w:r>
              <w:rPr>
                <w:rFonts w:hint="eastAsia"/>
                <w:sz w:val="24"/>
              </w:rPr>
              <w:t>本人签名：</w:t>
            </w:r>
            <w:r>
              <w:rPr>
                <w:rFonts w:hint="default"/>
                <w:sz w:val="24"/>
              </w:rPr>
              <w:t xml:space="preserve"> </w:t>
            </w:r>
          </w:p>
          <w:p>
            <w:pPr>
              <w:keepNext w:val="0"/>
              <w:keepLines w:val="0"/>
              <w:suppressLineNumbers w:val="0"/>
              <w:spacing w:before="0" w:beforeAutospacing="0" w:after="0" w:afterAutospacing="0"/>
              <w:ind w:left="0" w:right="0"/>
              <w:rPr>
                <w:rFonts w:hint="default"/>
                <w:sz w:val="24"/>
              </w:rPr>
            </w:pPr>
            <w:r>
              <w:rPr>
                <w:rFonts w:hint="default"/>
                <w:sz w:val="24"/>
              </w:rPr>
              <w:t xml:space="preserve">                                                </w:t>
            </w:r>
          </w:p>
          <w:p>
            <w:pPr>
              <w:keepNext w:val="0"/>
              <w:keepLines w:val="0"/>
              <w:suppressLineNumbers w:val="0"/>
              <w:spacing w:before="0" w:beforeAutospacing="0" w:after="0" w:afterAutospacing="0"/>
              <w:ind w:left="0" w:right="0" w:firstLine="5760" w:firstLineChars="2400"/>
              <w:rPr>
                <w:rFonts w:hint="default"/>
                <w:sz w:val="24"/>
              </w:rPr>
            </w:pPr>
            <w:r>
              <w:rPr>
                <w:rFonts w:hint="eastAsia"/>
                <w:sz w:val="24"/>
              </w:rPr>
              <w:t>年</w:t>
            </w:r>
            <w:r>
              <w:rPr>
                <w:rFonts w:hint="default"/>
                <w:sz w:val="24"/>
              </w:rPr>
              <w:t xml:space="preserve">   </w:t>
            </w:r>
            <w:r>
              <w:rPr>
                <w:rFonts w:hint="eastAsia"/>
                <w:sz w:val="24"/>
              </w:rPr>
              <w:t>月</w:t>
            </w:r>
            <w:r>
              <w:rPr>
                <w:rFonts w:hint="default"/>
                <w:sz w:val="24"/>
              </w:rPr>
              <w:t xml:space="preserve">  </w:t>
            </w:r>
            <w:r>
              <w:rPr>
                <w:rFonts w:hint="eastAsia"/>
                <w:sz w:val="24"/>
              </w:rPr>
              <w:t>日</w:t>
            </w:r>
          </w:p>
        </w:tc>
      </w:tr>
    </w:tbl>
    <w:p>
      <w:pPr>
        <w:rPr>
          <w:rFonts w:eastAsia="仿宋_GB2312"/>
          <w:sz w:val="24"/>
        </w:rPr>
      </w:pPr>
    </w:p>
    <w:p>
      <w:pPr>
        <w:rPr>
          <w:rFonts w:eastAsia="仿宋_GB2312"/>
          <w:sz w:val="24"/>
        </w:rPr>
      </w:pPr>
    </w:p>
    <w:p>
      <w:pPr>
        <w:rPr>
          <w:rFonts w:eastAsia="仿宋_GB2312"/>
          <w:sz w:val="24"/>
        </w:rPr>
      </w:pPr>
    </w:p>
    <w:p>
      <w:pPr>
        <w:jc w:val="both"/>
        <w:rPr>
          <w:b/>
          <w:sz w:val="30"/>
          <w:szCs w:val="30"/>
        </w:rPr>
      </w:pPr>
    </w:p>
    <w:p>
      <w:pPr>
        <w:jc w:val="center"/>
        <w:rPr>
          <w:b/>
          <w:sz w:val="30"/>
          <w:szCs w:val="30"/>
        </w:rPr>
      </w:pPr>
      <w:r>
        <w:rPr>
          <w:rFonts w:hint="eastAsia"/>
          <w:b/>
          <w:sz w:val="30"/>
          <w:szCs w:val="30"/>
        </w:rPr>
        <w:t>三、主要完成单位情况</w:t>
      </w:r>
    </w:p>
    <w:tbl>
      <w:tblPr>
        <w:tblStyle w:val="4"/>
        <w:tblW w:w="8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78"/>
        <w:gridCol w:w="3394"/>
        <w:gridCol w:w="8"/>
        <w:gridCol w:w="127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主要完成单位名称</w:t>
            </w:r>
          </w:p>
        </w:tc>
        <w:tc>
          <w:tcPr>
            <w:tcW w:w="3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11"/>
              </w:rPr>
            </w:pPr>
          </w:p>
          <w:p>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4"/>
              </w:rPr>
              <w:t xml:space="preserve">           </w:t>
            </w:r>
            <w:r>
              <w:rPr>
                <w:rFonts w:hint="eastAsia" w:eastAsia="仿宋_GB2312"/>
                <w:sz w:val="24"/>
              </w:rPr>
              <w:t>（排序第</w:t>
            </w:r>
            <w:r>
              <w:rPr>
                <w:rFonts w:hint="default" w:eastAsia="仿宋_GB2312"/>
                <w:sz w:val="24"/>
                <w:u w:val="single"/>
              </w:rPr>
              <w:t xml:space="preserve">     </w:t>
            </w:r>
            <w:r>
              <w:rPr>
                <w:rFonts w:hint="eastAsia" w:eastAsia="仿宋_GB2312"/>
                <w:sz w:val="24"/>
              </w:rPr>
              <w:t>）</w:t>
            </w:r>
          </w:p>
        </w:tc>
        <w:tc>
          <w:tcPr>
            <w:tcW w:w="12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主管部门</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联</w:t>
            </w:r>
            <w:r>
              <w:rPr>
                <w:rFonts w:hint="default" w:eastAsia="仿宋_GB2312"/>
                <w:sz w:val="24"/>
              </w:rPr>
              <w:t xml:space="preserve"> </w:t>
            </w:r>
            <w:r>
              <w:rPr>
                <w:rFonts w:hint="eastAsia" w:eastAsia="仿宋_GB2312"/>
                <w:sz w:val="24"/>
              </w:rPr>
              <w:t>系</w:t>
            </w:r>
            <w:r>
              <w:rPr>
                <w:rFonts w:hint="default" w:eastAsia="仿宋_GB2312"/>
                <w:sz w:val="24"/>
              </w:rPr>
              <w:t xml:space="preserve"> </w:t>
            </w:r>
            <w:r>
              <w:rPr>
                <w:rFonts w:hint="eastAsia" w:eastAsia="仿宋_GB2312"/>
                <w:sz w:val="24"/>
              </w:rPr>
              <w:t>人</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联系电话</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120" w:firstLineChars="50"/>
              <w:rPr>
                <w:rFonts w:hint="default" w:eastAsia="仿宋_GB2312"/>
                <w:sz w:val="24"/>
              </w:rPr>
            </w:pPr>
            <w:r>
              <w:rPr>
                <w:rFonts w:hint="eastAsia" w:eastAsia="仿宋_GB2312"/>
                <w:sz w:val="24"/>
              </w:rPr>
              <w:t>传</w:t>
            </w:r>
            <w:r>
              <w:rPr>
                <w:rFonts w:hint="default" w:eastAsia="仿宋_GB2312"/>
                <w:sz w:val="24"/>
              </w:rPr>
              <w:t xml:space="preserve">    </w:t>
            </w:r>
            <w:r>
              <w:rPr>
                <w:rFonts w:hint="eastAsia" w:eastAsia="仿宋_GB2312"/>
                <w:sz w:val="24"/>
              </w:rPr>
              <w:t>真</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电子信箱</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通讯地址</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邮政编码</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4" w:hRule="atLeast"/>
        </w:trPr>
        <w:tc>
          <w:tcPr>
            <w:tcW w:w="5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主</w:t>
            </w: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要</w:t>
            </w: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贡</w:t>
            </w: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献</w:t>
            </w:r>
          </w:p>
        </w:tc>
        <w:tc>
          <w:tcPr>
            <w:tcW w:w="810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5040" w:right="0" w:hanging="5040" w:hangingChars="2100"/>
              <w:rPr>
                <w:rFonts w:hint="default"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2"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192" w:lineRule="auto"/>
              <w:ind w:left="0" w:right="0"/>
              <w:jc w:val="center"/>
              <w:rPr>
                <w:rFonts w:hint="default" w:eastAsia="仿宋_GB2312"/>
                <w:sz w:val="24"/>
              </w:rPr>
            </w:pPr>
            <w:r>
              <w:rPr>
                <w:rFonts w:hint="eastAsia" w:eastAsia="仿宋_GB2312"/>
                <w:sz w:val="24"/>
              </w:rPr>
              <w:t>授权</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声明</w:t>
            </w:r>
          </w:p>
        </w:tc>
        <w:tc>
          <w:tcPr>
            <w:tcW w:w="810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360" w:firstLineChars="150"/>
              <w:rPr>
                <w:rFonts w:hint="default"/>
                <w:sz w:val="24"/>
              </w:rPr>
            </w:pPr>
          </w:p>
          <w:p>
            <w:pPr>
              <w:keepNext w:val="0"/>
              <w:keepLines w:val="0"/>
              <w:suppressLineNumbers w:val="0"/>
              <w:spacing w:before="0" w:beforeAutospacing="0" w:after="0" w:afterAutospacing="0"/>
              <w:ind w:left="0" w:right="0" w:firstLine="360" w:firstLineChars="150"/>
              <w:rPr>
                <w:rFonts w:hint="default"/>
                <w:sz w:val="24"/>
              </w:rPr>
            </w:pPr>
            <w:r>
              <w:rPr>
                <w:rFonts w:hint="eastAsia"/>
                <w:sz w:val="24"/>
              </w:rPr>
              <w:t>为使优秀教学成果尽快并在更大范围内发挥示范效应，本单位同意在本成果获得省级教学成果奖的情况下，授权天宁区内各级教育行政部门和有关学校宣传推广本成果。</w:t>
            </w:r>
            <w:r>
              <w:rPr>
                <w:rFonts w:hint="default"/>
                <w:sz w:val="24"/>
              </w:rPr>
              <w:t xml:space="preserve"> </w:t>
            </w:r>
          </w:p>
          <w:p>
            <w:pPr>
              <w:keepNext w:val="0"/>
              <w:keepLines w:val="0"/>
              <w:suppressLineNumbers w:val="0"/>
              <w:spacing w:before="0" w:beforeAutospacing="0" w:after="0" w:afterAutospacing="0"/>
              <w:ind w:left="0" w:right="0" w:firstLine="360" w:firstLineChars="150"/>
              <w:rPr>
                <w:rFonts w:hint="default"/>
                <w:sz w:val="24"/>
              </w:rPr>
            </w:pPr>
          </w:p>
          <w:p>
            <w:pPr>
              <w:keepNext w:val="0"/>
              <w:keepLines w:val="0"/>
              <w:suppressLineNumbers w:val="0"/>
              <w:spacing w:before="0" w:beforeAutospacing="0" w:after="0" w:afterAutospacing="0"/>
              <w:ind w:left="5040" w:right="0" w:hanging="5040" w:hangingChars="2100"/>
              <w:rPr>
                <w:rFonts w:hint="default" w:eastAsia="仿宋_GB2312"/>
                <w:sz w:val="24"/>
              </w:rPr>
            </w:pPr>
            <w:r>
              <w:rPr>
                <w:rFonts w:hint="default" w:eastAsia="仿宋_GB2312"/>
                <w:sz w:val="24"/>
              </w:rPr>
              <w:t xml:space="preserve">                                                                </w:t>
            </w:r>
            <w:r>
              <w:rPr>
                <w:rFonts w:hint="eastAsia" w:eastAsia="仿宋_GB2312"/>
                <w:sz w:val="24"/>
              </w:rPr>
              <w:t>单</w:t>
            </w:r>
            <w:r>
              <w:rPr>
                <w:rFonts w:hint="default" w:eastAsia="仿宋_GB2312"/>
                <w:sz w:val="24"/>
              </w:rPr>
              <w:t xml:space="preserve"> </w:t>
            </w:r>
            <w:r>
              <w:rPr>
                <w:rFonts w:hint="eastAsia" w:eastAsia="仿宋_GB2312"/>
                <w:sz w:val="24"/>
              </w:rPr>
              <w:t>位</w:t>
            </w:r>
            <w:r>
              <w:rPr>
                <w:rFonts w:hint="default" w:eastAsia="仿宋_GB2312"/>
                <w:sz w:val="24"/>
              </w:rPr>
              <w:t xml:space="preserve"> </w:t>
            </w:r>
            <w:r>
              <w:rPr>
                <w:rFonts w:hint="eastAsia" w:eastAsia="仿宋_GB2312"/>
                <w:sz w:val="24"/>
              </w:rPr>
              <w:t>盖</w:t>
            </w:r>
            <w:r>
              <w:rPr>
                <w:rFonts w:hint="default" w:eastAsia="仿宋_GB2312"/>
                <w:sz w:val="24"/>
              </w:rPr>
              <w:t xml:space="preserve"> </w:t>
            </w:r>
            <w:r>
              <w:rPr>
                <w:rFonts w:hint="eastAsia" w:eastAsia="仿宋_GB2312"/>
                <w:sz w:val="24"/>
              </w:rPr>
              <w:t>章</w:t>
            </w:r>
          </w:p>
          <w:p>
            <w:pPr>
              <w:keepNext w:val="0"/>
              <w:keepLines w:val="0"/>
              <w:suppressLineNumbers w:val="0"/>
              <w:spacing w:before="0" w:beforeAutospacing="0" w:after="0" w:afterAutospacing="0"/>
              <w:ind w:left="5040" w:right="0" w:hanging="5040" w:hangingChars="2100"/>
              <w:rPr>
                <w:rFonts w:hint="default" w:eastAsia="仿宋_GB2312"/>
                <w:sz w:val="24"/>
              </w:rPr>
            </w:pPr>
            <w:r>
              <w:rPr>
                <w:rFonts w:hint="default" w:eastAsia="仿宋_GB2312"/>
                <w:sz w:val="24"/>
              </w:rPr>
              <w:t xml:space="preserve">                                           </w:t>
            </w:r>
            <w:r>
              <w:rPr>
                <w:rFonts w:hint="eastAsia" w:eastAsia="仿宋_GB2312"/>
                <w:sz w:val="24"/>
              </w:rPr>
              <w:t>年</w:t>
            </w:r>
            <w:r>
              <w:rPr>
                <w:rFonts w:hint="default" w:eastAsia="仿宋_GB2312"/>
                <w:sz w:val="24"/>
              </w:rPr>
              <w:t xml:space="preserve">   </w:t>
            </w:r>
            <w:r>
              <w:rPr>
                <w:rFonts w:hint="eastAsia" w:eastAsia="仿宋_GB2312"/>
                <w:sz w:val="24"/>
              </w:rPr>
              <w:t>月</w:t>
            </w:r>
            <w:r>
              <w:rPr>
                <w:rFonts w:hint="default" w:eastAsia="仿宋_GB2312"/>
                <w:sz w:val="24"/>
              </w:rPr>
              <w:t xml:space="preserve">  </w:t>
            </w:r>
            <w:r>
              <w:rPr>
                <w:rFonts w:hint="eastAsia" w:eastAsia="仿宋_GB2312"/>
                <w:sz w:val="24"/>
              </w:rPr>
              <w:t>日</w:t>
            </w:r>
          </w:p>
        </w:tc>
      </w:tr>
    </w:tbl>
    <w:p>
      <w:pPr>
        <w:ind w:firstLine="470" w:firstLineChars="196"/>
        <w:rPr>
          <w:rFonts w:eastAsia="仿宋_GB2312"/>
          <w:sz w:val="30"/>
          <w:szCs w:val="30"/>
        </w:rPr>
      </w:pPr>
      <w:r>
        <w:rPr>
          <w:rFonts w:hint="eastAsia" w:eastAsia="仿宋_GB2312"/>
          <w:sz w:val="24"/>
        </w:rPr>
        <w:t>注：若有其他主要完成单位，均需按序填报此表（不填此表视为无效完成单位），注明排序，原则上限填</w:t>
      </w:r>
      <w:r>
        <w:rPr>
          <w:rFonts w:eastAsia="仿宋_GB2312"/>
          <w:sz w:val="24"/>
        </w:rPr>
        <w:t>3</w:t>
      </w:r>
      <w:r>
        <w:rPr>
          <w:rFonts w:hint="eastAsia" w:eastAsia="仿宋_GB2312"/>
          <w:sz w:val="24"/>
        </w:rPr>
        <w:t>个单位。第一主要完成单位应是学校，不能是学校的相关部门。</w:t>
      </w:r>
    </w:p>
    <w:p>
      <w:pPr>
        <w:jc w:val="center"/>
        <w:rPr>
          <w:b/>
          <w:sz w:val="30"/>
          <w:szCs w:val="30"/>
        </w:rPr>
      </w:pPr>
      <w:r>
        <w:rPr>
          <w:rFonts w:hint="eastAsia"/>
          <w:b/>
          <w:sz w:val="30"/>
          <w:szCs w:val="30"/>
        </w:rPr>
        <w:t>四、审核、推荐意见</w:t>
      </w:r>
    </w:p>
    <w:tbl>
      <w:tblPr>
        <w:tblStyle w:val="4"/>
        <w:tblW w:w="864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0"/>
        <w:gridCol w:w="540"/>
        <w:gridCol w:w="7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66" w:hRule="atLeast"/>
        </w:trPr>
        <w:tc>
          <w:tcPr>
            <w:tcW w:w="540" w:type="dxa"/>
            <w:vMerge w:val="restart"/>
            <w:tcBorders>
              <w:top w:val="single" w:color="auto" w:sz="8"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申报学校意见</w:t>
            </w:r>
          </w:p>
        </w:tc>
        <w:tc>
          <w:tcPr>
            <w:tcW w:w="540" w:type="dxa"/>
            <w:tcBorders>
              <w:top w:val="single" w:color="auto" w:sz="8"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学</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校</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审</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核</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意见</w:t>
            </w:r>
          </w:p>
          <w:p>
            <w:pPr>
              <w:keepNext w:val="0"/>
              <w:keepLines w:val="0"/>
              <w:suppressLineNumbers w:val="0"/>
              <w:spacing w:before="0" w:beforeAutospacing="0" w:after="0" w:afterAutospacing="0"/>
              <w:ind w:left="0" w:right="0" w:firstLine="4560" w:firstLineChars="1900"/>
              <w:jc w:val="center"/>
              <w:rPr>
                <w:rFonts w:hint="default" w:eastAsia="仿宋_GB2312"/>
                <w:sz w:val="24"/>
              </w:rPr>
            </w:pPr>
          </w:p>
        </w:tc>
        <w:tc>
          <w:tcPr>
            <w:tcW w:w="7567" w:type="dxa"/>
            <w:tcBorders>
              <w:top w:val="single" w:color="auto" w:sz="8" w:space="0"/>
              <w:left w:val="single" w:color="auto" w:sz="4" w:space="0"/>
              <w:bottom w:val="single" w:color="auto" w:sz="4" w:space="0"/>
              <w:right w:val="single" w:color="auto" w:sz="8" w:space="0"/>
            </w:tcBorders>
          </w:tcPr>
          <w:p>
            <w:pPr>
              <w:keepNext w:val="0"/>
              <w:keepLines w:val="0"/>
              <w:suppressLineNumbers w:val="0"/>
              <w:spacing w:before="0" w:beforeAutospacing="0" w:after="0" w:afterAutospacing="0"/>
              <w:ind w:left="4200" w:right="0"/>
              <w:rPr>
                <w:rFonts w:hint="default" w:eastAsia="仿宋_GB2312"/>
                <w:sz w:val="24"/>
              </w:rPr>
            </w:pPr>
          </w:p>
          <w:p>
            <w:pPr>
              <w:keepNext w:val="0"/>
              <w:keepLines w:val="0"/>
              <w:suppressLineNumbers w:val="0"/>
              <w:spacing w:before="0" w:beforeAutospacing="0" w:after="0" w:afterAutospacing="0"/>
              <w:ind w:left="4200" w:right="0"/>
              <w:rPr>
                <w:rFonts w:hint="default" w:eastAsia="仿宋_GB2312"/>
                <w:sz w:val="24"/>
              </w:rPr>
            </w:pPr>
          </w:p>
          <w:p>
            <w:pPr>
              <w:keepNext w:val="0"/>
              <w:keepLines w:val="0"/>
              <w:suppressLineNumbers w:val="0"/>
              <w:spacing w:before="0" w:beforeAutospacing="0" w:after="0" w:afterAutospacing="0"/>
              <w:ind w:left="4200" w:right="0"/>
              <w:rPr>
                <w:rFonts w:hint="default" w:eastAsia="仿宋_GB2312"/>
                <w:sz w:val="24"/>
              </w:rPr>
            </w:pPr>
          </w:p>
          <w:p>
            <w:pPr>
              <w:keepNext w:val="0"/>
              <w:keepLines w:val="0"/>
              <w:suppressLineNumbers w:val="0"/>
              <w:spacing w:before="0" w:beforeAutospacing="0" w:after="0" w:afterAutospacing="0"/>
              <w:ind w:left="4200" w:right="0"/>
              <w:rPr>
                <w:rFonts w:hint="default" w:eastAsia="仿宋_GB2312"/>
                <w:sz w:val="24"/>
              </w:rPr>
            </w:pPr>
            <w:r>
              <w:rPr>
                <w:rFonts w:hint="default" w:eastAsia="仿宋_GB2312"/>
                <w:sz w:val="24"/>
              </w:rPr>
              <w:t xml:space="preserve"> </w:t>
            </w:r>
          </w:p>
          <w:p>
            <w:pPr>
              <w:keepNext w:val="0"/>
              <w:keepLines w:val="0"/>
              <w:suppressLineNumbers w:val="0"/>
              <w:spacing w:before="0" w:beforeAutospacing="0" w:after="0" w:afterAutospacing="0"/>
              <w:ind w:left="0" w:right="0" w:firstLine="2160" w:firstLineChars="900"/>
              <w:rPr>
                <w:rFonts w:hint="default" w:eastAsia="仿宋_GB2312"/>
                <w:sz w:val="24"/>
              </w:rPr>
            </w:pPr>
          </w:p>
          <w:p>
            <w:pPr>
              <w:keepNext w:val="0"/>
              <w:keepLines w:val="0"/>
              <w:suppressLineNumbers w:val="0"/>
              <w:spacing w:before="0" w:beforeAutospacing="0" w:after="0" w:afterAutospacing="0"/>
              <w:ind w:left="0" w:right="0"/>
              <w:rPr>
                <w:rFonts w:hint="default" w:eastAsia="仿宋_GB2312"/>
                <w:sz w:val="24"/>
              </w:rPr>
            </w:pPr>
          </w:p>
          <w:p>
            <w:pPr>
              <w:keepNext w:val="0"/>
              <w:keepLines w:val="0"/>
              <w:suppressLineNumbers w:val="0"/>
              <w:spacing w:before="0" w:beforeAutospacing="0" w:after="0" w:afterAutospacing="0"/>
              <w:ind w:left="0" w:right="0" w:firstLine="2160" w:firstLineChars="900"/>
              <w:rPr>
                <w:rFonts w:hint="default" w:eastAsia="仿宋_GB2312"/>
                <w:sz w:val="24"/>
              </w:rPr>
            </w:pPr>
            <w:r>
              <w:rPr>
                <w:rFonts w:hint="eastAsia" w:eastAsia="仿宋_GB2312"/>
                <w:sz w:val="24"/>
              </w:rPr>
              <w:t>推荐学校教务部门负责人签字：</w:t>
            </w:r>
          </w:p>
          <w:p>
            <w:pPr>
              <w:keepNext w:val="0"/>
              <w:keepLines w:val="0"/>
              <w:suppressLineNumbers w:val="0"/>
              <w:spacing w:before="0" w:beforeAutospacing="0" w:after="0" w:afterAutospacing="0"/>
              <w:ind w:left="0" w:right="0" w:firstLine="1200" w:firstLineChars="500"/>
              <w:rPr>
                <w:rFonts w:hint="default" w:eastAsia="仿宋_GB2312"/>
                <w:sz w:val="24"/>
              </w:rPr>
            </w:pPr>
            <w:r>
              <w:rPr>
                <w:rFonts w:hint="default" w:eastAsia="仿宋_GB2312"/>
                <w:sz w:val="24"/>
              </w:rPr>
              <w:t xml:space="preserve">                    </w:t>
            </w:r>
            <w:r>
              <w:rPr>
                <w:rFonts w:hint="eastAsia" w:eastAsia="仿宋_GB2312"/>
                <w:sz w:val="24"/>
              </w:rPr>
              <w:t>年</w:t>
            </w:r>
            <w:r>
              <w:rPr>
                <w:rFonts w:hint="default" w:eastAsia="仿宋_GB2312"/>
                <w:sz w:val="24"/>
              </w:rPr>
              <w:t xml:space="preserve">  </w:t>
            </w:r>
            <w:r>
              <w:rPr>
                <w:rFonts w:hint="eastAsia" w:eastAsia="仿宋_GB2312"/>
                <w:sz w:val="24"/>
              </w:rPr>
              <w:t>月</w:t>
            </w:r>
            <w:r>
              <w:rPr>
                <w:rFonts w:hint="default" w:eastAsia="仿宋_GB2312"/>
                <w:sz w:val="24"/>
              </w:rPr>
              <w:t xml:space="preserve">  </w:t>
            </w:r>
            <w:r>
              <w:rPr>
                <w:rFonts w:hint="eastAsia"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077" w:hRule="atLeast"/>
        </w:trPr>
        <w:tc>
          <w:tcPr>
            <w:tcW w:w="540" w:type="dxa"/>
            <w:vMerge w:val="continue"/>
            <w:tcBorders>
              <w:top w:val="single" w:color="auto" w:sz="8"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学校推荐意见</w:t>
            </w:r>
          </w:p>
        </w:tc>
        <w:tc>
          <w:tcPr>
            <w:tcW w:w="7567" w:type="dxa"/>
            <w:tcBorders>
              <w:top w:val="single" w:color="auto" w:sz="4" w:space="0"/>
              <w:left w:val="single" w:color="auto" w:sz="4" w:space="0"/>
              <w:bottom w:val="single" w:color="auto" w:sz="4" w:space="0"/>
              <w:right w:val="single" w:color="auto" w:sz="8" w:space="0"/>
            </w:tcBorders>
          </w:tcPr>
          <w:p>
            <w:pPr>
              <w:keepNext w:val="0"/>
              <w:keepLines w:val="0"/>
              <w:widowControl/>
              <w:suppressLineNumbers w:val="0"/>
              <w:spacing w:before="0" w:beforeAutospacing="0" w:after="0" w:afterAutospacing="0"/>
              <w:ind w:left="0" w:right="0"/>
              <w:jc w:val="left"/>
              <w:rPr>
                <w:rFonts w:hint="default" w:eastAsia="仿宋_GB2312"/>
                <w:sz w:val="28"/>
              </w:rPr>
            </w:pPr>
          </w:p>
          <w:p>
            <w:pPr>
              <w:keepNext w:val="0"/>
              <w:keepLines w:val="0"/>
              <w:widowControl/>
              <w:suppressLineNumbers w:val="0"/>
              <w:spacing w:before="0" w:beforeAutospacing="0" w:after="0" w:afterAutospacing="0"/>
              <w:ind w:left="0" w:right="0"/>
              <w:jc w:val="left"/>
              <w:rPr>
                <w:rFonts w:hint="default" w:eastAsia="仿宋_GB2312"/>
                <w:sz w:val="28"/>
              </w:rPr>
            </w:pPr>
          </w:p>
          <w:p>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4"/>
              </w:rPr>
              <w:t xml:space="preserve">             </w:t>
            </w: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推荐学校负责人签字（单位公章）：</w:t>
            </w:r>
            <w:r>
              <w:rPr>
                <w:rFonts w:hint="default" w:eastAsia="仿宋_GB2312"/>
                <w:sz w:val="24"/>
              </w:rPr>
              <w:t xml:space="preserve"> </w:t>
            </w:r>
          </w:p>
          <w:p>
            <w:pPr>
              <w:keepNext w:val="0"/>
              <w:keepLines w:val="0"/>
              <w:suppressLineNumbers w:val="0"/>
              <w:spacing w:before="0" w:beforeAutospacing="0" w:after="0" w:afterAutospacing="0"/>
              <w:ind w:left="0" w:right="560"/>
              <w:jc w:val="center"/>
              <w:rPr>
                <w:rFonts w:hint="default" w:eastAsia="仿宋_GB2312"/>
                <w:sz w:val="28"/>
              </w:rPr>
            </w:pPr>
            <w:r>
              <w:rPr>
                <w:rFonts w:hint="default" w:eastAsia="仿宋_GB2312"/>
                <w:sz w:val="28"/>
              </w:rPr>
              <w:t xml:space="preserve">                 </w:t>
            </w:r>
            <w:r>
              <w:rPr>
                <w:rFonts w:hint="eastAsia" w:eastAsia="仿宋_GB2312"/>
                <w:sz w:val="24"/>
              </w:rPr>
              <w:t>年</w:t>
            </w:r>
            <w:r>
              <w:rPr>
                <w:rFonts w:hint="default" w:eastAsia="仿宋_GB2312"/>
                <w:sz w:val="24"/>
              </w:rPr>
              <w:t xml:space="preserve">  </w:t>
            </w:r>
            <w:r>
              <w:rPr>
                <w:rFonts w:hint="eastAsia" w:eastAsia="仿宋_GB2312"/>
                <w:sz w:val="24"/>
              </w:rPr>
              <w:t>月</w:t>
            </w:r>
            <w:r>
              <w:rPr>
                <w:rFonts w:hint="default" w:eastAsia="仿宋_GB2312"/>
                <w:sz w:val="24"/>
              </w:rPr>
              <w:t xml:space="preserve">  </w:t>
            </w:r>
            <w:r>
              <w:rPr>
                <w:rFonts w:hint="eastAsia" w:eastAsia="仿宋_GB2312"/>
                <w:sz w:val="24"/>
              </w:rPr>
              <w:t>日</w:t>
            </w:r>
            <w:r>
              <w:rPr>
                <w:rFonts w:hint="default" w:eastAsia="仿宋_GB2312"/>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955" w:hRule="atLeast"/>
        </w:trPr>
        <w:tc>
          <w:tcPr>
            <w:tcW w:w="540" w:type="dxa"/>
            <w:vMerge w:val="restart"/>
            <w:tcBorders>
              <w:top w:val="single" w:color="auto" w:sz="4"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区</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教</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育</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局</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意</w:t>
            </w:r>
          </w:p>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见</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审核意见</w:t>
            </w:r>
          </w:p>
        </w:tc>
        <w:tc>
          <w:tcPr>
            <w:tcW w:w="7567" w:type="dxa"/>
            <w:tcBorders>
              <w:top w:val="single" w:color="auto" w:sz="4" w:space="0"/>
              <w:left w:val="single" w:color="auto" w:sz="4" w:space="0"/>
              <w:bottom w:val="single" w:color="auto" w:sz="4" w:space="0"/>
              <w:right w:val="single" w:color="auto" w:sz="8" w:space="0"/>
            </w:tcBorders>
          </w:tcPr>
          <w:p>
            <w:pPr>
              <w:keepNext w:val="0"/>
              <w:keepLines w:val="0"/>
              <w:suppressLineNumbers w:val="0"/>
              <w:spacing w:before="0" w:beforeAutospacing="0" w:after="0" w:afterAutospacing="0"/>
              <w:ind w:left="0" w:right="0"/>
              <w:jc w:val="center"/>
              <w:rPr>
                <w:rFonts w:hint="default" w:eastAsia="仿宋_GB2312"/>
                <w:sz w:val="24"/>
              </w:rPr>
            </w:pPr>
            <w:r>
              <w:rPr>
                <w:rFonts w:hint="default" w:eastAsia="仿宋_GB2312"/>
                <w:sz w:val="28"/>
              </w:rPr>
              <w:t xml:space="preserve">                       </w:t>
            </w:r>
          </w:p>
          <w:p>
            <w:pPr>
              <w:keepNext w:val="0"/>
              <w:keepLines w:val="0"/>
              <w:suppressLineNumbers w:val="0"/>
              <w:spacing w:before="0" w:beforeAutospacing="0" w:after="0" w:afterAutospacing="0"/>
              <w:ind w:left="0" w:right="560"/>
              <w:jc w:val="center"/>
              <w:rPr>
                <w:rFonts w:hint="default" w:eastAsia="仿宋_GB2312"/>
                <w:sz w:val="24"/>
              </w:rPr>
            </w:pPr>
            <w:r>
              <w:rPr>
                <w:rFonts w:hint="default" w:eastAsia="仿宋_GB2312"/>
                <w:sz w:val="24"/>
              </w:rPr>
              <w:t xml:space="preserve"> </w:t>
            </w:r>
          </w:p>
          <w:p>
            <w:pPr>
              <w:keepNext w:val="0"/>
              <w:keepLines w:val="0"/>
              <w:suppressLineNumbers w:val="0"/>
              <w:spacing w:before="0" w:beforeAutospacing="0" w:after="0" w:afterAutospacing="0"/>
              <w:ind w:left="0" w:right="560"/>
              <w:jc w:val="center"/>
              <w:rPr>
                <w:rFonts w:hint="default" w:eastAsia="仿宋_GB2312"/>
                <w:sz w:val="24"/>
              </w:rPr>
            </w:pPr>
          </w:p>
          <w:p>
            <w:pPr>
              <w:keepNext w:val="0"/>
              <w:keepLines w:val="0"/>
              <w:suppressLineNumbers w:val="0"/>
              <w:spacing w:before="0" w:beforeAutospacing="0" w:after="0" w:afterAutospacing="0"/>
              <w:ind w:left="0" w:right="560"/>
              <w:jc w:val="center"/>
              <w:rPr>
                <w:rFonts w:hint="default" w:eastAsia="仿宋_GB2312"/>
                <w:sz w:val="24"/>
              </w:rPr>
            </w:pPr>
          </w:p>
          <w:p>
            <w:pPr>
              <w:keepNext w:val="0"/>
              <w:keepLines w:val="0"/>
              <w:suppressLineNumbers w:val="0"/>
              <w:spacing w:before="0" w:beforeAutospacing="0" w:after="0" w:afterAutospacing="0"/>
              <w:ind w:left="0" w:right="560"/>
              <w:jc w:val="center"/>
              <w:rPr>
                <w:rFonts w:hint="default" w:eastAsia="仿宋_GB2312"/>
                <w:sz w:val="24"/>
              </w:rPr>
            </w:pPr>
          </w:p>
          <w:p>
            <w:pPr>
              <w:keepNext w:val="0"/>
              <w:keepLines w:val="0"/>
              <w:suppressLineNumbers w:val="0"/>
              <w:spacing w:before="0" w:beforeAutospacing="0" w:after="0" w:afterAutospacing="0"/>
              <w:ind w:left="2397" w:right="560"/>
              <w:jc w:val="center"/>
              <w:rPr>
                <w:rFonts w:hint="default" w:eastAsia="仿宋_GB2312"/>
                <w:sz w:val="24"/>
              </w:rPr>
            </w:pPr>
          </w:p>
          <w:p>
            <w:pPr>
              <w:keepNext w:val="0"/>
              <w:keepLines w:val="0"/>
              <w:suppressLineNumbers w:val="0"/>
              <w:spacing w:before="0" w:beforeAutospacing="0" w:after="0" w:afterAutospacing="0"/>
              <w:ind w:left="0" w:right="560" w:firstLine="1680" w:firstLineChars="700"/>
              <w:rPr>
                <w:rFonts w:hint="default" w:eastAsia="仿宋_GB2312"/>
                <w:sz w:val="24"/>
              </w:rPr>
            </w:pPr>
          </w:p>
          <w:p>
            <w:pPr>
              <w:keepNext w:val="0"/>
              <w:keepLines w:val="0"/>
              <w:suppressLineNumbers w:val="0"/>
              <w:spacing w:before="0" w:beforeAutospacing="0" w:after="0" w:afterAutospacing="0"/>
              <w:ind w:left="0" w:right="560" w:firstLine="1680" w:firstLineChars="700"/>
              <w:rPr>
                <w:rFonts w:hint="default" w:eastAsia="仿宋_GB2312"/>
                <w:sz w:val="24"/>
              </w:rPr>
            </w:pPr>
          </w:p>
          <w:p>
            <w:pPr>
              <w:keepNext w:val="0"/>
              <w:keepLines w:val="0"/>
              <w:suppressLineNumbers w:val="0"/>
              <w:spacing w:before="0" w:beforeAutospacing="0" w:after="0" w:afterAutospacing="0"/>
              <w:ind w:left="0" w:right="560" w:firstLine="2160" w:firstLineChars="900"/>
              <w:rPr>
                <w:rFonts w:hint="default" w:eastAsia="仿宋_GB2312"/>
                <w:sz w:val="24"/>
              </w:rPr>
            </w:pPr>
            <w:r>
              <w:rPr>
                <w:rFonts w:hint="eastAsia" w:eastAsia="仿宋_GB2312"/>
                <w:sz w:val="24"/>
              </w:rPr>
              <w:t>负责人签字：</w:t>
            </w:r>
          </w:p>
          <w:p>
            <w:pPr>
              <w:keepNext w:val="0"/>
              <w:keepLines w:val="0"/>
              <w:suppressLineNumbers w:val="0"/>
              <w:spacing w:before="0" w:beforeAutospacing="0" w:after="0" w:afterAutospacing="0"/>
              <w:ind w:left="0" w:right="560"/>
              <w:rPr>
                <w:rFonts w:hint="default" w:eastAsia="仿宋_GB2312"/>
                <w:sz w:val="28"/>
              </w:rPr>
            </w:pPr>
            <w:r>
              <w:rPr>
                <w:rFonts w:hint="default" w:eastAsia="仿宋_GB2312"/>
                <w:sz w:val="24"/>
              </w:rPr>
              <w:t xml:space="preserve">                               </w:t>
            </w:r>
            <w:r>
              <w:rPr>
                <w:rFonts w:hint="eastAsia" w:eastAsia="仿宋_GB2312"/>
                <w:sz w:val="24"/>
              </w:rPr>
              <w:t>年</w:t>
            </w:r>
            <w:r>
              <w:rPr>
                <w:rFonts w:hint="default" w:eastAsia="仿宋_GB2312"/>
                <w:sz w:val="24"/>
              </w:rPr>
              <w:t xml:space="preserve">    </w:t>
            </w:r>
            <w:r>
              <w:rPr>
                <w:rFonts w:hint="eastAsia" w:eastAsia="仿宋_GB2312"/>
                <w:sz w:val="24"/>
              </w:rPr>
              <w:t>月</w:t>
            </w:r>
            <w:r>
              <w:rPr>
                <w:rFonts w:hint="default" w:eastAsia="仿宋_GB2312"/>
                <w:sz w:val="24"/>
              </w:rPr>
              <w:t xml:space="preserve">   </w:t>
            </w:r>
            <w:r>
              <w:rPr>
                <w:rFonts w:hint="eastAsia"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63" w:hRule="atLeast"/>
        </w:trPr>
        <w:tc>
          <w:tcPr>
            <w:tcW w:w="540" w:type="dxa"/>
            <w:vMerge w:val="continue"/>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eastAsia="仿宋_GB2312"/>
                <w:sz w:val="24"/>
              </w:rPr>
            </w:pPr>
          </w:p>
        </w:tc>
        <w:tc>
          <w:tcPr>
            <w:tcW w:w="540" w:type="dxa"/>
            <w:tcBorders>
              <w:top w:val="single" w:color="auto" w:sz="4"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仿宋_GB2312"/>
                <w:sz w:val="24"/>
              </w:rPr>
            </w:pPr>
            <w:r>
              <w:rPr>
                <w:rFonts w:hint="eastAsia" w:eastAsia="仿宋_GB2312"/>
                <w:sz w:val="24"/>
              </w:rPr>
              <w:t>推荐意见</w:t>
            </w:r>
          </w:p>
        </w:tc>
        <w:tc>
          <w:tcPr>
            <w:tcW w:w="7567" w:type="dxa"/>
            <w:tcBorders>
              <w:top w:val="single" w:color="auto" w:sz="4" w:space="0"/>
              <w:left w:val="single" w:color="auto" w:sz="4" w:space="0"/>
              <w:bottom w:val="single" w:color="auto" w:sz="8" w:space="0"/>
              <w:right w:val="single" w:color="auto" w:sz="8" w:space="0"/>
            </w:tcBorders>
          </w:tcPr>
          <w:p>
            <w:pPr>
              <w:keepNext w:val="0"/>
              <w:keepLines w:val="0"/>
              <w:suppressLineNumbers w:val="0"/>
              <w:spacing w:before="0" w:beforeAutospacing="0" w:after="0" w:afterAutospacing="0"/>
              <w:ind w:left="0" w:right="560"/>
              <w:rPr>
                <w:rFonts w:hint="default" w:eastAsia="仿宋_GB2312"/>
                <w:sz w:val="24"/>
              </w:rPr>
            </w:pPr>
          </w:p>
          <w:p>
            <w:pPr>
              <w:keepNext w:val="0"/>
              <w:keepLines w:val="0"/>
              <w:suppressLineNumbers w:val="0"/>
              <w:spacing w:before="0" w:beforeAutospacing="0" w:after="0" w:afterAutospacing="0"/>
              <w:ind w:left="2397" w:right="560"/>
              <w:jc w:val="center"/>
              <w:rPr>
                <w:rFonts w:hint="default" w:eastAsia="仿宋_GB2312"/>
                <w:sz w:val="24"/>
              </w:rPr>
            </w:pPr>
          </w:p>
          <w:p>
            <w:pPr>
              <w:keepNext w:val="0"/>
              <w:keepLines w:val="0"/>
              <w:suppressLineNumbers w:val="0"/>
              <w:spacing w:before="0" w:beforeAutospacing="0" w:after="0" w:afterAutospacing="0"/>
              <w:ind w:left="2397" w:right="560"/>
              <w:jc w:val="center"/>
              <w:rPr>
                <w:rFonts w:hint="default" w:eastAsia="仿宋_GB2312"/>
                <w:sz w:val="24"/>
              </w:rPr>
            </w:pPr>
          </w:p>
          <w:p>
            <w:pPr>
              <w:keepNext w:val="0"/>
              <w:keepLines w:val="0"/>
              <w:suppressLineNumbers w:val="0"/>
              <w:spacing w:before="0" w:beforeAutospacing="0" w:after="0" w:afterAutospacing="0"/>
              <w:ind w:left="0" w:right="560"/>
              <w:rPr>
                <w:rFonts w:hint="default" w:eastAsia="仿宋_GB2312"/>
                <w:sz w:val="24"/>
              </w:rPr>
            </w:pPr>
          </w:p>
          <w:p>
            <w:pPr>
              <w:keepNext w:val="0"/>
              <w:keepLines w:val="0"/>
              <w:suppressLineNumbers w:val="0"/>
              <w:spacing w:before="0" w:beforeAutospacing="0" w:after="0" w:afterAutospacing="0"/>
              <w:ind w:left="2397" w:right="560"/>
              <w:jc w:val="center"/>
              <w:rPr>
                <w:rFonts w:hint="default" w:eastAsia="仿宋_GB2312"/>
                <w:sz w:val="24"/>
              </w:rPr>
            </w:pPr>
          </w:p>
          <w:p>
            <w:pPr>
              <w:keepNext w:val="0"/>
              <w:keepLines w:val="0"/>
              <w:suppressLineNumbers w:val="0"/>
              <w:spacing w:before="0" w:beforeAutospacing="0" w:after="0" w:afterAutospacing="0"/>
              <w:ind w:left="2397" w:right="560"/>
              <w:jc w:val="center"/>
              <w:rPr>
                <w:rFonts w:hint="default" w:eastAsia="仿宋_GB2312"/>
                <w:sz w:val="24"/>
              </w:rPr>
            </w:pPr>
          </w:p>
          <w:p>
            <w:pPr>
              <w:keepNext w:val="0"/>
              <w:keepLines w:val="0"/>
              <w:suppressLineNumbers w:val="0"/>
              <w:spacing w:before="0" w:beforeAutospacing="0" w:after="0" w:afterAutospacing="0"/>
              <w:ind w:left="2397" w:right="560"/>
              <w:jc w:val="center"/>
              <w:rPr>
                <w:rFonts w:hint="default" w:eastAsia="仿宋_GB2312"/>
                <w:sz w:val="24"/>
              </w:rPr>
            </w:pPr>
          </w:p>
          <w:p>
            <w:pPr>
              <w:keepNext w:val="0"/>
              <w:keepLines w:val="0"/>
              <w:suppressLineNumbers w:val="0"/>
              <w:spacing w:before="0" w:beforeAutospacing="0" w:after="0" w:afterAutospacing="0"/>
              <w:ind w:left="0" w:right="560" w:firstLine="3600" w:firstLineChars="1500"/>
              <w:rPr>
                <w:rFonts w:hint="default" w:eastAsia="仿宋_GB2312"/>
                <w:sz w:val="24"/>
              </w:rPr>
            </w:pPr>
            <w:r>
              <w:rPr>
                <w:rFonts w:hint="eastAsia" w:eastAsia="仿宋_GB2312"/>
                <w:sz w:val="24"/>
              </w:rPr>
              <w:t>（单位公章）</w:t>
            </w:r>
          </w:p>
          <w:p>
            <w:pPr>
              <w:keepNext w:val="0"/>
              <w:keepLines w:val="0"/>
              <w:suppressLineNumbers w:val="0"/>
              <w:spacing w:before="0" w:beforeAutospacing="0" w:after="0" w:afterAutospacing="0"/>
              <w:ind w:left="0" w:right="560"/>
              <w:jc w:val="center"/>
              <w:rPr>
                <w:rFonts w:hint="default" w:eastAsia="仿宋_GB2312"/>
                <w:sz w:val="24"/>
              </w:rPr>
            </w:pPr>
            <w:r>
              <w:rPr>
                <w:rFonts w:hint="default" w:eastAsia="仿宋_GB2312"/>
                <w:sz w:val="24"/>
              </w:rPr>
              <w:t xml:space="preserve">                  </w:t>
            </w:r>
            <w:r>
              <w:rPr>
                <w:rFonts w:hint="eastAsia" w:eastAsia="仿宋_GB2312"/>
                <w:sz w:val="24"/>
              </w:rPr>
              <w:t>年</w:t>
            </w:r>
            <w:r>
              <w:rPr>
                <w:rFonts w:hint="default" w:eastAsia="仿宋_GB2312"/>
                <w:sz w:val="24"/>
              </w:rPr>
              <w:t xml:space="preserve">    </w:t>
            </w:r>
            <w:r>
              <w:rPr>
                <w:rFonts w:hint="eastAsia" w:eastAsia="仿宋_GB2312"/>
                <w:sz w:val="24"/>
              </w:rPr>
              <w:t>月</w:t>
            </w:r>
            <w:r>
              <w:rPr>
                <w:rFonts w:hint="default" w:eastAsia="仿宋_GB2312"/>
                <w:sz w:val="24"/>
              </w:rPr>
              <w:t xml:space="preserve">   </w:t>
            </w:r>
            <w:r>
              <w:rPr>
                <w:rFonts w:hint="eastAsia" w:eastAsia="仿宋_GB2312"/>
                <w:sz w:val="24"/>
              </w:rPr>
              <w:t>日</w:t>
            </w:r>
          </w:p>
        </w:tc>
      </w:tr>
    </w:tbl>
    <w:p/>
    <w:sectPr>
      <w:footerReference r:id="rId3" w:type="default"/>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431216"/>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EA665"/>
    <w:multiLevelType w:val="singleLevel"/>
    <w:tmpl w:val="AF3EA665"/>
    <w:lvl w:ilvl="0" w:tentative="0">
      <w:start w:val="4"/>
      <w:numFmt w:val="decimal"/>
      <w:lvlText w:val="%1."/>
      <w:lvlJc w:val="left"/>
      <w:pPr>
        <w:tabs>
          <w:tab w:val="left" w:pos="312"/>
        </w:tabs>
      </w:pPr>
    </w:lvl>
  </w:abstractNum>
  <w:abstractNum w:abstractNumId="1">
    <w:nsid w:val="C864034C"/>
    <w:multiLevelType w:val="singleLevel"/>
    <w:tmpl w:val="C864034C"/>
    <w:lvl w:ilvl="0" w:tentative="0">
      <w:start w:val="2"/>
      <w:numFmt w:val="chineseCounting"/>
      <w:suff w:val="nothing"/>
      <w:lvlText w:val="%1、"/>
      <w:lvlJc w:val="left"/>
      <w:rPr>
        <w:rFonts w:hint="eastAsia"/>
      </w:rPr>
    </w:lvl>
  </w:abstractNum>
  <w:abstractNum w:abstractNumId="2">
    <w:nsid w:val="F2F234F2"/>
    <w:multiLevelType w:val="singleLevel"/>
    <w:tmpl w:val="F2F234F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0E4341"/>
    <w:rsid w:val="00090523"/>
    <w:rsid w:val="000E4341"/>
    <w:rsid w:val="00164B82"/>
    <w:rsid w:val="002442AF"/>
    <w:rsid w:val="00246207"/>
    <w:rsid w:val="0027364D"/>
    <w:rsid w:val="00305BFD"/>
    <w:rsid w:val="003E64CF"/>
    <w:rsid w:val="00521A5A"/>
    <w:rsid w:val="006C56F3"/>
    <w:rsid w:val="00730E92"/>
    <w:rsid w:val="007946C9"/>
    <w:rsid w:val="0088476F"/>
    <w:rsid w:val="008C684E"/>
    <w:rsid w:val="008F0CAC"/>
    <w:rsid w:val="008F5135"/>
    <w:rsid w:val="00954DA0"/>
    <w:rsid w:val="00C8428B"/>
    <w:rsid w:val="00DD2703"/>
    <w:rsid w:val="00ED0FE5"/>
    <w:rsid w:val="00F72EA5"/>
    <w:rsid w:val="0E7F3C7F"/>
    <w:rsid w:val="2CB64783"/>
    <w:rsid w:val="37B026BB"/>
    <w:rsid w:val="3D520E1B"/>
    <w:rsid w:val="4D77576A"/>
    <w:rsid w:val="50DD0274"/>
    <w:rsid w:val="53747F57"/>
    <w:rsid w:val="55916BA5"/>
    <w:rsid w:val="5A3C2E44"/>
    <w:rsid w:val="75AF012B"/>
    <w:rsid w:val="7A506161"/>
    <w:rsid w:val="7D95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917B9-2043-4C29-89D5-C94F5A2DEB7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822</Words>
  <Characters>4690</Characters>
  <Lines>39</Lines>
  <Paragraphs>11</Paragraphs>
  <TotalTime>21</TotalTime>
  <ScaleCrop>false</ScaleCrop>
  <LinksUpToDate>false</LinksUpToDate>
  <CharactersWithSpaces>5501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2019-05-16T02:33:00Z</dcterms:created>
  <dc:creator>User</dc:creator>
  <cp:lastModifiedBy>如影</cp:lastModifiedBy>
  <dcterms:modified xsi:type="dcterms:W3CDTF">2019-06-20T03:08:30Z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