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cs="仿宋_GB2312" w:asciiTheme="majorEastAsia" w:hAnsiTheme="majorEastAsia" w:eastAsiaTheme="majorEastAsia"/>
          <w:b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b/>
          <w:sz w:val="36"/>
          <w:szCs w:val="36"/>
        </w:rPr>
        <w:t>常州市滨江中学关于违规办学行为专项督查</w:t>
      </w:r>
    </w:p>
    <w:p>
      <w:pPr>
        <w:spacing w:line="0" w:lineRule="atLeast"/>
        <w:jc w:val="center"/>
        <w:rPr>
          <w:rFonts w:cs="仿宋_GB2312" w:asciiTheme="majorEastAsia" w:hAnsiTheme="majorEastAsia" w:eastAsiaTheme="majorEastAsia"/>
          <w:b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b/>
          <w:sz w:val="36"/>
          <w:szCs w:val="36"/>
        </w:rPr>
        <w:t>迎检通知及方案</w:t>
      </w:r>
    </w:p>
    <w:p>
      <w:pPr>
        <w:rPr>
          <w:rFonts w:hint="eastAsia" w:ascii="仿宋_GB2312" w:hAnsi="Times New Roman" w:eastAsia="仿宋_GB2312" w:cs="仿宋_GB2312"/>
          <w:sz w:val="28"/>
          <w:szCs w:val="32"/>
        </w:rPr>
      </w:pPr>
      <w:r>
        <w:rPr>
          <w:rFonts w:hint="eastAsia" w:ascii="仿宋_GB2312" w:hAnsi="Times New Roman" w:eastAsia="仿宋_GB2312" w:cs="仿宋_GB2312"/>
          <w:sz w:val="28"/>
          <w:szCs w:val="32"/>
        </w:rPr>
        <w:t xml:space="preserve"> </w:t>
      </w:r>
    </w:p>
    <w:p>
      <w:pPr>
        <w:rPr>
          <w:rFonts w:ascii="仿宋_GB2312" w:hAnsi="Times New Roman" w:eastAsia="仿宋_GB2312" w:cs="仿宋_GB2312"/>
          <w:sz w:val="28"/>
          <w:szCs w:val="32"/>
        </w:rPr>
      </w:pPr>
      <w:r>
        <w:rPr>
          <w:rFonts w:hint="eastAsia" w:ascii="仿宋_GB2312" w:hAnsi="Times New Roman" w:eastAsia="仿宋_GB2312" w:cs="仿宋_GB2312"/>
          <w:sz w:val="28"/>
          <w:szCs w:val="32"/>
        </w:rPr>
        <w:t xml:space="preserve">   为切实贯彻和落实省市区“关于违规办学行为专项治理实施方案”的工作要求，我校接到通知后，立即在行政办公会进行传达学习，按相要求对关于违规办学行为进行了专项督查，现就督查情况汇报如下</w:t>
      </w:r>
    </w:p>
    <w:p>
      <w:pPr>
        <w:ind w:firstLine="562" w:firstLineChars="200"/>
        <w:rPr>
          <w:rFonts w:hint="eastAsia" w:ascii="仿宋_GB2312" w:hAnsi="Times New Roman" w:eastAsia="仿宋_GB2312" w:cs="仿宋_GB2312"/>
          <w:b/>
          <w:sz w:val="28"/>
          <w:szCs w:val="32"/>
        </w:rPr>
      </w:pPr>
      <w:r>
        <w:rPr>
          <w:rFonts w:hint="eastAsia" w:ascii="仿宋_GB2312" w:hAnsi="Times New Roman" w:eastAsia="仿宋_GB2312" w:cs="仿宋_GB2312"/>
          <w:b/>
          <w:sz w:val="28"/>
          <w:szCs w:val="32"/>
        </w:rPr>
        <w:t>一、成立督查机构</w:t>
      </w:r>
    </w:p>
    <w:p>
      <w:pPr>
        <w:ind w:firstLine="562" w:firstLineChars="200"/>
        <w:rPr>
          <w:rFonts w:hint="eastAsia" w:ascii="仿宋_GB2312" w:hAnsi="Times New Roman" w:eastAsia="仿宋_GB2312" w:cs="仿宋_GB2312"/>
          <w:sz w:val="28"/>
          <w:szCs w:val="32"/>
        </w:rPr>
      </w:pPr>
      <w:r>
        <w:rPr>
          <w:rFonts w:hint="eastAsia" w:ascii="仿宋_GB2312" w:hAnsi="Times New Roman" w:eastAsia="仿宋_GB2312" w:cs="仿宋_GB2312"/>
          <w:b/>
          <w:sz w:val="28"/>
          <w:szCs w:val="32"/>
        </w:rPr>
        <w:t>1、领导小组：</w:t>
      </w:r>
      <w:r>
        <w:rPr>
          <w:rFonts w:hint="eastAsia" w:ascii="仿宋_GB2312" w:hAnsi="Times New Roman" w:eastAsia="仿宋_GB2312" w:cs="仿宋_GB2312"/>
          <w:sz w:val="28"/>
          <w:szCs w:val="32"/>
        </w:rPr>
        <w:t>组长：沈亚东   副组长：钱峰</w:t>
      </w:r>
    </w:p>
    <w:p>
      <w:pPr>
        <w:ind w:firstLine="560" w:firstLineChars="200"/>
        <w:rPr>
          <w:rFonts w:hint="eastAsia" w:ascii="仿宋_GB2312" w:hAnsi="Times New Roman" w:eastAsia="仿宋_GB2312" w:cs="仿宋_GB2312"/>
          <w:sz w:val="28"/>
          <w:szCs w:val="32"/>
        </w:rPr>
      </w:pPr>
      <w:r>
        <w:rPr>
          <w:rFonts w:hint="eastAsia" w:ascii="仿宋_GB2312" w:hAnsi="Times New Roman" w:eastAsia="仿宋_GB2312" w:cs="仿宋_GB2312"/>
          <w:sz w:val="28"/>
          <w:szCs w:val="32"/>
        </w:rPr>
        <w:t xml:space="preserve">   成员：各处室行政</w:t>
      </w:r>
    </w:p>
    <w:p>
      <w:pPr>
        <w:ind w:firstLine="562" w:firstLineChars="200"/>
        <w:rPr>
          <w:rFonts w:hint="eastAsia" w:ascii="仿宋_GB2312" w:hAnsi="Times New Roman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sz w:val="28"/>
          <w:szCs w:val="32"/>
        </w:rPr>
        <w:t>2、督查小组：</w:t>
      </w:r>
      <w:r>
        <w:rPr>
          <w:rFonts w:hint="eastAsia" w:ascii="仿宋_GB2312" w:hAnsi="Times New Roman" w:eastAsia="仿宋_GB2312" w:cs="仿宋_GB2312"/>
          <w:sz w:val="28"/>
          <w:szCs w:val="32"/>
        </w:rPr>
        <w:t>组长：</w:t>
      </w:r>
      <w:r>
        <w:rPr>
          <w:rFonts w:hint="eastAsia" w:ascii="仿宋_GB2312" w:hAnsi="Times New Roman" w:eastAsia="仿宋_GB2312" w:cs="仿宋_GB2312"/>
          <w:sz w:val="28"/>
          <w:szCs w:val="32"/>
          <w:lang w:val="en-US" w:eastAsia="zh-CN"/>
        </w:rPr>
        <w:t>钱峰</w:t>
      </w:r>
      <w:r>
        <w:rPr>
          <w:rFonts w:hint="eastAsia" w:ascii="仿宋_GB2312" w:hAnsi="Times New Roman" w:eastAsia="仿宋_GB2312" w:cs="仿宋_GB2312"/>
          <w:sz w:val="28"/>
          <w:szCs w:val="32"/>
        </w:rPr>
        <w:t xml:space="preserve">   副组长：倪建良、余方明</w:t>
      </w:r>
      <w:r>
        <w:rPr>
          <w:rFonts w:hint="eastAsia" w:ascii="仿宋_GB2312" w:hAnsi="Times New Roman" w:eastAsia="仿宋_GB2312" w:cs="仿宋_GB2312"/>
          <w:sz w:val="28"/>
          <w:szCs w:val="32"/>
          <w:lang w:eastAsia="zh-CN"/>
        </w:rPr>
        <w:t>、</w:t>
      </w:r>
      <w:r>
        <w:rPr>
          <w:rFonts w:hint="eastAsia" w:ascii="仿宋_GB2312" w:hAnsi="Times New Roman" w:eastAsia="仿宋_GB2312" w:cs="仿宋_GB2312"/>
          <w:sz w:val="28"/>
          <w:szCs w:val="32"/>
          <w:lang w:val="en-US" w:eastAsia="zh-CN"/>
        </w:rPr>
        <w:t>王赟</w:t>
      </w:r>
    </w:p>
    <w:p>
      <w:pPr>
        <w:ind w:firstLine="980" w:firstLineChars="350"/>
        <w:rPr>
          <w:rFonts w:hint="eastAsia" w:ascii="仿宋_GB2312" w:hAnsi="Times New Roman" w:eastAsia="仿宋_GB2312" w:cs="仿宋_GB2312"/>
          <w:sz w:val="28"/>
          <w:szCs w:val="32"/>
        </w:rPr>
      </w:pPr>
      <w:r>
        <w:rPr>
          <w:rFonts w:hint="eastAsia" w:ascii="仿宋_GB2312" w:hAnsi="Times New Roman" w:eastAsia="仿宋_GB2312" w:cs="仿宋_GB2312"/>
          <w:sz w:val="28"/>
          <w:szCs w:val="32"/>
        </w:rPr>
        <w:t>成员：其他行政、年级组长</w:t>
      </w:r>
    </w:p>
    <w:p>
      <w:pPr>
        <w:ind w:firstLine="562" w:firstLineChars="200"/>
        <w:rPr>
          <w:rFonts w:hint="eastAsia" w:ascii="仿宋_GB2312" w:hAnsi="Times New Roman" w:eastAsia="仿宋_GB2312" w:cs="仿宋_GB2312"/>
          <w:sz w:val="28"/>
          <w:szCs w:val="32"/>
        </w:rPr>
      </w:pPr>
      <w:r>
        <w:rPr>
          <w:rFonts w:hint="eastAsia" w:ascii="仿宋_GB2312" w:hAnsi="Times New Roman" w:eastAsia="仿宋_GB2312" w:cs="仿宋_GB2312"/>
          <w:b/>
          <w:sz w:val="28"/>
          <w:szCs w:val="32"/>
        </w:rPr>
        <w:t>二、督查时间：</w:t>
      </w:r>
      <w:r>
        <w:rPr>
          <w:rFonts w:hint="eastAsia" w:ascii="仿宋_GB2312" w:hAnsi="Times New Roman" w:eastAsia="仿宋_GB2312" w:cs="仿宋_GB2312"/>
          <w:sz w:val="28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仿宋_GB2312"/>
          <w:sz w:val="28"/>
          <w:szCs w:val="32"/>
        </w:rPr>
        <w:t>月21日-</w:t>
      </w:r>
      <w:r>
        <w:rPr>
          <w:rFonts w:hint="eastAsia" w:ascii="仿宋_GB2312" w:hAnsi="Times New Roman" w:eastAsia="仿宋_GB2312" w:cs="仿宋_GB2312"/>
          <w:sz w:val="28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仿宋_GB2312"/>
          <w:sz w:val="28"/>
          <w:szCs w:val="32"/>
        </w:rPr>
        <w:t>月</w:t>
      </w:r>
      <w:r>
        <w:rPr>
          <w:rFonts w:hint="eastAsia" w:ascii="仿宋_GB2312" w:hAnsi="Times New Roman" w:eastAsia="仿宋_GB2312" w:cs="仿宋_GB2312"/>
          <w:sz w:val="28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仿宋_GB2312"/>
          <w:sz w:val="28"/>
          <w:szCs w:val="32"/>
        </w:rPr>
        <w:t>日</w:t>
      </w:r>
    </w:p>
    <w:p>
      <w:pPr>
        <w:ind w:firstLine="562" w:firstLineChars="200"/>
        <w:rPr>
          <w:rFonts w:hint="eastAsia" w:ascii="仿宋_GB2312" w:hAnsi="Times New Roman" w:eastAsia="仿宋_GB2312" w:cs="仿宋_GB2312"/>
          <w:sz w:val="28"/>
          <w:szCs w:val="32"/>
        </w:rPr>
      </w:pPr>
      <w:r>
        <w:rPr>
          <w:rFonts w:hint="eastAsia" w:ascii="仿宋_GB2312" w:hAnsi="Times New Roman" w:eastAsia="仿宋_GB2312" w:cs="仿宋_GB2312"/>
          <w:b/>
          <w:sz w:val="28"/>
          <w:szCs w:val="32"/>
        </w:rPr>
        <w:t>三、迎检及自查分工及安排</w:t>
      </w:r>
    </w:p>
    <w:p>
      <w:pPr>
        <w:ind w:firstLine="560" w:firstLineChars="200"/>
        <w:rPr>
          <w:rFonts w:hint="eastAsia" w:ascii="仿宋_GB2312" w:hAnsi="Times New Roman" w:eastAsia="仿宋_GB2312" w:cs="仿宋_GB2312"/>
          <w:sz w:val="28"/>
          <w:szCs w:val="32"/>
        </w:rPr>
      </w:pPr>
      <w:r>
        <w:rPr>
          <w:rFonts w:hint="eastAsia" w:ascii="仿宋_GB2312" w:hAnsi="Times New Roman" w:eastAsia="仿宋_GB2312" w:cs="仿宋_GB2312"/>
          <w:sz w:val="28"/>
          <w:szCs w:val="32"/>
        </w:rPr>
        <w:t>1、（</w:t>
      </w:r>
      <w:r>
        <w:rPr>
          <w:rFonts w:hint="eastAsia" w:ascii="仿宋_GB2312" w:hAnsi="Times New Roman" w:eastAsia="仿宋_GB2312" w:cs="仿宋_GB2312"/>
          <w:sz w:val="28"/>
          <w:szCs w:val="32"/>
          <w:lang w:val="en-US" w:eastAsia="zh-CN"/>
        </w:rPr>
        <w:t>10月8</w:t>
      </w:r>
      <w:r>
        <w:rPr>
          <w:rFonts w:hint="eastAsia" w:ascii="仿宋_GB2312" w:hAnsi="Times New Roman" w:eastAsia="仿宋_GB2312" w:cs="仿宋_GB2312"/>
          <w:sz w:val="28"/>
          <w:szCs w:val="32"/>
        </w:rPr>
        <w:t>日前）：各条线和部门进行查查，把自查过程及结果填写在表格中（表格见附件1）</w:t>
      </w:r>
    </w:p>
    <w:p>
      <w:pPr>
        <w:ind w:firstLine="560" w:firstLineChars="200"/>
        <w:rPr>
          <w:rFonts w:ascii="仿宋_GB2312" w:hAnsi="Times New Roman" w:eastAsia="仿宋_GB2312" w:cs="仿宋_GB2312"/>
          <w:sz w:val="28"/>
          <w:szCs w:val="32"/>
        </w:rPr>
      </w:pPr>
      <w:r>
        <w:rPr>
          <w:rFonts w:hint="eastAsia" w:ascii="仿宋_GB2312" w:hAnsi="Times New Roman" w:eastAsia="仿宋_GB2312" w:cs="仿宋_GB2312"/>
          <w:sz w:val="28"/>
          <w:szCs w:val="32"/>
        </w:rPr>
        <w:t>2、</w:t>
      </w:r>
      <w:r>
        <w:rPr>
          <w:rFonts w:hint="eastAsia" w:ascii="仿宋_GB2312" w:hAnsi="Times New Roman" w:eastAsia="仿宋_GB2312" w:cs="仿宋_GB2312"/>
          <w:sz w:val="28"/>
          <w:szCs w:val="32"/>
          <w:lang w:val="en-US" w:eastAsia="zh-CN"/>
        </w:rPr>
        <w:t>10月10</w:t>
      </w:r>
      <w:r>
        <w:rPr>
          <w:rFonts w:hint="eastAsia" w:ascii="仿宋_GB2312" w:hAnsi="Times New Roman" w:eastAsia="仿宋_GB2312" w:cs="仿宋_GB2312"/>
          <w:sz w:val="28"/>
          <w:szCs w:val="32"/>
        </w:rPr>
        <w:t>日前：各部门完善材料，准备现场检查工作</w:t>
      </w:r>
    </w:p>
    <w:p>
      <w:pPr>
        <w:ind w:firstLine="562" w:firstLineChars="200"/>
        <w:rPr>
          <w:rFonts w:hint="eastAsia" w:ascii="仿宋_GB2312" w:hAnsi="Times New Roman" w:eastAsia="仿宋_GB2312" w:cs="仿宋_GB2312"/>
          <w:b/>
          <w:sz w:val="28"/>
          <w:szCs w:val="32"/>
        </w:rPr>
      </w:pPr>
      <w:r>
        <w:rPr>
          <w:rFonts w:hint="eastAsia" w:ascii="仿宋_GB2312" w:hAnsi="Times New Roman" w:eastAsia="仿宋_GB2312" w:cs="仿宋_GB2312"/>
          <w:b/>
          <w:sz w:val="28"/>
          <w:szCs w:val="32"/>
        </w:rPr>
        <w:t>四、学校汇总各部门督查结果表，形成督查报告</w:t>
      </w:r>
    </w:p>
    <w:p>
      <w:pPr>
        <w:ind w:firstLine="560" w:firstLineChars="200"/>
        <w:rPr>
          <w:rFonts w:hint="eastAsia" w:ascii="仿宋_GB2312" w:hAnsi="Times New Roman" w:eastAsia="仿宋_GB2312" w:cs="仿宋_GB2312"/>
          <w:sz w:val="28"/>
          <w:szCs w:val="32"/>
        </w:rPr>
      </w:pPr>
      <w:r>
        <w:rPr>
          <w:rFonts w:hint="eastAsia" w:ascii="仿宋_GB2312" w:hAnsi="Times New Roman" w:eastAsia="仿宋_GB2312" w:cs="仿宋_GB2312"/>
          <w:sz w:val="28"/>
          <w:szCs w:val="32"/>
        </w:rPr>
        <w:t>1、</w:t>
      </w:r>
      <w:r>
        <w:rPr>
          <w:rFonts w:hint="eastAsia" w:ascii="仿宋_GB2312" w:hAnsi="Times New Roman" w:eastAsia="仿宋_GB2312" w:cs="仿宋_GB2312"/>
          <w:sz w:val="28"/>
          <w:szCs w:val="32"/>
          <w:lang w:val="en-US" w:eastAsia="zh-CN"/>
        </w:rPr>
        <w:t>10月10</w:t>
      </w:r>
      <w:r>
        <w:rPr>
          <w:rFonts w:hint="eastAsia" w:ascii="仿宋_GB2312" w:hAnsi="Times New Roman" w:eastAsia="仿宋_GB2312" w:cs="仿宋_GB2312"/>
          <w:sz w:val="28"/>
          <w:szCs w:val="32"/>
        </w:rPr>
        <w:t>日</w:t>
      </w:r>
      <w:r>
        <w:rPr>
          <w:rFonts w:hint="eastAsia" w:ascii="仿宋_GB2312" w:hAnsi="Times New Roman" w:eastAsia="仿宋_GB2312" w:cs="仿宋_GB2312"/>
          <w:sz w:val="28"/>
          <w:szCs w:val="32"/>
          <w:lang w:val="en-US" w:eastAsia="zh-CN"/>
        </w:rPr>
        <w:t>前</w:t>
      </w:r>
      <w:r>
        <w:rPr>
          <w:rFonts w:hint="eastAsia" w:ascii="仿宋_GB2312" w:hAnsi="Times New Roman" w:eastAsia="仿宋_GB2312" w:cs="仿宋_GB2312"/>
          <w:sz w:val="28"/>
          <w:szCs w:val="32"/>
        </w:rPr>
        <w:t>由</w:t>
      </w:r>
      <w:r>
        <w:rPr>
          <w:rFonts w:hint="eastAsia" w:ascii="仿宋_GB2312" w:hAnsi="Times New Roman" w:eastAsia="仿宋_GB2312" w:cs="仿宋_GB2312"/>
          <w:sz w:val="28"/>
          <w:szCs w:val="32"/>
          <w:lang w:val="en-US" w:eastAsia="zh-CN"/>
        </w:rPr>
        <w:t>王赟</w:t>
      </w:r>
      <w:r>
        <w:rPr>
          <w:rFonts w:hint="eastAsia" w:ascii="仿宋_GB2312" w:hAnsi="Times New Roman" w:eastAsia="仿宋_GB2312" w:cs="仿宋_GB2312"/>
          <w:sz w:val="28"/>
          <w:szCs w:val="32"/>
        </w:rPr>
        <w:t>完成汇总，及学校督查报告撰写</w:t>
      </w:r>
    </w:p>
    <w:p>
      <w:pPr>
        <w:ind w:firstLine="560" w:firstLineChars="200"/>
        <w:rPr>
          <w:rFonts w:hint="eastAsia" w:ascii="仿宋_GB2312" w:hAnsi="Times New Roman" w:eastAsia="仿宋_GB2312" w:cs="仿宋_GB2312"/>
          <w:sz w:val="28"/>
          <w:szCs w:val="32"/>
        </w:rPr>
      </w:pPr>
      <w:r>
        <w:rPr>
          <w:rFonts w:hint="eastAsia" w:ascii="仿宋_GB2312" w:hAnsi="Times New Roman" w:eastAsia="仿宋_GB2312" w:cs="仿宋_GB2312"/>
          <w:sz w:val="28"/>
          <w:szCs w:val="32"/>
        </w:rPr>
        <w:t>2、迎接现场督查。</w:t>
      </w:r>
    </w:p>
    <w:p>
      <w:pPr>
        <w:ind w:firstLine="560" w:firstLineChars="200"/>
        <w:rPr>
          <w:rFonts w:hint="eastAsia" w:ascii="仿宋_GB2312" w:hAnsi="Times New Roman" w:eastAsia="仿宋_GB2312" w:cs="仿宋_GB2312"/>
          <w:sz w:val="28"/>
          <w:szCs w:val="32"/>
        </w:rPr>
      </w:pPr>
    </w:p>
    <w:p>
      <w:pPr>
        <w:ind w:firstLine="560" w:firstLineChars="200"/>
        <w:jc w:val="right"/>
        <w:rPr>
          <w:rFonts w:hint="eastAsia" w:ascii="仿宋_GB2312" w:hAnsi="Times New Roman" w:eastAsia="仿宋_GB2312" w:cs="仿宋_GB2312"/>
          <w:sz w:val="28"/>
          <w:szCs w:val="32"/>
        </w:rPr>
      </w:pPr>
      <w:r>
        <w:rPr>
          <w:rFonts w:hint="eastAsia" w:ascii="仿宋_GB2312" w:hAnsi="Times New Roman" w:eastAsia="仿宋_GB2312" w:cs="仿宋_GB2312"/>
          <w:sz w:val="28"/>
          <w:szCs w:val="32"/>
        </w:rPr>
        <w:t>2019年</w:t>
      </w:r>
      <w:r>
        <w:rPr>
          <w:rFonts w:hint="eastAsia" w:ascii="仿宋_GB2312" w:hAnsi="Times New Roman" w:eastAsia="仿宋_GB2312" w:cs="仿宋_GB2312"/>
          <w:sz w:val="28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仿宋_GB2312"/>
          <w:sz w:val="28"/>
          <w:szCs w:val="32"/>
        </w:rPr>
        <w:t>月21日</w:t>
      </w:r>
    </w:p>
    <w:p>
      <w:pPr>
        <w:ind w:firstLine="560" w:firstLineChars="200"/>
        <w:jc w:val="right"/>
        <w:rPr>
          <w:rFonts w:ascii="仿宋_GB2312" w:hAnsi="Times New Roman" w:eastAsia="仿宋_GB2312" w:cs="仿宋_GB2312"/>
          <w:sz w:val="28"/>
          <w:szCs w:val="32"/>
        </w:rPr>
      </w:pPr>
      <w:r>
        <w:rPr>
          <w:rFonts w:hint="eastAsia" w:ascii="仿宋_GB2312" w:hAnsi="Times New Roman" w:eastAsia="仿宋_GB2312" w:cs="仿宋_GB2312"/>
          <w:sz w:val="28"/>
          <w:szCs w:val="32"/>
        </w:rPr>
        <w:t>常州市滨江中学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309D3"/>
    <w:rsid w:val="368C0DC0"/>
    <w:rsid w:val="67D309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2019-10-10T01:51:00Z</dcterms:created>
  <dc:creator>皓月当空</dc:creator>
  <cp:lastModifiedBy>皓月当空</cp:lastModifiedBy>
  <dcterms:modified xsi:type="dcterms:W3CDTF">2019-10-10T01:52:16Z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