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“雨荷爱祖国 共创天宁美”主题课程活动方案</w:t>
      </w:r>
    </w:p>
    <w:p>
      <w:pPr>
        <w:numPr>
          <w:ilvl w:val="0"/>
          <w:numId w:val="1"/>
        </w:numPr>
        <w:ind w:firstLine="422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创意设想：</w:t>
      </w:r>
      <w:r>
        <w:rPr>
          <w:rFonts w:hint="eastAsia"/>
          <w:b w:val="0"/>
          <w:bCs w:val="0"/>
          <w:lang w:val="en-US" w:eastAsia="zh-CN"/>
        </w:rPr>
        <w:t>经过假期的课程活动，雨荷娃们了解了生育自己的故土，感受到了家乡的风景美、人情美，而如今生活、学习和父母们工作的美丽常州，必将成为自己的第二家乡，了解她才能更好地倾注热情、奉献青春、为之努力奋斗。今年恰逢新中国成立70周年，利用常州天宁的地域、名人资源，了解家乡的历史文化，学习革命者、家乡名人的不懈努力、艰苦奋斗的精神，更好的树立人生目标，坚定理想信念，奏响新时代的华章。</w:t>
      </w:r>
    </w:p>
    <w:p>
      <w:pPr>
        <w:numPr>
          <w:ilvl w:val="0"/>
          <w:numId w:val="1"/>
        </w:numPr>
        <w:ind w:left="0" w:leftChars="0"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各年级活动主题</w:t>
      </w:r>
    </w:p>
    <w:p>
      <w:pPr>
        <w:numPr>
          <w:ilvl w:val="0"/>
          <w:numId w:val="0"/>
        </w:numPr>
        <w:ind w:firstLine="632" w:firstLineChars="3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一年级</w:t>
      </w:r>
      <w:r>
        <w:rPr>
          <w:rFonts w:hint="eastAsia"/>
          <w:b w:val="0"/>
          <w:bCs w:val="0"/>
          <w:lang w:val="en-US" w:eastAsia="zh-CN"/>
        </w:rPr>
        <w:t xml:space="preserve">：我是未来接班人   </w:t>
      </w:r>
      <w:r>
        <w:rPr>
          <w:rFonts w:hint="eastAsia"/>
          <w:b/>
          <w:bCs/>
          <w:lang w:val="en-US" w:eastAsia="zh-CN"/>
        </w:rPr>
        <w:t>二年级</w:t>
      </w:r>
      <w:r>
        <w:rPr>
          <w:rFonts w:hint="eastAsia"/>
          <w:b w:val="0"/>
          <w:bCs w:val="0"/>
          <w:lang w:val="en-US" w:eastAsia="zh-CN"/>
        </w:rPr>
        <w:t>：我是天宁小导游</w:t>
      </w:r>
    </w:p>
    <w:p>
      <w:pPr>
        <w:numPr>
          <w:ilvl w:val="0"/>
          <w:numId w:val="0"/>
        </w:numPr>
        <w:ind w:leftChars="0"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三年级</w:t>
      </w:r>
      <w:r>
        <w:rPr>
          <w:rFonts w:hint="eastAsia"/>
          <w:b w:val="0"/>
          <w:bCs w:val="0"/>
          <w:lang w:val="en-US" w:eastAsia="zh-CN"/>
        </w:rPr>
        <w:t xml:space="preserve">：我是东坡小传人   </w:t>
      </w:r>
      <w:r>
        <w:rPr>
          <w:rFonts w:hint="eastAsia"/>
          <w:b/>
          <w:bCs/>
          <w:lang w:val="en-US" w:eastAsia="zh-CN"/>
        </w:rPr>
        <w:t>四年级</w:t>
      </w:r>
      <w:r>
        <w:rPr>
          <w:rFonts w:hint="eastAsia"/>
          <w:b w:val="0"/>
          <w:bCs w:val="0"/>
          <w:lang w:val="en-US" w:eastAsia="zh-CN"/>
        </w:rPr>
        <w:t>：我是革命传承人</w:t>
      </w:r>
    </w:p>
    <w:p>
      <w:pPr>
        <w:numPr>
          <w:ilvl w:val="0"/>
          <w:numId w:val="0"/>
        </w:numPr>
        <w:ind w:firstLine="632" w:firstLineChars="3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五年级</w:t>
      </w:r>
      <w:r>
        <w:rPr>
          <w:rFonts w:hint="eastAsia"/>
          <w:b w:val="0"/>
          <w:bCs w:val="0"/>
          <w:lang w:val="en-US" w:eastAsia="zh-CN"/>
        </w:rPr>
        <w:t>：我是红色小记者</w:t>
      </w:r>
      <w:r>
        <w:rPr>
          <w:rFonts w:hint="eastAsia"/>
          <w:b/>
          <w:bCs/>
          <w:lang w:val="en-US" w:eastAsia="zh-CN"/>
        </w:rPr>
        <w:t xml:space="preserve">   六年级</w:t>
      </w:r>
      <w:r>
        <w:rPr>
          <w:rFonts w:hint="eastAsia"/>
          <w:b w:val="0"/>
          <w:bCs w:val="0"/>
          <w:lang w:val="en-US" w:eastAsia="zh-CN"/>
        </w:rPr>
        <w:t>：我是城市规划师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三、具体内容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05"/>
        <w:gridCol w:w="1860"/>
        <w:gridCol w:w="370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目标</w:t>
            </w:r>
          </w:p>
        </w:tc>
        <w:tc>
          <w:tcPr>
            <w:tcW w:w="3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内容及形式</w:t>
            </w:r>
          </w:p>
        </w:tc>
        <w:tc>
          <w:tcPr>
            <w:tcW w:w="15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级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我是未来接班人</w:t>
            </w: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帮助学生认识天宁的美丽，感受集体活动的快乐、培养热爱少先队、热爱家乡的思想感情。</w:t>
            </w:r>
          </w:p>
        </w:tc>
        <w:tc>
          <w:tcPr>
            <w:tcW w:w="3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“我是未来接班人”系列活动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①带上小国旗，亲子游览红梅公园、蔷薇园、紫荆公园等，拍摄“我在国旗下成长”主题摄影，感受家乡的美好，激发爱国热情；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②听长辈讲一个红领巾故事，会讲一个小英雄故事，画一画心中的小英雄；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③会唱队歌、会敬队礼，为班级或社区做一件好事，班级布置“小接班人墙”。</w:t>
            </w:r>
          </w:p>
        </w:tc>
        <w:tc>
          <w:tcPr>
            <w:tcW w:w="15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1.评选“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最佳护旗手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”；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2.评选“最美小画家”；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二年级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我是天宁小导游</w:t>
            </w: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帮助学生了解天宁的地理位置、灿烂历史和优秀文化，感悟家乡的美好，通过介绍家乡的名胜古迹，增强小主人意识和自豪感。</w:t>
            </w:r>
          </w:p>
        </w:tc>
        <w:tc>
          <w:tcPr>
            <w:tcW w:w="3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我是“天宁小导游”系列活动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①参观游览圩墩遗址、登天宁宝塔等，了解家乡的悠久历史，感悟家乡的美好；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②用小导游的身份，介绍家乡的一处名胜古迹，增强主人翁意识。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③和父母学习制作一道家乡的美食，或学习家务劳动，用劳动创造美；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④班级开展“唱红歌 颂祖国”红歌会，用童谣、歌曲表达对家乡的热爱。</w:t>
            </w:r>
          </w:p>
        </w:tc>
        <w:tc>
          <w:tcPr>
            <w:tcW w:w="15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1.评选“最佳小导游”；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评选“劳动小达人”；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评选“最佳红歌手；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三年级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我是东坡小弟子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帮助学生了解家乡的名人，感受坡仙遗范，学习东坡精神。搜集苏东坡故事，培养文化自信。</w:t>
            </w:r>
          </w:p>
        </w:tc>
        <w:tc>
          <w:tcPr>
            <w:tcW w:w="3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“我是东坡小弟子”系列活动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①文明游览“东坡公园”，了解苏东坡的生平事迹和常州的不解之缘；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②阅读苏东坡的一个小故事，制作一张小报，讲给同学听；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③开展朗诵会，有感情地朗诵东坡诗词，学习苏东坡的宽容豁达、乐观积极的人生态度。</w:t>
            </w:r>
          </w:p>
        </w:tc>
        <w:tc>
          <w:tcPr>
            <w:tcW w:w="15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1.评选“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东坡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故事王”；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2.评选“小小朗读者”；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我是革命传承人</w:t>
            </w: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引导学生了解天宁的名人、革命者，走进身边的名人故居，学习先烈坚定的革命信念和无私奉献的精神。</w:t>
            </w:r>
          </w:p>
        </w:tc>
        <w:tc>
          <w:tcPr>
            <w:tcW w:w="3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“我是革命小传人”系列活动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①了解瞿秋白、张太雷、恽代英等名人事迹，制作“家乡英雄”手抄报；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②参观“张太雷纪念馆”、“常州三杰纪念地”，拍摄照片，制作PPT，学习先烈精神，不忘国耻，吾辈自强；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③班队活动课上讲述革命先辈的英雄故事，感悟英雄精神；</w:t>
            </w:r>
          </w:p>
        </w:tc>
        <w:tc>
          <w:tcPr>
            <w:tcW w:w="15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评选“革命精神小传人”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评选“小小宣讲员”；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五年级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我是红色小记者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引导学生了解和学习党的红色传统，感受共产党人的初心和使命；初步树立为理想不懈奋斗的信念 。</w:t>
            </w:r>
          </w:p>
        </w:tc>
        <w:tc>
          <w:tcPr>
            <w:tcW w:w="3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“我是红色小记者”系列活动：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①阅读一本红色书籍或观看红色电影，如《我和我的祖国》、《决胜时刻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》，了解红船精神、长征精神、雷锋精神、“两弹一星”精神等党的红色传统，拍摄一则微视频，参加雨荷电视微视频展播；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②寻访身边的老党员和立足本职工作的“最美天宁人”，学习他们为家乡做贡献的精神，写一篇采访日记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③建立中队红色队角，用书籍、读后感、展板等营造红色文化氛围。</w:t>
            </w:r>
          </w:p>
        </w:tc>
        <w:tc>
          <w:tcPr>
            <w:tcW w:w="154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1.评选“红色小主播”；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2.评选“最美小记者”；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3.评选最佳“红色队角”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我是家乡规划师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了解常州的经济建设和发展，培养学生积极探究的精神，明确少先队员的职责和使命，向身边的榜样学习，争当最美毕业生。</w:t>
            </w:r>
          </w:p>
        </w:tc>
        <w:tc>
          <w:tcPr>
            <w:tcW w:w="3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“我是家乡规划师”系列活动：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①和家人一起乘坐新开通的常州一号地铁，打卡常州地标性建筑，开展研究性学习，感受常州的速度与激情；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②参观博物馆、规划馆，了解常州的版图、了解家乡的过去与现在，制作一张手抄报；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③写一写“未来的常州”微文，参加评选。</w:t>
            </w:r>
          </w:p>
        </w:tc>
        <w:tc>
          <w:tcPr>
            <w:tcW w:w="15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1.评选“研究小达人”；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2.评选“最佳手抄报”；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3.评选“城市规划师”；</w:t>
            </w:r>
          </w:p>
        </w:tc>
      </w:tr>
    </w:tbl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四、活动流程：</w:t>
      </w:r>
    </w:p>
    <w:p>
      <w:pPr>
        <w:numPr>
          <w:ilvl w:val="0"/>
          <w:numId w:val="0"/>
        </w:numPr>
        <w:ind w:leftChars="0"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10月1日-10月7日   学生在家庭、社会围绕主题开展实践探究活动；</w:t>
      </w:r>
    </w:p>
    <w:p>
      <w:pPr>
        <w:numPr>
          <w:ilvl w:val="0"/>
          <w:numId w:val="0"/>
        </w:numPr>
        <w:ind w:leftChars="0"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10月8日-10月25日  在班级内开展主题交流、分享活动，教师搜集整理活动成果，每个年级精心制作展板或其他展示方式；</w:t>
      </w:r>
    </w:p>
    <w:p>
      <w:pPr>
        <w:numPr>
          <w:ilvl w:val="0"/>
          <w:numId w:val="0"/>
        </w:numPr>
        <w:ind w:leftChars="0"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10月28日-11月1日  在校内进行交流展示，并评选“最佳效果奖”和“最佳解说员”。</w:t>
      </w:r>
    </w:p>
    <w:p>
      <w:pPr>
        <w:numPr>
          <w:ilvl w:val="0"/>
          <w:numId w:val="0"/>
        </w:numPr>
        <w:ind w:leftChars="0" w:firstLine="420"/>
        <w:rPr>
          <w:rFonts w:hint="eastAsia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right="0"/>
        <w:rPr>
          <w:rFonts w:ascii="Calibri" w:hAnsi="Calibri" w:cs="Calibri"/>
          <w:b w:val="0"/>
          <w:i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五、活动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分工及责任人：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720" w:right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各班主题活动负责人：班主任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720" w:right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年级组展示策划：年级组长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720" w:right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成果搜集及评比表彰：教导处、大队部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720" w:right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摄影及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宣传报道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办公室、大队部</w:t>
      </w:r>
    </w:p>
    <w:p>
      <w:pPr>
        <w:numPr>
          <w:ilvl w:val="0"/>
          <w:numId w:val="0"/>
        </w:numPr>
        <w:ind w:leftChars="0" w:firstLine="420"/>
        <w:jc w:val="righ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firstLine="420"/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常州市丽华新村第三小学</w:t>
      </w:r>
    </w:p>
    <w:p>
      <w:pPr>
        <w:numPr>
          <w:ilvl w:val="0"/>
          <w:numId w:val="0"/>
        </w:numPr>
        <w:ind w:leftChars="0" w:firstLine="420"/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2019年9月19日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F989E"/>
    <w:multiLevelType w:val="singleLevel"/>
    <w:tmpl w:val="45CF98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15ABC"/>
    <w:rsid w:val="0B7F5AD3"/>
    <w:rsid w:val="0D680481"/>
    <w:rsid w:val="0D985FE9"/>
    <w:rsid w:val="11D21C82"/>
    <w:rsid w:val="2E3F3937"/>
    <w:rsid w:val="4CF206FF"/>
    <w:rsid w:val="7AA1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2019-09-18T23:22:00Z</dcterms:created>
  <dc:creator>绿茶1402282444</dc:creator>
  <cp:lastModifiedBy>绿茶1402282444</cp:lastModifiedBy>
  <dcterms:modified xsi:type="dcterms:W3CDTF">2019-09-25T02:20:07Z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