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50" w:rsidRPr="00A70D50" w:rsidRDefault="00A70D50" w:rsidP="00A70D50">
      <w:pPr>
        <w:jc w:val="center"/>
      </w:pPr>
      <w:r w:rsidRPr="00A70D50">
        <w:rPr>
          <w:rFonts w:hint="eastAsia"/>
        </w:rPr>
        <w:t>个人学期研究计划（刘伟莉）</w:t>
      </w:r>
    </w:p>
    <w:p w:rsidR="00A70D50" w:rsidRPr="00A70D50" w:rsidRDefault="00A70D50" w:rsidP="00A70D50">
      <w:pPr>
        <w:jc w:val="center"/>
        <w:rPr>
          <w:rFonts w:hint="eastAsia"/>
        </w:rPr>
      </w:pPr>
      <w:r w:rsidRPr="00A70D50">
        <w:rPr>
          <w:rFonts w:hint="eastAsia"/>
        </w:rPr>
        <w:t>（2019年9月---2020年1月）</w:t>
      </w:r>
    </w:p>
    <w:p w:rsidR="00A70D50" w:rsidRPr="00A70D50" w:rsidRDefault="00A70D50" w:rsidP="00A70D50">
      <w:pPr>
        <w:rPr>
          <w:rFonts w:hint="eastAsia"/>
        </w:rPr>
      </w:pPr>
      <w:r w:rsidRPr="00A70D50">
        <w:rPr>
          <w:rFonts w:hint="eastAsia"/>
        </w:rPr>
        <w:t> </w:t>
      </w:r>
    </w:p>
    <w:p w:rsidR="00A70D50" w:rsidRPr="00A70D50" w:rsidRDefault="00A70D50" w:rsidP="00A70D50">
      <w:pPr>
        <w:rPr>
          <w:rFonts w:hint="eastAsia"/>
        </w:rPr>
      </w:pPr>
      <w:r w:rsidRPr="00A70D50">
        <w:rPr>
          <w:rFonts w:hint="eastAsia"/>
        </w:rPr>
        <w:t>根据课题实施总计划的安排，本学期研究任务是：完成第二个研究主题《在语言运用中学习》这种学习方式研究的目标内容选择、相关深度学习策略和教师指导策略研究；进一步完善相关的评价表进行评价。本人重点进行相关的教师策略研究，撰写一篇深度学习及教师指导策略的相关论文。</w:t>
      </w:r>
    </w:p>
    <w:p w:rsidR="00A70D50" w:rsidRPr="00A70D50" w:rsidRDefault="00A70D50" w:rsidP="00A70D50">
      <w:pPr>
        <w:rPr>
          <w:rFonts w:hint="eastAsia"/>
        </w:rPr>
      </w:pPr>
      <w:r w:rsidRPr="00A70D50">
        <w:rPr>
          <w:rFonts w:hint="eastAsia"/>
        </w:rPr>
        <w:t>具体安排:</w:t>
      </w:r>
    </w:p>
    <w:p w:rsidR="00A70D50" w:rsidRPr="00A70D50" w:rsidRDefault="00A70D50" w:rsidP="00A70D50">
      <w:pPr>
        <w:rPr>
          <w:rFonts w:hint="eastAsia"/>
        </w:rPr>
      </w:pPr>
      <w:r w:rsidRPr="00A70D50">
        <w:rPr>
          <w:rFonts w:hint="eastAsia"/>
        </w:rPr>
        <w:t>九月份：</w:t>
      </w:r>
    </w:p>
    <w:p w:rsidR="00A70D50" w:rsidRPr="00A70D50" w:rsidRDefault="00A70D50" w:rsidP="00A70D50">
      <w:pPr>
        <w:rPr>
          <w:rFonts w:hint="eastAsia"/>
        </w:rPr>
      </w:pPr>
      <w:r w:rsidRPr="00A70D50">
        <w:rPr>
          <w:rFonts w:hint="eastAsia"/>
        </w:rPr>
        <w:t>参加课题组期初会议，参加课例研讨活动；完成并上传本学期研究计划至课题网站；进一步学习课题方案，深入领会课题实质，撰写2篇理论学习笔记、1篇教学设计和1篇研究小结，并上传课题网站。</w:t>
      </w:r>
    </w:p>
    <w:p w:rsidR="00A70D50" w:rsidRPr="00A70D50" w:rsidRDefault="00A70D50" w:rsidP="00A70D50">
      <w:pPr>
        <w:rPr>
          <w:rFonts w:hint="eastAsia"/>
        </w:rPr>
      </w:pPr>
      <w:r w:rsidRPr="00A70D50">
        <w:rPr>
          <w:rFonts w:hint="eastAsia"/>
        </w:rPr>
        <w:t>十月份：</w:t>
      </w:r>
    </w:p>
    <w:p w:rsidR="00A70D50" w:rsidRPr="00A70D50" w:rsidRDefault="00A70D50" w:rsidP="00A70D50">
      <w:pPr>
        <w:rPr>
          <w:rFonts w:hint="eastAsia"/>
        </w:rPr>
      </w:pPr>
      <w:r w:rsidRPr="00A70D50">
        <w:rPr>
          <w:rFonts w:hint="eastAsia"/>
        </w:rPr>
        <w:t>继续学习课题方案，深入领会课题实质，撰写2篇理论学习笔记、1篇教学设计及研究小结，并上传课题网站。</w:t>
      </w:r>
    </w:p>
    <w:p w:rsidR="00A70D50" w:rsidRPr="00A70D50" w:rsidRDefault="00A70D50" w:rsidP="00A70D50">
      <w:pPr>
        <w:rPr>
          <w:rFonts w:hint="eastAsia"/>
        </w:rPr>
      </w:pPr>
      <w:r w:rsidRPr="00A70D50">
        <w:rPr>
          <w:rFonts w:hint="eastAsia"/>
        </w:rPr>
        <w:t>十一月份：</w:t>
      </w:r>
    </w:p>
    <w:p w:rsidR="00A70D50" w:rsidRPr="00A70D50" w:rsidRDefault="00A70D50" w:rsidP="00A70D50">
      <w:pPr>
        <w:rPr>
          <w:rFonts w:hint="eastAsia"/>
        </w:rPr>
      </w:pPr>
      <w:r w:rsidRPr="00A70D50">
        <w:rPr>
          <w:rFonts w:hint="eastAsia"/>
        </w:rPr>
        <w:t>继续学习课题方案，深入领会课题实质，撰写2篇理论学习笔记、1篇教学设计及研究小结，并上传课题网站。</w:t>
      </w:r>
    </w:p>
    <w:p w:rsidR="00A70D50" w:rsidRPr="00A70D50" w:rsidRDefault="00A70D50" w:rsidP="00A70D50">
      <w:pPr>
        <w:rPr>
          <w:rFonts w:hint="eastAsia"/>
        </w:rPr>
      </w:pPr>
      <w:r w:rsidRPr="00A70D50">
        <w:rPr>
          <w:rFonts w:hint="eastAsia"/>
        </w:rPr>
        <w:t>十二月份：</w:t>
      </w:r>
    </w:p>
    <w:p w:rsidR="00A70D50" w:rsidRPr="00A70D50" w:rsidRDefault="00A70D50" w:rsidP="00A70D50">
      <w:pPr>
        <w:rPr>
          <w:rFonts w:hint="eastAsia"/>
        </w:rPr>
      </w:pPr>
      <w:r w:rsidRPr="00A70D50">
        <w:rPr>
          <w:rFonts w:hint="eastAsia"/>
        </w:rPr>
        <w:t>开展深入学习与研究，上好课题研究公开课，撰写2篇理论学习笔记、1篇教学设计及研究小结，并上传课题网站。</w:t>
      </w:r>
    </w:p>
    <w:p w:rsidR="00A70D50" w:rsidRPr="00A70D50" w:rsidRDefault="00A70D50" w:rsidP="00A70D50">
      <w:pPr>
        <w:rPr>
          <w:rFonts w:hint="eastAsia"/>
        </w:rPr>
      </w:pPr>
      <w:r w:rsidRPr="00A70D50">
        <w:rPr>
          <w:rFonts w:hint="eastAsia"/>
        </w:rPr>
        <w:t>一月份：</w:t>
      </w:r>
    </w:p>
    <w:p w:rsidR="00A34703" w:rsidRPr="00A70D50" w:rsidRDefault="00A70D50" w:rsidP="00A70D50">
      <w:pPr>
        <w:rPr>
          <w:rFonts w:hint="eastAsia"/>
        </w:rPr>
      </w:pPr>
      <w:r w:rsidRPr="00A70D50">
        <w:rPr>
          <w:rFonts w:hint="eastAsia"/>
        </w:rPr>
        <w:t>对已经完成的研究内容进行梳理；对本学期研究进行总结，上传课题网站；完善本学期的课题任务。</w:t>
      </w:r>
    </w:p>
    <w:sectPr w:rsidR="00A34703" w:rsidRPr="00A70D50" w:rsidSect="00834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0D50"/>
    <w:rsid w:val="008348C5"/>
    <w:rsid w:val="00A34703"/>
    <w:rsid w:val="00A70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5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刘伟莉</dc:creator>
  <cp:lastModifiedBy>刘伟莉</cp:lastModifiedBy>
  <cp:revision>1</cp:revision>
  <dcterms:created xsi:type="dcterms:W3CDTF">2019-09-30T02:41:00Z</dcterms:created>
  <dcterms:modified xsi:type="dcterms:W3CDTF">2019-09-30T02:42:00Z</dcterms:modified>
</cp:coreProperties>
</file>