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88"/>
        <w:gridCol w:w="1100"/>
        <w:gridCol w:w="4690"/>
        <w:gridCol w:w="13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武进区中小学责任督学挂牌学校安排表</w:t>
            </w:r>
            <w:r>
              <w:rPr>
                <w:rStyle w:val="4"/>
                <w:color w:val="auto"/>
                <w:lang w:val="en-US" w:eastAsia="zh-CN" w:bidi="ar"/>
              </w:rPr>
              <w:t>2019.9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责任区</w:t>
            </w: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责任督学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高中责任区</w:t>
            </w: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江苏省横林高级中学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孔建华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横山桥高级中学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礼嘉中学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湟里高级中学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杨建芬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戚墅堰实验中学教育集团(戚墅堰实验中学、潞城中学)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洛阳高级中学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★朱晓承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省前中国际分校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江苏省武进高级中学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2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责任督学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初中第一片区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雪堰初级中学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王鹏程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潘家初级中学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漕桥初级中学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运村实验学校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前黄实验学校教育集团（前黄实验学校、前黄初级中学、人民路初级中学）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★常伟春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南夏墅初级中学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寨桥初级中学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遥观初级中学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殷学东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剑湖实验学校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芙蓉初级中学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初中第二片区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横山桥初级中学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★张立成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横林初级中学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湖塘桥初级中学 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马杭初级中学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常州市第四中学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蒋亦平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经开区初中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星辰实验学校</w:t>
            </w:r>
            <w:bookmarkStart w:id="0" w:name="_GoBack"/>
            <w:bookmarkEnd w:id="0"/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湖塘实验中学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威雅公学实验学校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初中第三片区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周华兴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夏溪初级中学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成章初级中学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庙桥初级中学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坂上初级中学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顾志平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嘉泽初级中学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淹城初级中学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鸣凰中学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牛塘初级中学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★蔡自力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湟里初级中学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卢家巷实验学校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0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责任督学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小学第一片区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雪堰中心小学教育集团（雪堰中心小学、南宅实验学校）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眭伟新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潘家小学教育集团(潘家小学、漕桥小学)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寨桥小学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礼嘉中心小学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朱燕芬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政平小学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坂上小学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南夏墅中心小学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★钱爱芙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庙桥小学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前黄中心小学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小学第二片区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武进区实验小学教育集团（武进区实验小学、花园分校、李公朴小学、人民路小学）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马伟中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★钱新建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星河实验小学教育集团（星河实验小学、星河实验小学分校）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湖塘桥第三实验小学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马杭中心小学教育集团（马杭中心小学、采菱小学）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张新东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洛阳中心小学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湖塘桥第二实验小学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小学第三片区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芙蓉小学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★吕建伟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戴溪小学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横林中心小学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新安小学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宋剑湖小学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庄惠芬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横林实验小学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遥观中心小学教育集团（遥观中心小学、南塘桥小学）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崔桥小学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蒋惠琴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横山桥中心小学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林南小学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戚墅堰实验小学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蒋晓敏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戚墅堰东方小学教育集团（东方小学、丁堰小学、经开区小学）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潞城小学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小学第四片区</w:t>
            </w: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成章小学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★戴敖方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厚余小学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夏溪小学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村前小学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吕荣法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shd w:val="clear" w:fill="FFFFFF" w:themeFill="background1"/>
                <w:lang w:val="en-US" w:eastAsia="zh-CN" w:bidi="ar"/>
              </w:rPr>
              <w:t>湟里中心小学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戴福春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鸣凰中心小学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嘉泽中心小学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23AE5"/>
    <w:rsid w:val="05923AE5"/>
    <w:rsid w:val="3EB703CB"/>
    <w:rsid w:val="6D0D0C89"/>
    <w:rsid w:val="754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2019-09-06T01:53:00Z</dcterms:created>
  <dc:creator>高三二班</dc:creator>
  <cp:lastModifiedBy>高三二班</cp:lastModifiedBy>
  <dcterms:modified xsi:type="dcterms:W3CDTF">2019-09-09T02:05:17Z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