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006" w:rsidRPr="00B32006" w:rsidRDefault="00B32006" w:rsidP="00B32006">
      <w:pPr>
        <w:spacing w:line="360" w:lineRule="auto"/>
        <w:jc w:val="center"/>
        <w:rPr>
          <w:rFonts w:ascii="黑体" w:eastAsia="黑体" w:hAnsi="黑体" w:cs="黑体"/>
          <w:b/>
          <w:kern w:val="44"/>
          <w:sz w:val="48"/>
          <w:szCs w:val="48"/>
        </w:rPr>
      </w:pPr>
      <w:r w:rsidRPr="00B32006">
        <w:rPr>
          <w:rFonts w:ascii="黑体" w:eastAsia="黑体" w:hAnsi="黑体" w:cs="黑体" w:hint="eastAsia"/>
          <w:b/>
          <w:kern w:val="44"/>
          <w:sz w:val="48"/>
          <w:szCs w:val="48"/>
        </w:rPr>
        <w:t>浅谈互联网时代背景下的中小学图书馆建设</w:t>
      </w:r>
    </w:p>
    <w:p w:rsidR="00B32006" w:rsidRDefault="00B32006" w:rsidP="00B32006">
      <w:pPr>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ind w:firstLineChars="1300" w:firstLine="2730"/>
        <w:rPr>
          <w:rFonts w:hint="eastAsia"/>
        </w:rPr>
      </w:pPr>
    </w:p>
    <w:p w:rsidR="00B32006" w:rsidRDefault="00B32006" w:rsidP="00B32006">
      <w:pPr>
        <w:spacing w:beforeLines="100"/>
        <w:rPr>
          <w:rFonts w:ascii="华文楷体" w:eastAsia="华文楷体" w:hAnsi="华文楷体" w:cs="华文楷体" w:hint="eastAsia"/>
          <w:sz w:val="32"/>
          <w:szCs w:val="32"/>
        </w:rPr>
      </w:pPr>
    </w:p>
    <w:p w:rsidR="00B32006" w:rsidRDefault="00B32006" w:rsidP="00B32006">
      <w:pPr>
        <w:spacing w:beforeLines="100"/>
        <w:ind w:firstLineChars="500" w:firstLine="2200"/>
        <w:rPr>
          <w:rFonts w:eastAsia="楷体" w:cs="华文楷体" w:hint="eastAsia"/>
          <w:sz w:val="44"/>
          <w:szCs w:val="44"/>
          <w:u w:val="single"/>
        </w:rPr>
      </w:pPr>
      <w:r>
        <w:rPr>
          <w:rFonts w:eastAsia="楷体" w:cs="华文楷体" w:hint="eastAsia"/>
          <w:sz w:val="44"/>
          <w:szCs w:val="44"/>
        </w:rPr>
        <w:t>工作单位：</w:t>
      </w:r>
      <w:r>
        <w:rPr>
          <w:rFonts w:eastAsia="楷体" w:cs="华文楷体" w:hint="eastAsia"/>
          <w:sz w:val="44"/>
          <w:szCs w:val="44"/>
          <w:u w:val="single"/>
        </w:rPr>
        <w:t>孟河实验小学</w:t>
      </w:r>
    </w:p>
    <w:p w:rsidR="00B32006" w:rsidRDefault="00B32006" w:rsidP="00B32006">
      <w:pPr>
        <w:spacing w:beforeLines="100"/>
        <w:ind w:firstLineChars="500" w:firstLine="2200"/>
        <w:rPr>
          <w:rFonts w:eastAsia="楷体" w:cs="华文楷体" w:hint="eastAsia"/>
          <w:sz w:val="44"/>
          <w:szCs w:val="44"/>
          <w:u w:val="single"/>
        </w:rPr>
      </w:pPr>
      <w:r>
        <w:rPr>
          <w:rFonts w:eastAsia="楷体" w:cs="华文楷体" w:hint="eastAsia"/>
          <w:sz w:val="44"/>
          <w:szCs w:val="44"/>
        </w:rPr>
        <w:t>姓</w:t>
      </w:r>
      <w:r>
        <w:rPr>
          <w:rFonts w:eastAsia="楷体" w:cs="华文楷体" w:hint="eastAsia"/>
          <w:sz w:val="44"/>
          <w:szCs w:val="44"/>
        </w:rPr>
        <w:t xml:space="preserve">    </w:t>
      </w:r>
      <w:r>
        <w:rPr>
          <w:rFonts w:eastAsia="楷体" w:cs="华文楷体" w:hint="eastAsia"/>
          <w:sz w:val="44"/>
          <w:szCs w:val="44"/>
        </w:rPr>
        <w:t>名：</w:t>
      </w:r>
      <w:r>
        <w:rPr>
          <w:rFonts w:eastAsia="楷体" w:cs="华文楷体" w:hint="eastAsia"/>
          <w:sz w:val="44"/>
          <w:szCs w:val="44"/>
          <w:u w:val="single"/>
        </w:rPr>
        <w:t xml:space="preserve">   </w:t>
      </w:r>
      <w:r>
        <w:rPr>
          <w:rFonts w:eastAsia="楷体" w:cs="华文楷体" w:hint="eastAsia"/>
          <w:sz w:val="44"/>
          <w:szCs w:val="44"/>
          <w:u w:val="single"/>
        </w:rPr>
        <w:t>姚珍</w:t>
      </w:r>
      <w:r>
        <w:rPr>
          <w:rFonts w:eastAsia="楷体" w:cs="华文楷体" w:hint="eastAsia"/>
          <w:sz w:val="44"/>
          <w:szCs w:val="44"/>
          <w:u w:val="single"/>
        </w:rPr>
        <w:t xml:space="preserve">     </w:t>
      </w:r>
    </w:p>
    <w:p w:rsidR="00B32006" w:rsidRDefault="00B32006" w:rsidP="00B32006">
      <w:pPr>
        <w:spacing w:beforeLines="100"/>
        <w:ind w:firstLineChars="500" w:firstLine="2200"/>
        <w:rPr>
          <w:rFonts w:eastAsia="楷体" w:hint="eastAsia"/>
          <w:sz w:val="44"/>
          <w:szCs w:val="44"/>
          <w:u w:val="single"/>
        </w:rPr>
      </w:pPr>
      <w:r>
        <w:rPr>
          <w:rFonts w:eastAsia="楷体" w:cs="华文楷体" w:hint="eastAsia"/>
          <w:sz w:val="44"/>
          <w:szCs w:val="44"/>
        </w:rPr>
        <w:t>联系电话：</w:t>
      </w:r>
      <w:r>
        <w:rPr>
          <w:rFonts w:eastAsia="楷体" w:cs="华文楷体" w:hint="eastAsia"/>
          <w:sz w:val="44"/>
          <w:szCs w:val="44"/>
          <w:u w:val="single"/>
        </w:rPr>
        <w:t xml:space="preserve">13515255235 </w:t>
      </w:r>
    </w:p>
    <w:p w:rsidR="00B32006" w:rsidRDefault="00B32006" w:rsidP="00B32006">
      <w:pPr>
        <w:rPr>
          <w:rFonts w:hint="eastAsia"/>
        </w:rPr>
      </w:pPr>
    </w:p>
    <w:p w:rsidR="00B32006" w:rsidRDefault="00B32006" w:rsidP="00B32006">
      <w:pPr>
        <w:rPr>
          <w:rFonts w:hint="eastAsia"/>
          <w:sz w:val="44"/>
          <w:szCs w:val="44"/>
        </w:rPr>
        <w:sectPr w:rsidR="00B32006">
          <w:pgSz w:w="11906" w:h="16838"/>
          <w:pgMar w:top="1440" w:right="1800" w:bottom="1440" w:left="1800" w:header="851" w:footer="992" w:gutter="0"/>
          <w:pgNumType w:start="1"/>
          <w:cols w:space="720"/>
          <w:docGrid w:type="lines" w:linePitch="312"/>
        </w:sectPr>
      </w:pPr>
    </w:p>
    <w:p w:rsidR="00B32006" w:rsidRDefault="00B32006" w:rsidP="00B32006">
      <w:pPr>
        <w:spacing w:line="360" w:lineRule="auto"/>
        <w:rPr>
          <w:rFonts w:ascii="黑体" w:eastAsia="黑体" w:hAnsi="黑体" w:cs="黑体" w:hint="eastAsia"/>
          <w:sz w:val="32"/>
          <w:szCs w:val="32"/>
        </w:rPr>
      </w:pPr>
    </w:p>
    <w:p w:rsidR="00751027" w:rsidRDefault="00E46D62">
      <w:pPr>
        <w:spacing w:line="360" w:lineRule="auto"/>
        <w:jc w:val="center"/>
        <w:rPr>
          <w:rFonts w:ascii="黑体" w:eastAsia="黑体" w:hAnsi="黑体" w:cs="黑体"/>
          <w:sz w:val="32"/>
          <w:szCs w:val="32"/>
        </w:rPr>
      </w:pPr>
      <w:r>
        <w:rPr>
          <w:rFonts w:ascii="黑体" w:eastAsia="黑体" w:hAnsi="黑体" w:cs="黑体" w:hint="eastAsia"/>
          <w:sz w:val="32"/>
          <w:szCs w:val="32"/>
        </w:rPr>
        <w:t>浅谈互联网时代背景下的</w:t>
      </w:r>
      <w:r>
        <w:rPr>
          <w:rFonts w:ascii="黑体" w:eastAsia="黑体" w:hAnsi="黑体" w:cs="黑体" w:hint="eastAsia"/>
          <w:sz w:val="32"/>
          <w:szCs w:val="32"/>
        </w:rPr>
        <w:t>中小学</w:t>
      </w:r>
      <w:r>
        <w:rPr>
          <w:rFonts w:ascii="黑体" w:eastAsia="黑体" w:hAnsi="黑体" w:cs="黑体" w:hint="eastAsia"/>
          <w:sz w:val="32"/>
          <w:szCs w:val="32"/>
        </w:rPr>
        <w:t>图书馆建设</w:t>
      </w:r>
    </w:p>
    <w:p w:rsidR="00751027" w:rsidRDefault="00E46D62">
      <w:pPr>
        <w:spacing w:line="360" w:lineRule="auto"/>
        <w:ind w:firstLineChars="200" w:firstLine="420"/>
        <w:rPr>
          <w:rFonts w:ascii="黑体" w:eastAsia="黑体" w:hAnsi="黑体" w:cs="黑体"/>
          <w:szCs w:val="21"/>
        </w:rPr>
      </w:pPr>
      <w:r>
        <w:rPr>
          <w:rFonts w:ascii="黑体" w:eastAsia="黑体" w:hAnsi="黑体" w:cs="黑体" w:hint="eastAsia"/>
          <w:szCs w:val="21"/>
        </w:rPr>
        <w:t>摘要：随着互联网科技与信息技术的发展，中小学的图书馆建设应紧跟时代发展的步伐，为满足中小学生对于图书信息资源的需求，以丰富的馆藏资源拓展中小学生的阅读视野。本文将从中小学的图书馆建设的现状入手，提出中小学的图书馆信息资源体系化建设的策略方法，以期对中小学的图书馆建设，满足中学生对图书馆服务与文献阅读的需要有所帮助。</w:t>
      </w:r>
    </w:p>
    <w:p w:rsidR="00751027" w:rsidRDefault="00E46D62">
      <w:pPr>
        <w:spacing w:line="360" w:lineRule="auto"/>
        <w:ind w:firstLineChars="200" w:firstLine="420"/>
        <w:rPr>
          <w:rFonts w:ascii="黑体" w:eastAsia="黑体" w:hAnsi="黑体" w:cs="黑体"/>
          <w:szCs w:val="21"/>
        </w:rPr>
      </w:pPr>
      <w:r>
        <w:rPr>
          <w:rFonts w:ascii="黑体" w:eastAsia="黑体" w:hAnsi="黑体" w:cs="黑体" w:hint="eastAsia"/>
          <w:szCs w:val="21"/>
        </w:rPr>
        <w:t>关键字：中小学的图书馆</w:t>
      </w:r>
      <w:r>
        <w:rPr>
          <w:rFonts w:ascii="黑体" w:eastAsia="黑体" w:hAnsi="黑体" w:cs="黑体" w:hint="eastAsia"/>
          <w:szCs w:val="21"/>
        </w:rPr>
        <w:t>;</w:t>
      </w:r>
      <w:r>
        <w:rPr>
          <w:rFonts w:ascii="黑体" w:eastAsia="黑体" w:hAnsi="黑体" w:cs="黑体" w:hint="eastAsia"/>
          <w:szCs w:val="21"/>
        </w:rPr>
        <w:t>数字化资源；现实意义；方法措施</w:t>
      </w:r>
    </w:p>
    <w:p w:rsidR="00751027" w:rsidRDefault="00751027">
      <w:pPr>
        <w:spacing w:line="360" w:lineRule="auto"/>
        <w:ind w:firstLineChars="200" w:firstLine="480"/>
        <w:rPr>
          <w:rFonts w:ascii="宋体" w:hAnsi="宋体" w:cs="宋体"/>
          <w:sz w:val="24"/>
        </w:rPr>
      </w:pPr>
    </w:p>
    <w:p w:rsidR="00751027" w:rsidRDefault="00E46D62">
      <w:pPr>
        <w:ind w:firstLineChars="200" w:firstLine="480"/>
        <w:rPr>
          <w:rFonts w:ascii="宋体" w:hAnsi="宋体" w:cs="宋体"/>
          <w:sz w:val="24"/>
        </w:rPr>
      </w:pPr>
      <w:r>
        <w:rPr>
          <w:rFonts w:ascii="宋体" w:hAnsi="宋体" w:cs="宋体" w:hint="eastAsia"/>
          <w:sz w:val="24"/>
        </w:rPr>
        <w:t>随着互联网技术与与信息技术的发展，</w:t>
      </w:r>
      <w:r>
        <w:rPr>
          <w:rFonts w:ascii="宋体" w:hAnsi="宋体" w:cs="宋体" w:hint="eastAsia"/>
          <w:sz w:val="24"/>
        </w:rPr>
        <w:t>学生</w:t>
      </w:r>
      <w:r>
        <w:rPr>
          <w:rFonts w:ascii="宋体" w:hAnsi="宋体" w:cs="宋体" w:hint="eastAsia"/>
          <w:sz w:val="24"/>
        </w:rPr>
        <w:t>的阅读方式发生了巨大的变化，移动终端取代纸质媒介成为读者获取文件信息资源的主要方式。当今社会经济发展方式转变与产业升级的浪潮推动着人才需要的剧增，</w:t>
      </w:r>
      <w:r>
        <w:rPr>
          <w:rFonts w:ascii="宋体" w:hAnsi="宋体" w:cs="宋体" w:hint="eastAsia"/>
          <w:sz w:val="24"/>
        </w:rPr>
        <w:t>中小学的图书馆</w:t>
      </w:r>
      <w:r>
        <w:rPr>
          <w:rFonts w:ascii="宋体" w:hAnsi="宋体" w:cs="宋体" w:hint="eastAsia"/>
          <w:sz w:val="24"/>
        </w:rPr>
        <w:t>的文献信息资源建设要能适应经济发展的需要，向数字化方向发展</w:t>
      </w:r>
      <w:r>
        <w:rPr>
          <w:rFonts w:ascii="宋体" w:hAnsi="宋体" w:cs="宋体" w:hint="eastAsia"/>
          <w:sz w:val="24"/>
        </w:rPr>
        <w:t>，为中小学生提供充足的图书信息资源</w:t>
      </w:r>
      <w:r>
        <w:rPr>
          <w:rFonts w:ascii="宋体" w:hAnsi="宋体" w:cs="宋体" w:hint="eastAsia"/>
          <w:sz w:val="24"/>
          <w:vertAlign w:val="superscript"/>
        </w:rPr>
        <w:t>[1]</w:t>
      </w:r>
      <w:r>
        <w:rPr>
          <w:rFonts w:ascii="宋体" w:hAnsi="宋体" w:cs="宋体" w:hint="eastAsia"/>
          <w:sz w:val="24"/>
        </w:rPr>
        <w:t>。</w:t>
      </w:r>
    </w:p>
    <w:p w:rsidR="00751027" w:rsidRDefault="00E46D62">
      <w:pPr>
        <w:ind w:firstLineChars="200" w:firstLine="560"/>
        <w:outlineLvl w:val="0"/>
        <w:rPr>
          <w:rFonts w:ascii="黑体" w:eastAsia="黑体" w:hAnsi="黑体" w:cs="黑体"/>
          <w:sz w:val="28"/>
          <w:szCs w:val="28"/>
        </w:rPr>
      </w:pPr>
      <w:r>
        <w:rPr>
          <w:rFonts w:ascii="黑体" w:eastAsia="黑体" w:hAnsi="黑体" w:cs="黑体" w:hint="eastAsia"/>
          <w:sz w:val="28"/>
          <w:szCs w:val="28"/>
        </w:rPr>
        <w:t>1.</w:t>
      </w:r>
      <w:r>
        <w:rPr>
          <w:rFonts w:ascii="黑体" w:eastAsia="黑体" w:hAnsi="黑体" w:cs="黑体" w:hint="eastAsia"/>
          <w:sz w:val="28"/>
          <w:szCs w:val="28"/>
        </w:rPr>
        <w:t>中小学的图书馆图书资源数字化的意义</w:t>
      </w:r>
    </w:p>
    <w:p w:rsidR="00751027" w:rsidRDefault="00E46D62">
      <w:pPr>
        <w:ind w:firstLineChars="200" w:firstLine="480"/>
        <w:rPr>
          <w:rFonts w:ascii="宋体" w:hAnsi="宋体" w:cs="宋体"/>
          <w:sz w:val="24"/>
        </w:rPr>
      </w:pPr>
      <w:r>
        <w:rPr>
          <w:rFonts w:ascii="宋体" w:hAnsi="宋体" w:cs="宋体" w:hint="eastAsia"/>
          <w:sz w:val="24"/>
        </w:rPr>
        <w:t>1.1</w:t>
      </w:r>
      <w:r>
        <w:rPr>
          <w:rFonts w:ascii="宋体" w:hAnsi="宋体" w:cs="宋体" w:hint="eastAsia"/>
          <w:sz w:val="24"/>
        </w:rPr>
        <w:t>使</w:t>
      </w:r>
      <w:r>
        <w:rPr>
          <w:rFonts w:ascii="宋体" w:hAnsi="宋体" w:cs="宋体" w:hint="eastAsia"/>
          <w:sz w:val="24"/>
        </w:rPr>
        <w:t>图书</w:t>
      </w:r>
      <w:r>
        <w:rPr>
          <w:rFonts w:ascii="宋体" w:hAnsi="宋体" w:cs="宋体" w:hint="eastAsia"/>
          <w:sz w:val="24"/>
        </w:rPr>
        <w:t>查询与阅读便利化</w:t>
      </w:r>
    </w:p>
    <w:p w:rsidR="00751027" w:rsidRDefault="00E46D62">
      <w:pPr>
        <w:ind w:firstLineChars="200" w:firstLine="480"/>
        <w:rPr>
          <w:rFonts w:ascii="宋体" w:hAnsi="宋体" w:cs="宋体"/>
          <w:sz w:val="24"/>
        </w:rPr>
      </w:pPr>
      <w:r>
        <w:rPr>
          <w:rFonts w:ascii="宋体" w:hAnsi="宋体" w:cs="宋体" w:hint="eastAsia"/>
          <w:sz w:val="24"/>
        </w:rPr>
        <w:t>运用云计算与大数据等现代互联网科技进行</w:t>
      </w:r>
      <w:r>
        <w:rPr>
          <w:rFonts w:ascii="宋体" w:hAnsi="宋体" w:cs="宋体" w:hint="eastAsia"/>
          <w:sz w:val="24"/>
        </w:rPr>
        <w:t>中小学的图书馆图书</w:t>
      </w:r>
      <w:r>
        <w:rPr>
          <w:rFonts w:ascii="宋体" w:hAnsi="宋体" w:cs="宋体" w:hint="eastAsia"/>
          <w:sz w:val="24"/>
        </w:rPr>
        <w:t>资源数字化建设将使</w:t>
      </w:r>
      <w:r>
        <w:rPr>
          <w:rFonts w:ascii="宋体" w:hAnsi="宋体" w:cs="宋体" w:hint="eastAsia"/>
          <w:sz w:val="24"/>
        </w:rPr>
        <w:t>图书</w:t>
      </w:r>
      <w:r>
        <w:rPr>
          <w:rFonts w:ascii="宋体" w:hAnsi="宋体" w:cs="宋体" w:hint="eastAsia"/>
          <w:sz w:val="24"/>
        </w:rPr>
        <w:t>查询向便利化方向发展，建立</w:t>
      </w:r>
      <w:r>
        <w:rPr>
          <w:rFonts w:ascii="宋体" w:hAnsi="宋体" w:cs="宋体" w:hint="eastAsia"/>
          <w:sz w:val="24"/>
        </w:rPr>
        <w:t>中小学的图书馆图书</w:t>
      </w:r>
      <w:r>
        <w:rPr>
          <w:rFonts w:ascii="宋体" w:hAnsi="宋体" w:cs="宋体" w:hint="eastAsia"/>
          <w:sz w:val="24"/>
        </w:rPr>
        <w:t>资源平台将</w:t>
      </w:r>
      <w:r>
        <w:rPr>
          <w:rFonts w:ascii="宋体" w:hAnsi="宋体" w:cs="宋体" w:hint="eastAsia"/>
          <w:sz w:val="24"/>
        </w:rPr>
        <w:t>图书</w:t>
      </w:r>
      <w:r>
        <w:rPr>
          <w:rFonts w:ascii="宋体" w:hAnsi="宋体" w:cs="宋体" w:hint="eastAsia"/>
          <w:sz w:val="24"/>
        </w:rPr>
        <w:t>信息以数字化形式进行保存，</w:t>
      </w:r>
      <w:r>
        <w:rPr>
          <w:rFonts w:ascii="宋体" w:hAnsi="宋体" w:cs="宋体" w:hint="eastAsia"/>
          <w:sz w:val="24"/>
        </w:rPr>
        <w:t>学生</w:t>
      </w:r>
      <w:r>
        <w:rPr>
          <w:rFonts w:ascii="宋体" w:hAnsi="宋体" w:cs="宋体" w:hint="eastAsia"/>
          <w:sz w:val="24"/>
        </w:rPr>
        <w:t>可依主题、关键词、作者与出版社等信息检索文献，使</w:t>
      </w:r>
      <w:r>
        <w:rPr>
          <w:rFonts w:ascii="宋体" w:hAnsi="宋体" w:cs="宋体" w:hint="eastAsia"/>
          <w:sz w:val="24"/>
        </w:rPr>
        <w:t>学生</w:t>
      </w:r>
      <w:r>
        <w:rPr>
          <w:rFonts w:ascii="宋体" w:hAnsi="宋体" w:cs="宋体" w:hint="eastAsia"/>
          <w:sz w:val="24"/>
        </w:rPr>
        <w:t>可节省文献查找时间并获得准确的查询结果。现今大多</w:t>
      </w:r>
      <w:r>
        <w:rPr>
          <w:rFonts w:ascii="宋体" w:hAnsi="宋体" w:cs="宋体" w:hint="eastAsia"/>
          <w:sz w:val="24"/>
        </w:rPr>
        <w:t>中小学的图书馆图书</w:t>
      </w:r>
      <w:r>
        <w:rPr>
          <w:rFonts w:ascii="宋体" w:hAnsi="宋体" w:cs="宋体" w:hint="eastAsia"/>
          <w:sz w:val="24"/>
        </w:rPr>
        <w:t>资源仍以纸质文献资源为主体，耗费了大量</w:t>
      </w:r>
      <w:r>
        <w:rPr>
          <w:rFonts w:ascii="宋体" w:hAnsi="宋体" w:cs="宋体" w:hint="eastAsia"/>
          <w:sz w:val="24"/>
        </w:rPr>
        <w:t>图书</w:t>
      </w:r>
      <w:r>
        <w:rPr>
          <w:rFonts w:ascii="宋体" w:hAnsi="宋体" w:cs="宋体" w:hint="eastAsia"/>
          <w:sz w:val="24"/>
        </w:rPr>
        <w:t>整理时间与定期维护费用，使</w:t>
      </w:r>
      <w:r>
        <w:rPr>
          <w:rFonts w:ascii="宋体" w:hAnsi="宋体" w:cs="宋体" w:hint="eastAsia"/>
          <w:sz w:val="24"/>
        </w:rPr>
        <w:t>中小学图书馆保存的图书</w:t>
      </w:r>
      <w:r>
        <w:rPr>
          <w:rFonts w:ascii="宋体" w:hAnsi="宋体" w:cs="宋体" w:hint="eastAsia"/>
          <w:sz w:val="24"/>
        </w:rPr>
        <w:t>资源得不到最大程度的利用。尤其是</w:t>
      </w:r>
      <w:r>
        <w:rPr>
          <w:rFonts w:ascii="宋体" w:hAnsi="宋体" w:cs="宋体" w:hint="eastAsia"/>
          <w:sz w:val="24"/>
        </w:rPr>
        <w:t>部分图书</w:t>
      </w:r>
      <w:r>
        <w:rPr>
          <w:rFonts w:ascii="宋体" w:hAnsi="宋体" w:cs="宋体" w:hint="eastAsia"/>
          <w:sz w:val="24"/>
        </w:rPr>
        <w:t>资源具有重要的保存意义与价值，经过长期借阅或存放后难免有所损伤，因而许多</w:t>
      </w:r>
      <w:r>
        <w:rPr>
          <w:rFonts w:ascii="宋体" w:hAnsi="宋体" w:cs="宋体" w:hint="eastAsia"/>
          <w:sz w:val="24"/>
        </w:rPr>
        <w:t>中小学的图书馆</w:t>
      </w:r>
      <w:r>
        <w:rPr>
          <w:rFonts w:ascii="宋体" w:hAnsi="宋体" w:cs="宋体" w:hint="eastAsia"/>
          <w:sz w:val="24"/>
        </w:rPr>
        <w:t>存在重要文献不对</w:t>
      </w:r>
      <w:r>
        <w:rPr>
          <w:rFonts w:ascii="宋体" w:hAnsi="宋体" w:cs="宋体" w:hint="eastAsia"/>
          <w:sz w:val="24"/>
        </w:rPr>
        <w:t>学生及教师</w:t>
      </w:r>
      <w:r>
        <w:rPr>
          <w:rFonts w:ascii="宋体" w:hAnsi="宋体" w:cs="宋体" w:hint="eastAsia"/>
          <w:sz w:val="24"/>
        </w:rPr>
        <w:t>开放借阅的现状。这种文献利用方式与当今</w:t>
      </w:r>
      <w:r>
        <w:rPr>
          <w:rFonts w:ascii="宋体" w:hAnsi="宋体" w:cs="宋体" w:hint="eastAsia"/>
          <w:sz w:val="24"/>
        </w:rPr>
        <w:t>中小学生</w:t>
      </w:r>
      <w:r>
        <w:rPr>
          <w:rFonts w:ascii="宋体" w:hAnsi="宋体" w:cs="宋体" w:hint="eastAsia"/>
          <w:sz w:val="24"/>
        </w:rPr>
        <w:t>对获取</w:t>
      </w:r>
      <w:r>
        <w:rPr>
          <w:rFonts w:ascii="宋体" w:hAnsi="宋体" w:cs="宋体" w:hint="eastAsia"/>
          <w:sz w:val="24"/>
        </w:rPr>
        <w:t>图书</w:t>
      </w:r>
      <w:r>
        <w:rPr>
          <w:rFonts w:ascii="宋体" w:hAnsi="宋体" w:cs="宋体" w:hint="eastAsia"/>
          <w:sz w:val="24"/>
        </w:rPr>
        <w:t>资源的需求相矛盾，急需改变</w:t>
      </w:r>
      <w:r>
        <w:rPr>
          <w:rFonts w:ascii="宋体" w:hAnsi="宋体" w:cs="宋体" w:hint="eastAsia"/>
          <w:sz w:val="24"/>
        </w:rPr>
        <w:t>图书</w:t>
      </w:r>
      <w:r>
        <w:rPr>
          <w:rFonts w:ascii="宋体" w:hAnsi="宋体" w:cs="宋体" w:hint="eastAsia"/>
          <w:sz w:val="24"/>
        </w:rPr>
        <w:t>资源建设发展现状。</w:t>
      </w:r>
    </w:p>
    <w:p w:rsidR="00751027" w:rsidRDefault="00E46D62">
      <w:pPr>
        <w:ind w:firstLineChars="200" w:firstLine="480"/>
        <w:rPr>
          <w:rFonts w:ascii="宋体" w:hAnsi="宋体" w:cs="宋体"/>
          <w:sz w:val="24"/>
        </w:rPr>
      </w:pPr>
      <w:r>
        <w:rPr>
          <w:rFonts w:ascii="宋体" w:hAnsi="宋体" w:cs="宋体" w:hint="eastAsia"/>
          <w:sz w:val="24"/>
        </w:rPr>
        <w:t>1.2</w:t>
      </w:r>
      <w:r>
        <w:rPr>
          <w:rFonts w:ascii="宋体" w:hAnsi="宋体" w:cs="宋体" w:hint="eastAsia"/>
          <w:sz w:val="24"/>
        </w:rPr>
        <w:t>有利于</w:t>
      </w:r>
      <w:r>
        <w:rPr>
          <w:rFonts w:ascii="宋体" w:hAnsi="宋体" w:cs="宋体" w:hint="eastAsia"/>
          <w:sz w:val="24"/>
        </w:rPr>
        <w:t>图书</w:t>
      </w:r>
      <w:r>
        <w:rPr>
          <w:rFonts w:ascii="宋体" w:hAnsi="宋体" w:cs="宋体" w:hint="eastAsia"/>
          <w:sz w:val="24"/>
        </w:rPr>
        <w:t>资源的保护</w:t>
      </w:r>
    </w:p>
    <w:p w:rsidR="00751027" w:rsidRDefault="00E46D62">
      <w:pPr>
        <w:ind w:firstLineChars="200" w:firstLine="480"/>
        <w:rPr>
          <w:rFonts w:ascii="宋体" w:hAnsi="宋体" w:cs="宋体"/>
          <w:sz w:val="24"/>
        </w:rPr>
      </w:pPr>
      <w:r>
        <w:rPr>
          <w:rFonts w:ascii="宋体" w:hAnsi="宋体" w:cs="宋体" w:hint="eastAsia"/>
          <w:sz w:val="24"/>
        </w:rPr>
        <w:t>纸质</w:t>
      </w:r>
      <w:r>
        <w:rPr>
          <w:rFonts w:ascii="宋体" w:hAnsi="宋体" w:cs="宋体" w:hint="eastAsia"/>
          <w:sz w:val="24"/>
        </w:rPr>
        <w:t>图书</w:t>
      </w:r>
      <w:r>
        <w:rPr>
          <w:rFonts w:ascii="宋体" w:hAnsi="宋体" w:cs="宋体" w:hint="eastAsia"/>
          <w:sz w:val="24"/>
        </w:rPr>
        <w:t>资源经长期</w:t>
      </w:r>
      <w:r>
        <w:rPr>
          <w:rFonts w:ascii="宋体" w:hAnsi="宋体" w:cs="宋体" w:hint="eastAsia"/>
          <w:sz w:val="24"/>
        </w:rPr>
        <w:t>借阅或储存往往会出现一定程度的破损甚至毁坏，</w:t>
      </w:r>
      <w:r>
        <w:rPr>
          <w:rFonts w:ascii="宋体" w:hAnsi="宋体" w:cs="宋体" w:hint="eastAsia"/>
          <w:sz w:val="24"/>
        </w:rPr>
        <w:t>尤其是部分中小学生缺乏图书资源的保护意识，因而部分中小学的图书馆的图书资源</w:t>
      </w:r>
      <w:r>
        <w:rPr>
          <w:rFonts w:ascii="宋体" w:hAnsi="宋体" w:cs="宋体" w:hint="eastAsia"/>
          <w:sz w:val="24"/>
        </w:rPr>
        <w:t>。因而某些</w:t>
      </w:r>
      <w:r>
        <w:rPr>
          <w:rFonts w:ascii="宋体" w:hAnsi="宋体" w:cs="宋体" w:hint="eastAsia"/>
          <w:sz w:val="24"/>
        </w:rPr>
        <w:t>中小学的图书馆</w:t>
      </w:r>
      <w:r>
        <w:rPr>
          <w:rFonts w:ascii="宋体" w:hAnsi="宋体" w:cs="宋体" w:hint="eastAsia"/>
          <w:sz w:val="24"/>
        </w:rPr>
        <w:t>不对外开放珍贵文献资源借阅，使</w:t>
      </w:r>
      <w:r>
        <w:rPr>
          <w:rFonts w:ascii="宋体" w:hAnsi="宋体" w:cs="宋体" w:hint="eastAsia"/>
          <w:sz w:val="24"/>
        </w:rPr>
        <w:t>中小学生</w:t>
      </w:r>
      <w:r>
        <w:rPr>
          <w:rFonts w:ascii="宋体" w:hAnsi="宋体" w:cs="宋体" w:hint="eastAsia"/>
          <w:sz w:val="24"/>
        </w:rPr>
        <w:t>获取</w:t>
      </w:r>
      <w:r>
        <w:rPr>
          <w:rFonts w:ascii="宋体" w:hAnsi="宋体" w:cs="宋体" w:hint="eastAsia"/>
          <w:sz w:val="24"/>
        </w:rPr>
        <w:t>图书</w:t>
      </w:r>
      <w:r>
        <w:rPr>
          <w:rFonts w:ascii="宋体" w:hAnsi="宋体" w:cs="宋体" w:hint="eastAsia"/>
          <w:sz w:val="24"/>
        </w:rPr>
        <w:t>资源的渠道无限缩小。而在互联网条件下发展</w:t>
      </w:r>
      <w:r>
        <w:rPr>
          <w:rFonts w:ascii="宋体" w:hAnsi="宋体" w:cs="宋体" w:hint="eastAsia"/>
          <w:sz w:val="24"/>
        </w:rPr>
        <w:t>图书</w:t>
      </w:r>
      <w:r>
        <w:rPr>
          <w:rFonts w:ascii="宋体" w:hAnsi="宋体" w:cs="宋体" w:hint="eastAsia"/>
          <w:sz w:val="24"/>
        </w:rPr>
        <w:t>资源数字化，不仅可以开放</w:t>
      </w:r>
      <w:r>
        <w:rPr>
          <w:rFonts w:ascii="宋体" w:hAnsi="宋体" w:cs="宋体" w:hint="eastAsia"/>
          <w:sz w:val="24"/>
        </w:rPr>
        <w:t>学生</w:t>
      </w:r>
      <w:r>
        <w:rPr>
          <w:rFonts w:ascii="宋体" w:hAnsi="宋体" w:cs="宋体" w:hint="eastAsia"/>
          <w:sz w:val="24"/>
        </w:rPr>
        <w:t>获取文献资源的通道，而且还有助于</w:t>
      </w:r>
      <w:r>
        <w:rPr>
          <w:rFonts w:ascii="宋体" w:hAnsi="宋体" w:cs="宋体" w:hint="eastAsia"/>
          <w:sz w:val="24"/>
        </w:rPr>
        <w:t>图书</w:t>
      </w:r>
      <w:r>
        <w:rPr>
          <w:rFonts w:ascii="宋体" w:hAnsi="宋体" w:cs="宋体" w:hint="eastAsia"/>
          <w:sz w:val="24"/>
        </w:rPr>
        <w:t>资源适应当今社会阅读形式的改变，</w:t>
      </w:r>
      <w:r>
        <w:rPr>
          <w:rFonts w:ascii="宋体" w:hAnsi="宋体" w:cs="宋体" w:hint="eastAsia"/>
          <w:sz w:val="24"/>
        </w:rPr>
        <w:t>学生</w:t>
      </w:r>
      <w:r>
        <w:rPr>
          <w:rFonts w:ascii="宋体" w:hAnsi="宋体" w:cs="宋体" w:hint="eastAsia"/>
          <w:sz w:val="24"/>
        </w:rPr>
        <w:t>可以从移动终端随时随地查阅</w:t>
      </w:r>
      <w:r>
        <w:rPr>
          <w:rFonts w:ascii="宋体" w:hAnsi="宋体" w:cs="宋体" w:hint="eastAsia"/>
          <w:sz w:val="24"/>
        </w:rPr>
        <w:t>图书</w:t>
      </w:r>
      <w:r>
        <w:rPr>
          <w:rFonts w:ascii="宋体" w:hAnsi="宋体" w:cs="宋体" w:hint="eastAsia"/>
          <w:sz w:val="24"/>
        </w:rPr>
        <w:t>资源信息。这种文献资源借阅形式可发挥文献资源最大的利用效益，各</w:t>
      </w:r>
      <w:r>
        <w:rPr>
          <w:rFonts w:ascii="宋体" w:hAnsi="宋体" w:cs="宋体" w:hint="eastAsia"/>
          <w:sz w:val="24"/>
        </w:rPr>
        <w:t>中小学的图书馆</w:t>
      </w:r>
      <w:r>
        <w:rPr>
          <w:rFonts w:ascii="宋体" w:hAnsi="宋体" w:cs="宋体" w:hint="eastAsia"/>
          <w:sz w:val="24"/>
        </w:rPr>
        <w:t>还可通过互联网技术构建</w:t>
      </w:r>
      <w:r>
        <w:rPr>
          <w:rFonts w:ascii="宋体" w:hAnsi="宋体" w:cs="宋体" w:hint="eastAsia"/>
          <w:sz w:val="24"/>
        </w:rPr>
        <w:t>图书</w:t>
      </w:r>
      <w:r>
        <w:rPr>
          <w:rFonts w:ascii="宋体" w:hAnsi="宋体" w:cs="宋体" w:hint="eastAsia"/>
          <w:sz w:val="24"/>
        </w:rPr>
        <w:t>资源共享数据库</w:t>
      </w:r>
      <w:r>
        <w:rPr>
          <w:rFonts w:ascii="宋体" w:hAnsi="宋体" w:cs="宋体" w:hint="eastAsia"/>
          <w:sz w:val="24"/>
        </w:rPr>
        <w:t>，</w:t>
      </w:r>
      <w:r>
        <w:rPr>
          <w:rFonts w:ascii="宋体" w:hAnsi="宋体" w:cs="宋体" w:hint="eastAsia"/>
          <w:sz w:val="24"/>
        </w:rPr>
        <w:t>以数字化形式实现</w:t>
      </w:r>
      <w:r>
        <w:rPr>
          <w:rFonts w:ascii="宋体" w:hAnsi="宋体" w:cs="宋体" w:hint="eastAsia"/>
          <w:sz w:val="24"/>
        </w:rPr>
        <w:t>校际</w:t>
      </w:r>
      <w:r>
        <w:rPr>
          <w:rFonts w:ascii="宋体" w:hAnsi="宋体" w:cs="宋体" w:hint="eastAsia"/>
          <w:sz w:val="24"/>
        </w:rPr>
        <w:t>共享。</w:t>
      </w:r>
    </w:p>
    <w:p w:rsidR="00751027" w:rsidRDefault="00E46D62">
      <w:pPr>
        <w:ind w:firstLineChars="200" w:firstLine="560"/>
        <w:outlineLvl w:val="0"/>
        <w:rPr>
          <w:rFonts w:ascii="黑体" w:eastAsia="黑体" w:hAnsi="黑体" w:cs="黑体"/>
          <w:sz w:val="28"/>
          <w:szCs w:val="28"/>
        </w:rPr>
      </w:pPr>
      <w:r>
        <w:rPr>
          <w:rFonts w:ascii="黑体" w:eastAsia="黑体" w:hAnsi="黑体" w:cs="黑体" w:hint="eastAsia"/>
          <w:sz w:val="28"/>
          <w:szCs w:val="28"/>
        </w:rPr>
        <w:t>2.</w:t>
      </w:r>
      <w:r>
        <w:rPr>
          <w:rFonts w:ascii="黑体" w:eastAsia="黑体" w:hAnsi="黑体" w:cs="黑体" w:hint="eastAsia"/>
          <w:sz w:val="28"/>
          <w:szCs w:val="28"/>
        </w:rPr>
        <w:t xml:space="preserve"> </w:t>
      </w:r>
      <w:r>
        <w:rPr>
          <w:rFonts w:ascii="黑体" w:eastAsia="黑体" w:hAnsi="黑体" w:cs="黑体" w:hint="eastAsia"/>
          <w:sz w:val="28"/>
          <w:szCs w:val="28"/>
        </w:rPr>
        <w:t>中小学的图书馆图书资源数据化建设的措施</w:t>
      </w:r>
    </w:p>
    <w:p w:rsidR="00751027" w:rsidRDefault="00E46D62">
      <w:pPr>
        <w:ind w:firstLineChars="200" w:firstLine="480"/>
        <w:outlineLvl w:val="1"/>
        <w:rPr>
          <w:rFonts w:ascii="黑体" w:eastAsia="黑体" w:hAnsi="黑体" w:cs="黑体"/>
          <w:sz w:val="24"/>
        </w:rPr>
      </w:pPr>
      <w:r>
        <w:rPr>
          <w:rFonts w:ascii="黑体" w:eastAsia="黑体" w:hAnsi="黑体" w:cs="黑体" w:hint="eastAsia"/>
          <w:sz w:val="24"/>
        </w:rPr>
        <w:t>2.1</w:t>
      </w:r>
      <w:r>
        <w:rPr>
          <w:rFonts w:ascii="黑体" w:eastAsia="黑体" w:hAnsi="黑体" w:cs="黑体" w:hint="eastAsia"/>
          <w:sz w:val="24"/>
        </w:rPr>
        <w:t>促进中小学的图书馆图书资源馆藏多样化</w:t>
      </w:r>
    </w:p>
    <w:p w:rsidR="00751027" w:rsidRDefault="00E46D62">
      <w:pPr>
        <w:ind w:firstLineChars="200" w:firstLine="480"/>
        <w:rPr>
          <w:rFonts w:ascii="宋体" w:hAnsi="宋体" w:cs="宋体"/>
          <w:sz w:val="24"/>
        </w:rPr>
      </w:pPr>
      <w:r>
        <w:rPr>
          <w:rFonts w:ascii="宋体" w:hAnsi="宋体" w:cs="宋体" w:hint="eastAsia"/>
          <w:sz w:val="24"/>
        </w:rPr>
        <w:t>中小学的图书馆图书</w:t>
      </w:r>
      <w:r>
        <w:rPr>
          <w:rFonts w:ascii="宋体" w:hAnsi="宋体" w:cs="宋体" w:hint="eastAsia"/>
          <w:sz w:val="24"/>
        </w:rPr>
        <w:t>资源的丰富化为</w:t>
      </w:r>
      <w:r>
        <w:rPr>
          <w:rFonts w:ascii="宋体" w:hAnsi="宋体" w:cs="宋体" w:hint="eastAsia"/>
          <w:sz w:val="24"/>
        </w:rPr>
        <w:t>中小学生</w:t>
      </w:r>
      <w:r>
        <w:rPr>
          <w:rFonts w:ascii="宋体" w:hAnsi="宋体" w:cs="宋体" w:hint="eastAsia"/>
          <w:sz w:val="24"/>
        </w:rPr>
        <w:t>提供了丰富的</w:t>
      </w:r>
      <w:r>
        <w:rPr>
          <w:rFonts w:ascii="宋体" w:hAnsi="宋体" w:cs="宋体" w:hint="eastAsia"/>
          <w:sz w:val="24"/>
        </w:rPr>
        <w:t>图书</w:t>
      </w:r>
      <w:r>
        <w:rPr>
          <w:rFonts w:ascii="宋体" w:hAnsi="宋体" w:cs="宋体" w:hint="eastAsia"/>
          <w:sz w:val="24"/>
        </w:rPr>
        <w:t>资源与知</w:t>
      </w:r>
      <w:r>
        <w:rPr>
          <w:rFonts w:ascii="宋体" w:hAnsi="宋体" w:cs="宋体" w:hint="eastAsia"/>
          <w:sz w:val="24"/>
        </w:rPr>
        <w:lastRenderedPageBreak/>
        <w:t>识养分，然而</w:t>
      </w:r>
      <w:r>
        <w:rPr>
          <w:rFonts w:ascii="宋体" w:hAnsi="宋体" w:cs="宋体" w:hint="eastAsia"/>
          <w:sz w:val="24"/>
        </w:rPr>
        <w:t>中小学的图书馆</w:t>
      </w:r>
      <w:r>
        <w:rPr>
          <w:rFonts w:ascii="宋体" w:hAnsi="宋体" w:cs="宋体" w:hint="eastAsia"/>
          <w:sz w:val="24"/>
        </w:rPr>
        <w:t>在丰富</w:t>
      </w:r>
      <w:r>
        <w:rPr>
          <w:rFonts w:ascii="宋体" w:hAnsi="宋体" w:cs="宋体" w:hint="eastAsia"/>
          <w:sz w:val="24"/>
        </w:rPr>
        <w:t>图书</w:t>
      </w:r>
      <w:r>
        <w:rPr>
          <w:rFonts w:ascii="宋体" w:hAnsi="宋体" w:cs="宋体" w:hint="eastAsia"/>
          <w:sz w:val="24"/>
        </w:rPr>
        <w:t>资源的基础上也应该对现存</w:t>
      </w:r>
      <w:r>
        <w:rPr>
          <w:rFonts w:ascii="宋体" w:hAnsi="宋体" w:cs="宋体" w:hint="eastAsia"/>
          <w:sz w:val="24"/>
        </w:rPr>
        <w:t>图书</w:t>
      </w:r>
      <w:r>
        <w:rPr>
          <w:rFonts w:ascii="宋体" w:hAnsi="宋体" w:cs="宋体" w:hint="eastAsia"/>
          <w:sz w:val="24"/>
        </w:rPr>
        <w:t>资源进行管理与更新，互联网技术与数字信息技术为将纸质</w:t>
      </w:r>
      <w:r>
        <w:rPr>
          <w:rFonts w:ascii="宋体" w:hAnsi="宋体" w:cs="宋体" w:hint="eastAsia"/>
          <w:sz w:val="24"/>
        </w:rPr>
        <w:t>图书</w:t>
      </w:r>
      <w:r>
        <w:rPr>
          <w:rFonts w:ascii="宋体" w:hAnsi="宋体" w:cs="宋体" w:hint="eastAsia"/>
          <w:sz w:val="24"/>
        </w:rPr>
        <w:t>转化为电子</w:t>
      </w:r>
      <w:r>
        <w:rPr>
          <w:rFonts w:ascii="宋体" w:hAnsi="宋体" w:cs="宋体" w:hint="eastAsia"/>
          <w:sz w:val="24"/>
        </w:rPr>
        <w:t>图书</w:t>
      </w:r>
      <w:r>
        <w:rPr>
          <w:rFonts w:ascii="宋体" w:hAnsi="宋体" w:cs="宋体" w:hint="eastAsia"/>
          <w:sz w:val="24"/>
        </w:rPr>
        <w:t>为</w:t>
      </w:r>
      <w:r>
        <w:rPr>
          <w:rFonts w:ascii="宋体" w:hAnsi="宋体" w:cs="宋体" w:hint="eastAsia"/>
          <w:sz w:val="24"/>
        </w:rPr>
        <w:t>中小学的图书馆图书</w:t>
      </w:r>
      <w:r>
        <w:rPr>
          <w:rFonts w:ascii="宋体" w:hAnsi="宋体" w:cs="宋体" w:hint="eastAsia"/>
          <w:sz w:val="24"/>
        </w:rPr>
        <w:t>资源的更新提供了可能。</w:t>
      </w:r>
      <w:r>
        <w:rPr>
          <w:rFonts w:ascii="宋体" w:hAnsi="宋体" w:cs="宋体" w:hint="eastAsia"/>
          <w:sz w:val="24"/>
        </w:rPr>
        <w:t>图书</w:t>
      </w:r>
      <w:r>
        <w:rPr>
          <w:rFonts w:ascii="宋体" w:hAnsi="宋体" w:cs="宋体" w:hint="eastAsia"/>
          <w:sz w:val="24"/>
        </w:rPr>
        <w:t>资源的过度增长使具有参阅价值的</w:t>
      </w:r>
      <w:r>
        <w:rPr>
          <w:rFonts w:ascii="宋体" w:hAnsi="宋体" w:cs="宋体" w:hint="eastAsia"/>
          <w:sz w:val="24"/>
        </w:rPr>
        <w:t>图书</w:t>
      </w:r>
      <w:r>
        <w:rPr>
          <w:rFonts w:ascii="宋体" w:hAnsi="宋体" w:cs="宋体" w:hint="eastAsia"/>
          <w:sz w:val="24"/>
        </w:rPr>
        <w:t>资源被无关信息与陈旧的文献屏蔽，增加了</w:t>
      </w:r>
      <w:r>
        <w:rPr>
          <w:rFonts w:ascii="宋体" w:hAnsi="宋体" w:cs="宋体" w:hint="eastAsia"/>
          <w:sz w:val="24"/>
        </w:rPr>
        <w:t>中小学生</w:t>
      </w:r>
      <w:r>
        <w:rPr>
          <w:rFonts w:ascii="宋体" w:hAnsi="宋体" w:cs="宋体" w:hint="eastAsia"/>
          <w:sz w:val="24"/>
        </w:rPr>
        <w:t>借阅检索的难度</w:t>
      </w:r>
      <w:r>
        <w:rPr>
          <w:rFonts w:ascii="宋体" w:hAnsi="宋体" w:cs="宋体" w:hint="eastAsia"/>
          <w:sz w:val="24"/>
        </w:rPr>
        <w:t>。图书资源的信息化有助于中小学图书馆</w:t>
      </w:r>
      <w:r>
        <w:rPr>
          <w:rFonts w:ascii="宋体" w:hAnsi="宋体" w:cs="宋体" w:hint="eastAsia"/>
          <w:sz w:val="24"/>
        </w:rPr>
        <w:t>及时删除失去实时性与阅读价值的</w:t>
      </w:r>
      <w:r>
        <w:rPr>
          <w:rFonts w:ascii="宋体" w:hAnsi="宋体" w:cs="宋体" w:hint="eastAsia"/>
          <w:sz w:val="24"/>
        </w:rPr>
        <w:t>图书</w:t>
      </w:r>
      <w:r>
        <w:rPr>
          <w:rFonts w:ascii="宋体" w:hAnsi="宋体" w:cs="宋体" w:hint="eastAsia"/>
          <w:sz w:val="24"/>
        </w:rPr>
        <w:t>资源，更新</w:t>
      </w:r>
      <w:r>
        <w:rPr>
          <w:rFonts w:ascii="宋体" w:hAnsi="宋体" w:cs="宋体" w:hint="eastAsia"/>
          <w:sz w:val="24"/>
        </w:rPr>
        <w:t>图书</w:t>
      </w:r>
      <w:r>
        <w:rPr>
          <w:rFonts w:ascii="宋体" w:hAnsi="宋体" w:cs="宋体" w:hint="eastAsia"/>
          <w:sz w:val="24"/>
        </w:rPr>
        <w:t>文献资源数据库。而</w:t>
      </w:r>
      <w:r>
        <w:rPr>
          <w:rFonts w:ascii="宋体" w:hAnsi="宋体" w:cs="宋体" w:hint="eastAsia"/>
          <w:sz w:val="24"/>
        </w:rPr>
        <w:t>中小学</w:t>
      </w:r>
      <w:r>
        <w:rPr>
          <w:rFonts w:ascii="宋体" w:hAnsi="宋体" w:cs="宋体" w:hint="eastAsia"/>
          <w:sz w:val="24"/>
        </w:rPr>
        <w:t>图书馆</w:t>
      </w:r>
      <w:r>
        <w:rPr>
          <w:rFonts w:ascii="宋体" w:hAnsi="宋体" w:cs="宋体" w:hint="eastAsia"/>
          <w:sz w:val="24"/>
        </w:rPr>
        <w:t>的图书文献</w:t>
      </w:r>
      <w:r>
        <w:rPr>
          <w:rFonts w:ascii="宋体" w:hAnsi="宋体" w:cs="宋体" w:hint="eastAsia"/>
          <w:sz w:val="24"/>
        </w:rPr>
        <w:t>资源以数字化形态保存与管理使</w:t>
      </w:r>
      <w:r>
        <w:rPr>
          <w:rFonts w:ascii="宋体" w:hAnsi="宋体" w:cs="宋体" w:hint="eastAsia"/>
          <w:sz w:val="24"/>
        </w:rPr>
        <w:t>中小学的图书馆图书</w:t>
      </w:r>
      <w:r>
        <w:rPr>
          <w:rFonts w:ascii="宋体" w:hAnsi="宋体" w:cs="宋体" w:hint="eastAsia"/>
          <w:sz w:val="24"/>
        </w:rPr>
        <w:t>资源的数量与质量得到了相应的保证，有助于提升</w:t>
      </w:r>
      <w:r>
        <w:rPr>
          <w:rFonts w:ascii="宋体" w:hAnsi="宋体" w:cs="宋体" w:hint="eastAsia"/>
          <w:sz w:val="24"/>
        </w:rPr>
        <w:t>中小学的图书馆图书</w:t>
      </w:r>
      <w:r>
        <w:rPr>
          <w:rFonts w:ascii="宋体" w:hAnsi="宋体" w:cs="宋体" w:hint="eastAsia"/>
          <w:sz w:val="24"/>
        </w:rPr>
        <w:t>资源建设的水平。</w:t>
      </w:r>
    </w:p>
    <w:p w:rsidR="00751027" w:rsidRDefault="00E46D62">
      <w:pPr>
        <w:ind w:firstLineChars="200" w:firstLine="480"/>
        <w:outlineLvl w:val="1"/>
        <w:rPr>
          <w:rFonts w:ascii="黑体" w:eastAsia="黑体" w:hAnsi="黑体" w:cs="黑体"/>
          <w:sz w:val="24"/>
        </w:rPr>
      </w:pPr>
      <w:r>
        <w:rPr>
          <w:rFonts w:ascii="黑体" w:eastAsia="黑体" w:hAnsi="黑体" w:cs="黑体" w:hint="eastAsia"/>
          <w:sz w:val="24"/>
        </w:rPr>
        <w:t>2.2</w:t>
      </w:r>
      <w:r>
        <w:rPr>
          <w:rFonts w:ascii="黑体" w:eastAsia="黑体" w:hAnsi="黑体" w:cs="黑体" w:hint="eastAsia"/>
          <w:sz w:val="24"/>
        </w:rPr>
        <w:t>搭建中小学图书馆图书资源共享平台</w:t>
      </w:r>
    </w:p>
    <w:p w:rsidR="00751027" w:rsidRDefault="00E46D62">
      <w:pPr>
        <w:ind w:firstLineChars="200" w:firstLine="480"/>
        <w:rPr>
          <w:rFonts w:ascii="宋体" w:hAnsi="宋体" w:cs="宋体"/>
          <w:sz w:val="24"/>
        </w:rPr>
      </w:pPr>
      <w:r>
        <w:rPr>
          <w:rFonts w:ascii="宋体" w:hAnsi="宋体" w:cs="宋体" w:hint="eastAsia"/>
          <w:sz w:val="24"/>
        </w:rPr>
        <w:t>随着数字化技术的发展与互联网应用的普及，搭建</w:t>
      </w:r>
      <w:r>
        <w:rPr>
          <w:rFonts w:ascii="宋体" w:hAnsi="宋体" w:cs="宋体" w:hint="eastAsia"/>
          <w:sz w:val="24"/>
        </w:rPr>
        <w:t>中小学的图书馆图书</w:t>
      </w:r>
      <w:r>
        <w:rPr>
          <w:rFonts w:ascii="宋体" w:hAnsi="宋体" w:cs="宋体" w:hint="eastAsia"/>
          <w:sz w:val="24"/>
        </w:rPr>
        <w:t>信息资源共享平台是实现</w:t>
      </w:r>
      <w:r>
        <w:rPr>
          <w:rFonts w:ascii="宋体" w:hAnsi="宋体" w:cs="宋体" w:hint="eastAsia"/>
          <w:sz w:val="24"/>
        </w:rPr>
        <w:t>中小学的图书馆图书</w:t>
      </w:r>
      <w:r>
        <w:rPr>
          <w:rFonts w:ascii="宋体" w:hAnsi="宋体" w:cs="宋体" w:hint="eastAsia"/>
          <w:sz w:val="24"/>
        </w:rPr>
        <w:t>资源共建共享的物质基础与前提保证。搭建</w:t>
      </w:r>
      <w:r>
        <w:rPr>
          <w:rFonts w:ascii="宋体" w:hAnsi="宋体" w:cs="宋体" w:hint="eastAsia"/>
          <w:sz w:val="24"/>
        </w:rPr>
        <w:t>中小学的图书馆图书</w:t>
      </w:r>
      <w:r>
        <w:rPr>
          <w:rFonts w:ascii="宋体" w:hAnsi="宋体" w:cs="宋体" w:hint="eastAsia"/>
          <w:sz w:val="24"/>
        </w:rPr>
        <w:t>资源平台有助于实现</w:t>
      </w:r>
      <w:r>
        <w:rPr>
          <w:rFonts w:ascii="宋体" w:hAnsi="宋体" w:cs="宋体" w:hint="eastAsia"/>
          <w:sz w:val="24"/>
        </w:rPr>
        <w:t>图书资源</w:t>
      </w:r>
      <w:r>
        <w:rPr>
          <w:rFonts w:ascii="宋体" w:hAnsi="宋体" w:cs="宋体" w:hint="eastAsia"/>
          <w:sz w:val="24"/>
        </w:rPr>
        <w:t>的多方共享，</w:t>
      </w:r>
      <w:r>
        <w:rPr>
          <w:rFonts w:ascii="宋体" w:hAnsi="宋体" w:cs="宋体" w:hint="eastAsia"/>
          <w:sz w:val="24"/>
        </w:rPr>
        <w:t>中小学的图书馆图书</w:t>
      </w:r>
      <w:r>
        <w:rPr>
          <w:rFonts w:ascii="宋体" w:hAnsi="宋体" w:cs="宋体" w:hint="eastAsia"/>
          <w:sz w:val="24"/>
        </w:rPr>
        <w:t>资源的信息化推动了</w:t>
      </w:r>
      <w:r>
        <w:rPr>
          <w:rFonts w:ascii="宋体" w:hAnsi="宋体" w:cs="宋体" w:hint="eastAsia"/>
          <w:sz w:val="24"/>
        </w:rPr>
        <w:t>中小学的图书馆</w:t>
      </w:r>
      <w:r>
        <w:rPr>
          <w:rFonts w:ascii="宋体" w:hAnsi="宋体" w:cs="宋体" w:hint="eastAsia"/>
          <w:sz w:val="24"/>
        </w:rPr>
        <w:t>信息沟通的渠道的拓宽，使</w:t>
      </w:r>
      <w:r>
        <w:rPr>
          <w:rFonts w:ascii="宋体" w:hAnsi="宋体" w:cs="宋体" w:hint="eastAsia"/>
          <w:sz w:val="24"/>
        </w:rPr>
        <w:t>中小学的图书馆</w:t>
      </w:r>
      <w:r>
        <w:rPr>
          <w:rFonts w:ascii="宋体" w:hAnsi="宋体" w:cs="宋体" w:hint="eastAsia"/>
          <w:sz w:val="24"/>
        </w:rPr>
        <w:t>分享</w:t>
      </w:r>
      <w:r>
        <w:rPr>
          <w:rFonts w:ascii="宋体" w:hAnsi="宋体" w:cs="宋体" w:hint="eastAsia"/>
          <w:sz w:val="24"/>
        </w:rPr>
        <w:t>自身的图书</w:t>
      </w:r>
      <w:r>
        <w:rPr>
          <w:rFonts w:ascii="宋体" w:hAnsi="宋体" w:cs="宋体" w:hint="eastAsia"/>
          <w:sz w:val="24"/>
        </w:rPr>
        <w:t>信息的同</w:t>
      </w:r>
      <w:r>
        <w:rPr>
          <w:rFonts w:ascii="宋体" w:hAnsi="宋体" w:cs="宋体" w:hint="eastAsia"/>
          <w:sz w:val="24"/>
        </w:rPr>
        <w:t>时可以获取其他</w:t>
      </w:r>
      <w:r>
        <w:rPr>
          <w:rFonts w:ascii="宋体" w:hAnsi="宋体" w:cs="宋体" w:hint="eastAsia"/>
          <w:sz w:val="24"/>
        </w:rPr>
        <w:t>学校的图书信息</w:t>
      </w:r>
      <w:r>
        <w:rPr>
          <w:rFonts w:ascii="宋体" w:hAnsi="宋体" w:cs="宋体" w:hint="eastAsia"/>
          <w:sz w:val="24"/>
        </w:rPr>
        <w:t>资源</w:t>
      </w:r>
      <w:r>
        <w:rPr>
          <w:rFonts w:ascii="宋体" w:hAnsi="宋体" w:cs="宋体" w:hint="eastAsia"/>
          <w:sz w:val="24"/>
        </w:rPr>
        <w:t>与文献资源</w:t>
      </w:r>
      <w:r>
        <w:rPr>
          <w:rFonts w:ascii="宋体" w:hAnsi="宋体" w:cs="宋体" w:hint="eastAsia"/>
          <w:sz w:val="24"/>
        </w:rPr>
        <w:t>，</w:t>
      </w:r>
      <w:r>
        <w:rPr>
          <w:rFonts w:ascii="宋体" w:hAnsi="宋体" w:cs="宋体" w:hint="eastAsia"/>
          <w:sz w:val="24"/>
        </w:rPr>
        <w:t>使得学校的图书和</w:t>
      </w:r>
      <w:r>
        <w:rPr>
          <w:rFonts w:ascii="宋体" w:hAnsi="宋体" w:cs="宋体" w:hint="eastAsia"/>
          <w:sz w:val="24"/>
        </w:rPr>
        <w:t>文献信息资源的来源更加广泛，推动</w:t>
      </w:r>
      <w:r>
        <w:rPr>
          <w:rFonts w:ascii="宋体" w:hAnsi="宋体" w:cs="宋体" w:hint="eastAsia"/>
          <w:sz w:val="24"/>
        </w:rPr>
        <w:t>中小学的图书馆图书</w:t>
      </w:r>
      <w:r>
        <w:rPr>
          <w:rFonts w:ascii="宋体" w:hAnsi="宋体" w:cs="宋体" w:hint="eastAsia"/>
          <w:sz w:val="24"/>
        </w:rPr>
        <w:t>信息资源建设的丰富发展与规模扩大。实现区域乃至全国</w:t>
      </w:r>
      <w:r>
        <w:rPr>
          <w:rFonts w:ascii="宋体" w:hAnsi="宋体" w:cs="宋体" w:hint="eastAsia"/>
          <w:sz w:val="24"/>
        </w:rPr>
        <w:t>中小学图书</w:t>
      </w:r>
      <w:r>
        <w:rPr>
          <w:rFonts w:ascii="宋体" w:hAnsi="宋体" w:cs="宋体" w:hint="eastAsia"/>
          <w:sz w:val="24"/>
        </w:rPr>
        <w:t>信息资源的共建共享使</w:t>
      </w:r>
      <w:r>
        <w:rPr>
          <w:rFonts w:ascii="宋体" w:hAnsi="宋体" w:cs="宋体" w:hint="eastAsia"/>
          <w:sz w:val="24"/>
        </w:rPr>
        <w:t>中小学的图书馆</w:t>
      </w:r>
      <w:r>
        <w:rPr>
          <w:rFonts w:ascii="宋体" w:hAnsi="宋体" w:cs="宋体" w:hint="eastAsia"/>
          <w:sz w:val="24"/>
        </w:rPr>
        <w:t>能为</w:t>
      </w:r>
      <w:r>
        <w:rPr>
          <w:rFonts w:ascii="宋体" w:hAnsi="宋体" w:cs="宋体" w:hint="eastAsia"/>
          <w:sz w:val="24"/>
        </w:rPr>
        <w:t>学生和教师</w:t>
      </w:r>
      <w:r>
        <w:rPr>
          <w:rFonts w:ascii="宋体" w:hAnsi="宋体" w:cs="宋体" w:hint="eastAsia"/>
          <w:sz w:val="24"/>
        </w:rPr>
        <w:t>群体提供更丰富的</w:t>
      </w:r>
      <w:r>
        <w:rPr>
          <w:rFonts w:ascii="宋体" w:hAnsi="宋体" w:cs="宋体" w:hint="eastAsia"/>
          <w:sz w:val="24"/>
        </w:rPr>
        <w:t>学习</w:t>
      </w:r>
      <w:r>
        <w:rPr>
          <w:rFonts w:ascii="宋体" w:hAnsi="宋体" w:cs="宋体" w:hint="eastAsia"/>
          <w:sz w:val="24"/>
        </w:rPr>
        <w:t>资源，促进</w:t>
      </w:r>
      <w:r>
        <w:rPr>
          <w:rFonts w:ascii="宋体" w:hAnsi="宋体" w:cs="宋体" w:hint="eastAsia"/>
          <w:sz w:val="24"/>
        </w:rPr>
        <w:t>中小学</w:t>
      </w:r>
      <w:r>
        <w:rPr>
          <w:rFonts w:ascii="宋体" w:hAnsi="宋体" w:cs="宋体" w:hint="eastAsia"/>
          <w:sz w:val="24"/>
        </w:rPr>
        <w:t>图书馆服务水平与服务能力的提升。</w:t>
      </w:r>
    </w:p>
    <w:p w:rsidR="00751027" w:rsidRDefault="00E46D62">
      <w:pPr>
        <w:ind w:firstLineChars="200" w:firstLine="480"/>
        <w:outlineLvl w:val="1"/>
        <w:rPr>
          <w:rFonts w:ascii="黑体" w:eastAsia="黑体" w:hAnsi="黑体" w:cs="黑体"/>
          <w:sz w:val="24"/>
        </w:rPr>
      </w:pPr>
      <w:r>
        <w:rPr>
          <w:rFonts w:ascii="黑体" w:eastAsia="黑体" w:hAnsi="黑体" w:cs="黑体" w:hint="eastAsia"/>
          <w:sz w:val="24"/>
        </w:rPr>
        <w:t>2.3</w:t>
      </w:r>
      <w:r>
        <w:rPr>
          <w:rFonts w:ascii="黑体" w:eastAsia="黑体" w:hAnsi="黑体" w:cs="黑体" w:hint="eastAsia"/>
          <w:sz w:val="24"/>
        </w:rPr>
        <w:t>拓宽文献资源获取渠道，优化馆藏资源结构</w:t>
      </w:r>
    </w:p>
    <w:p w:rsidR="00751027" w:rsidRDefault="00E46D62">
      <w:pPr>
        <w:ind w:firstLineChars="200" w:firstLine="480"/>
        <w:rPr>
          <w:rFonts w:ascii="宋体" w:hAnsi="宋体" w:cs="宋体"/>
          <w:sz w:val="24"/>
        </w:rPr>
      </w:pPr>
      <w:r>
        <w:rPr>
          <w:rFonts w:ascii="宋体" w:hAnsi="宋体" w:cs="宋体" w:hint="eastAsia"/>
          <w:sz w:val="24"/>
        </w:rPr>
        <w:t>中小学的图书馆</w:t>
      </w:r>
      <w:r>
        <w:rPr>
          <w:rFonts w:ascii="宋体" w:hAnsi="宋体" w:cs="宋体" w:hint="eastAsia"/>
          <w:sz w:val="24"/>
        </w:rPr>
        <w:t>在进行</w:t>
      </w:r>
      <w:r>
        <w:rPr>
          <w:rFonts w:ascii="宋体" w:hAnsi="宋体" w:cs="宋体" w:hint="eastAsia"/>
          <w:sz w:val="24"/>
        </w:rPr>
        <w:t>图书</w:t>
      </w:r>
      <w:r>
        <w:rPr>
          <w:rFonts w:ascii="宋体" w:hAnsi="宋体" w:cs="宋体" w:hint="eastAsia"/>
          <w:sz w:val="24"/>
        </w:rPr>
        <w:t>文献资源建设，将</w:t>
      </w:r>
      <w:r>
        <w:rPr>
          <w:rFonts w:ascii="宋体" w:hAnsi="宋体" w:cs="宋体" w:hint="eastAsia"/>
          <w:sz w:val="24"/>
        </w:rPr>
        <w:t>图书</w:t>
      </w:r>
      <w:r>
        <w:rPr>
          <w:rFonts w:ascii="宋体" w:hAnsi="宋体" w:cs="宋体" w:hint="eastAsia"/>
          <w:sz w:val="24"/>
        </w:rPr>
        <w:t>资源以数字化形式存储与管理的同时也不应忽视其他</w:t>
      </w:r>
      <w:r>
        <w:rPr>
          <w:rFonts w:ascii="宋体" w:hAnsi="宋体" w:cs="宋体" w:hint="eastAsia"/>
          <w:sz w:val="24"/>
        </w:rPr>
        <w:t>图书</w:t>
      </w:r>
      <w:r>
        <w:rPr>
          <w:rFonts w:ascii="宋体" w:hAnsi="宋体" w:cs="宋体" w:hint="eastAsia"/>
          <w:sz w:val="24"/>
        </w:rPr>
        <w:t>承载媒介的建设。利用多元化媒介进行文件信息资源管理与储存对丰富图书馆</w:t>
      </w:r>
      <w:r>
        <w:rPr>
          <w:rFonts w:ascii="宋体" w:hAnsi="宋体" w:cs="宋体" w:hint="eastAsia"/>
          <w:sz w:val="24"/>
        </w:rPr>
        <w:t>图书</w:t>
      </w:r>
      <w:r>
        <w:rPr>
          <w:rFonts w:ascii="宋体" w:hAnsi="宋体" w:cs="宋体" w:hint="eastAsia"/>
          <w:sz w:val="24"/>
        </w:rPr>
        <w:t>信息资源具有重要作用。在重视建构数字信息</w:t>
      </w:r>
      <w:r>
        <w:rPr>
          <w:rFonts w:ascii="宋体" w:hAnsi="宋体" w:cs="宋体" w:hint="eastAsia"/>
          <w:sz w:val="24"/>
        </w:rPr>
        <w:t>图书</w:t>
      </w:r>
      <w:r>
        <w:rPr>
          <w:rFonts w:ascii="宋体" w:hAnsi="宋体" w:cs="宋体" w:hint="eastAsia"/>
          <w:sz w:val="24"/>
        </w:rPr>
        <w:t>资源的同时，不应忽视纸质</w:t>
      </w:r>
      <w:r>
        <w:rPr>
          <w:rFonts w:ascii="宋体" w:hAnsi="宋体" w:cs="宋体" w:hint="eastAsia"/>
          <w:sz w:val="24"/>
        </w:rPr>
        <w:t>图书</w:t>
      </w:r>
      <w:r>
        <w:rPr>
          <w:rFonts w:ascii="宋体" w:hAnsi="宋体" w:cs="宋体" w:hint="eastAsia"/>
          <w:sz w:val="24"/>
        </w:rPr>
        <w:t>资源的价值。纸质</w:t>
      </w:r>
      <w:r>
        <w:rPr>
          <w:rFonts w:ascii="宋体" w:hAnsi="宋体" w:cs="宋体" w:hint="eastAsia"/>
          <w:sz w:val="24"/>
        </w:rPr>
        <w:t>图书</w:t>
      </w:r>
      <w:r>
        <w:rPr>
          <w:rFonts w:ascii="宋体" w:hAnsi="宋体" w:cs="宋体" w:hint="eastAsia"/>
          <w:sz w:val="24"/>
        </w:rPr>
        <w:t>资源具有数字化</w:t>
      </w:r>
      <w:r>
        <w:rPr>
          <w:rFonts w:ascii="宋体" w:hAnsi="宋体" w:cs="宋体" w:hint="eastAsia"/>
          <w:sz w:val="24"/>
        </w:rPr>
        <w:t>图书</w:t>
      </w:r>
      <w:r>
        <w:rPr>
          <w:rFonts w:ascii="宋体" w:hAnsi="宋体" w:cs="宋体" w:hint="eastAsia"/>
          <w:sz w:val="24"/>
        </w:rPr>
        <w:t>资源不具备的优势，纸质</w:t>
      </w:r>
      <w:r>
        <w:rPr>
          <w:rFonts w:ascii="宋体" w:hAnsi="宋体" w:cs="宋体" w:hint="eastAsia"/>
          <w:sz w:val="24"/>
        </w:rPr>
        <w:t>图书</w:t>
      </w:r>
      <w:r>
        <w:rPr>
          <w:rFonts w:ascii="宋体" w:hAnsi="宋体" w:cs="宋体" w:hint="eastAsia"/>
          <w:sz w:val="24"/>
        </w:rPr>
        <w:t>资源作为获取</w:t>
      </w:r>
      <w:r>
        <w:rPr>
          <w:rFonts w:ascii="宋体" w:hAnsi="宋体" w:cs="宋体" w:hint="eastAsia"/>
          <w:sz w:val="24"/>
        </w:rPr>
        <w:t>图书</w:t>
      </w:r>
      <w:r>
        <w:rPr>
          <w:rFonts w:ascii="宋体" w:hAnsi="宋体" w:cs="宋体" w:hint="eastAsia"/>
          <w:sz w:val="24"/>
        </w:rPr>
        <w:t>资源信息的最原始形态可为</w:t>
      </w:r>
      <w:r>
        <w:rPr>
          <w:rFonts w:ascii="宋体" w:hAnsi="宋体" w:cs="宋体" w:hint="eastAsia"/>
          <w:sz w:val="24"/>
        </w:rPr>
        <w:t>学生</w:t>
      </w:r>
      <w:r>
        <w:rPr>
          <w:rFonts w:ascii="宋体" w:hAnsi="宋体" w:cs="宋体" w:hint="eastAsia"/>
          <w:sz w:val="24"/>
        </w:rPr>
        <w:t>群体的阅读带来数字化</w:t>
      </w:r>
      <w:r>
        <w:rPr>
          <w:rFonts w:ascii="宋体" w:hAnsi="宋体" w:cs="宋体" w:hint="eastAsia"/>
          <w:sz w:val="24"/>
        </w:rPr>
        <w:t>图书</w:t>
      </w:r>
      <w:r>
        <w:rPr>
          <w:rFonts w:ascii="宋体" w:hAnsi="宋体" w:cs="宋体" w:hint="eastAsia"/>
          <w:sz w:val="24"/>
        </w:rPr>
        <w:t>资源无法提供的阅读感受</w:t>
      </w:r>
      <w:r>
        <w:rPr>
          <w:rFonts w:ascii="宋体" w:hAnsi="宋体" w:cs="宋体" w:hint="eastAsia"/>
          <w:sz w:val="24"/>
          <w:vertAlign w:val="superscript"/>
        </w:rPr>
        <w:t>[</w:t>
      </w:r>
      <w:r>
        <w:rPr>
          <w:rFonts w:ascii="宋体" w:hAnsi="宋体" w:cs="宋体" w:hint="eastAsia"/>
          <w:sz w:val="24"/>
          <w:vertAlign w:val="superscript"/>
        </w:rPr>
        <w:t>2</w:t>
      </w:r>
      <w:r>
        <w:rPr>
          <w:rFonts w:ascii="宋体" w:hAnsi="宋体" w:cs="宋体" w:hint="eastAsia"/>
          <w:sz w:val="24"/>
          <w:vertAlign w:val="superscript"/>
        </w:rPr>
        <w:t>]</w:t>
      </w:r>
      <w:r>
        <w:rPr>
          <w:rFonts w:ascii="宋体" w:hAnsi="宋体" w:cs="宋体" w:hint="eastAsia"/>
          <w:sz w:val="24"/>
        </w:rPr>
        <w:t>。相较于数字化</w:t>
      </w:r>
      <w:r>
        <w:rPr>
          <w:rFonts w:ascii="宋体" w:hAnsi="宋体" w:cs="宋体" w:hint="eastAsia"/>
          <w:sz w:val="24"/>
        </w:rPr>
        <w:t>图书</w:t>
      </w:r>
      <w:r>
        <w:rPr>
          <w:rFonts w:ascii="宋体" w:hAnsi="宋体" w:cs="宋体" w:hint="eastAsia"/>
          <w:sz w:val="24"/>
        </w:rPr>
        <w:t>资源对阅读设备的要求，纸质</w:t>
      </w:r>
      <w:r>
        <w:rPr>
          <w:rFonts w:ascii="宋体" w:hAnsi="宋体" w:cs="宋体" w:hint="eastAsia"/>
          <w:sz w:val="24"/>
        </w:rPr>
        <w:t>图书</w:t>
      </w:r>
      <w:r>
        <w:rPr>
          <w:rFonts w:ascii="宋体" w:hAnsi="宋体" w:cs="宋体" w:hint="eastAsia"/>
          <w:sz w:val="24"/>
        </w:rPr>
        <w:t>资源具有成本优势。数字化电子</w:t>
      </w:r>
      <w:r>
        <w:rPr>
          <w:rFonts w:ascii="宋体" w:hAnsi="宋体" w:cs="宋体" w:hint="eastAsia"/>
          <w:sz w:val="24"/>
        </w:rPr>
        <w:t>图书</w:t>
      </w:r>
      <w:r>
        <w:rPr>
          <w:rFonts w:ascii="宋体" w:hAnsi="宋体" w:cs="宋体" w:hint="eastAsia"/>
          <w:sz w:val="24"/>
        </w:rPr>
        <w:t>资源具有未知风险，互联网科技发展并不能免除数据库故障致使</w:t>
      </w:r>
      <w:r>
        <w:rPr>
          <w:rFonts w:ascii="宋体" w:hAnsi="宋体" w:cs="宋体" w:hint="eastAsia"/>
          <w:sz w:val="24"/>
        </w:rPr>
        <w:t>图书</w:t>
      </w:r>
      <w:r>
        <w:rPr>
          <w:rFonts w:ascii="宋体" w:hAnsi="宋体" w:cs="宋体" w:hint="eastAsia"/>
          <w:sz w:val="24"/>
        </w:rPr>
        <w:t>资源丢失的问题，而纸质</w:t>
      </w:r>
      <w:r>
        <w:rPr>
          <w:rFonts w:ascii="宋体" w:hAnsi="宋体" w:cs="宋体" w:hint="eastAsia"/>
          <w:sz w:val="24"/>
        </w:rPr>
        <w:t>媒介</w:t>
      </w:r>
      <w:r>
        <w:rPr>
          <w:rFonts w:ascii="宋体" w:hAnsi="宋体" w:cs="宋体" w:hint="eastAsia"/>
          <w:sz w:val="24"/>
        </w:rPr>
        <w:t>相应来讲提升了</w:t>
      </w:r>
      <w:r>
        <w:rPr>
          <w:rFonts w:ascii="宋体" w:hAnsi="宋体" w:cs="宋体" w:hint="eastAsia"/>
          <w:sz w:val="24"/>
        </w:rPr>
        <w:t>图书</w:t>
      </w:r>
      <w:r>
        <w:rPr>
          <w:rFonts w:ascii="宋体" w:hAnsi="宋体" w:cs="宋体" w:hint="eastAsia"/>
          <w:sz w:val="24"/>
        </w:rPr>
        <w:t>文献资源安全。随着云计算科技的发展，数字化</w:t>
      </w:r>
      <w:r>
        <w:rPr>
          <w:rFonts w:ascii="宋体" w:hAnsi="宋体" w:cs="宋体" w:hint="eastAsia"/>
          <w:sz w:val="24"/>
        </w:rPr>
        <w:t>图书</w:t>
      </w:r>
      <w:r>
        <w:rPr>
          <w:rFonts w:ascii="宋体" w:hAnsi="宋体" w:cs="宋体" w:hint="eastAsia"/>
          <w:sz w:val="24"/>
        </w:rPr>
        <w:t>文献资源资源为</w:t>
      </w:r>
      <w:r>
        <w:rPr>
          <w:rFonts w:ascii="宋体" w:hAnsi="宋体" w:cs="宋体" w:hint="eastAsia"/>
          <w:sz w:val="24"/>
        </w:rPr>
        <w:t>中小学生</w:t>
      </w:r>
      <w:r>
        <w:rPr>
          <w:rFonts w:ascii="宋体" w:hAnsi="宋体" w:cs="宋体" w:hint="eastAsia"/>
          <w:sz w:val="24"/>
        </w:rPr>
        <w:t>的阅读提供了便携的阅读资源。随着网络时代的到来，人们的阅读方式随之发生巨大转变，将</w:t>
      </w:r>
      <w:r>
        <w:rPr>
          <w:rFonts w:ascii="宋体" w:hAnsi="宋体" w:cs="宋体" w:hint="eastAsia"/>
          <w:sz w:val="24"/>
        </w:rPr>
        <w:t>中小学图书</w:t>
      </w:r>
      <w:r>
        <w:rPr>
          <w:rFonts w:ascii="宋体" w:hAnsi="宋体" w:cs="宋体" w:hint="eastAsia"/>
          <w:sz w:val="24"/>
        </w:rPr>
        <w:t>资源数字化适应了当今社会生活的节奏与阅读方式的转变。因而</w:t>
      </w:r>
      <w:r>
        <w:rPr>
          <w:rFonts w:ascii="宋体" w:hAnsi="宋体" w:cs="宋体" w:hint="eastAsia"/>
          <w:sz w:val="24"/>
        </w:rPr>
        <w:t>中小学的图书馆</w:t>
      </w:r>
      <w:r>
        <w:rPr>
          <w:rFonts w:ascii="宋体" w:hAnsi="宋体" w:cs="宋体" w:hint="eastAsia"/>
          <w:sz w:val="24"/>
        </w:rPr>
        <w:t>在坚持纸质媒体作为文献资源的承载工具的同时应加快数字信息资源的建设，优化</w:t>
      </w:r>
      <w:r>
        <w:rPr>
          <w:rFonts w:ascii="宋体" w:hAnsi="宋体" w:cs="宋体" w:hint="eastAsia"/>
          <w:sz w:val="24"/>
        </w:rPr>
        <w:t>中小学的图书馆</w:t>
      </w:r>
      <w:r>
        <w:rPr>
          <w:rFonts w:ascii="宋体" w:hAnsi="宋体" w:cs="宋体" w:hint="eastAsia"/>
          <w:sz w:val="24"/>
        </w:rPr>
        <w:t>馆藏资源的结构，使现代图书馆</w:t>
      </w:r>
      <w:r>
        <w:rPr>
          <w:rFonts w:ascii="宋体" w:hAnsi="宋体" w:cs="宋体" w:hint="eastAsia"/>
          <w:sz w:val="24"/>
        </w:rPr>
        <w:t>图书</w:t>
      </w:r>
      <w:r>
        <w:rPr>
          <w:rFonts w:ascii="宋体" w:hAnsi="宋体" w:cs="宋体" w:hint="eastAsia"/>
          <w:sz w:val="24"/>
        </w:rPr>
        <w:t>资源的建设发展成果惠及</w:t>
      </w:r>
      <w:r>
        <w:rPr>
          <w:rFonts w:ascii="宋体" w:hAnsi="宋体" w:cs="宋体" w:hint="eastAsia"/>
          <w:sz w:val="24"/>
        </w:rPr>
        <w:t>全体教师与学生</w:t>
      </w:r>
      <w:r>
        <w:rPr>
          <w:rFonts w:ascii="宋体" w:hAnsi="宋体" w:cs="宋体" w:hint="eastAsia"/>
          <w:sz w:val="24"/>
          <w:vertAlign w:val="superscript"/>
        </w:rPr>
        <w:t>[</w:t>
      </w:r>
      <w:r>
        <w:rPr>
          <w:rFonts w:ascii="宋体" w:hAnsi="宋体" w:cs="宋体" w:hint="eastAsia"/>
          <w:sz w:val="24"/>
          <w:vertAlign w:val="superscript"/>
        </w:rPr>
        <w:t>3</w:t>
      </w:r>
      <w:r>
        <w:rPr>
          <w:rFonts w:ascii="宋体" w:hAnsi="宋体" w:cs="宋体" w:hint="eastAsia"/>
          <w:sz w:val="24"/>
          <w:vertAlign w:val="superscript"/>
        </w:rPr>
        <w:t>]</w:t>
      </w:r>
      <w:r>
        <w:rPr>
          <w:rFonts w:ascii="宋体" w:hAnsi="宋体" w:cs="宋体" w:hint="eastAsia"/>
          <w:sz w:val="24"/>
        </w:rPr>
        <w:t>。</w:t>
      </w:r>
    </w:p>
    <w:p w:rsidR="00751027" w:rsidRDefault="00E46D62">
      <w:pPr>
        <w:ind w:firstLineChars="200" w:firstLine="560"/>
        <w:outlineLvl w:val="0"/>
        <w:rPr>
          <w:rFonts w:ascii="黑体" w:eastAsia="黑体" w:hAnsi="黑体" w:cs="黑体"/>
          <w:sz w:val="28"/>
          <w:szCs w:val="28"/>
        </w:rPr>
      </w:pPr>
      <w:r>
        <w:rPr>
          <w:rFonts w:ascii="黑体" w:eastAsia="黑体" w:hAnsi="黑体" w:cs="黑体" w:hint="eastAsia"/>
          <w:sz w:val="28"/>
          <w:szCs w:val="28"/>
        </w:rPr>
        <w:t>3</w:t>
      </w:r>
      <w:r>
        <w:rPr>
          <w:rFonts w:ascii="黑体" w:eastAsia="黑体" w:hAnsi="黑体" w:cs="黑体" w:hint="eastAsia"/>
          <w:sz w:val="28"/>
          <w:szCs w:val="28"/>
        </w:rPr>
        <w:t>．结束语</w:t>
      </w:r>
    </w:p>
    <w:p w:rsidR="00751027" w:rsidRDefault="00E46D62">
      <w:pPr>
        <w:ind w:firstLineChars="200" w:firstLine="480"/>
        <w:rPr>
          <w:rFonts w:ascii="宋体" w:hAnsi="宋体" w:cs="宋体"/>
          <w:sz w:val="24"/>
        </w:rPr>
      </w:pPr>
      <w:r>
        <w:rPr>
          <w:rFonts w:ascii="宋体" w:hAnsi="宋体" w:cs="宋体" w:hint="eastAsia"/>
          <w:sz w:val="24"/>
        </w:rPr>
        <w:t>随着互联网科技的发展，</w:t>
      </w:r>
      <w:r>
        <w:rPr>
          <w:rFonts w:ascii="宋体" w:hAnsi="宋体" w:cs="宋体" w:hint="eastAsia"/>
          <w:sz w:val="24"/>
        </w:rPr>
        <w:t>中小学的图书馆图书</w:t>
      </w:r>
      <w:r>
        <w:rPr>
          <w:rFonts w:ascii="宋体" w:hAnsi="宋体" w:cs="宋体" w:hint="eastAsia"/>
          <w:sz w:val="24"/>
        </w:rPr>
        <w:t>资源建设成为现代图书馆发展的重点项目。</w:t>
      </w:r>
      <w:r>
        <w:rPr>
          <w:rFonts w:ascii="宋体" w:hAnsi="宋体" w:cs="宋体" w:hint="eastAsia"/>
          <w:sz w:val="24"/>
        </w:rPr>
        <w:t>中小学的图书馆图书</w:t>
      </w:r>
      <w:r>
        <w:rPr>
          <w:rFonts w:ascii="宋体" w:hAnsi="宋体" w:cs="宋体" w:hint="eastAsia"/>
          <w:sz w:val="24"/>
        </w:rPr>
        <w:t>资源建设应推动</w:t>
      </w:r>
      <w:r>
        <w:rPr>
          <w:rFonts w:ascii="宋体" w:hAnsi="宋体" w:cs="宋体" w:hint="eastAsia"/>
          <w:sz w:val="24"/>
        </w:rPr>
        <w:t>中小学的图书馆图书</w:t>
      </w:r>
      <w:r>
        <w:rPr>
          <w:rFonts w:ascii="宋体" w:hAnsi="宋体" w:cs="宋体" w:hint="eastAsia"/>
          <w:sz w:val="24"/>
        </w:rPr>
        <w:t>资源馆藏的多样化发展，搭建</w:t>
      </w:r>
      <w:r>
        <w:rPr>
          <w:rFonts w:ascii="宋体" w:hAnsi="宋体" w:cs="宋体" w:hint="eastAsia"/>
          <w:sz w:val="24"/>
        </w:rPr>
        <w:t>中小学的图书馆图书</w:t>
      </w:r>
      <w:r>
        <w:rPr>
          <w:rFonts w:ascii="宋体" w:hAnsi="宋体" w:cs="宋体" w:hint="eastAsia"/>
          <w:sz w:val="24"/>
        </w:rPr>
        <w:t>资</w:t>
      </w:r>
      <w:r>
        <w:rPr>
          <w:rFonts w:ascii="宋体" w:hAnsi="宋体" w:cs="宋体" w:hint="eastAsia"/>
          <w:sz w:val="24"/>
        </w:rPr>
        <w:t>源共享平台，以实现</w:t>
      </w:r>
      <w:r>
        <w:rPr>
          <w:rFonts w:ascii="宋体" w:hAnsi="宋体" w:cs="宋体" w:hint="eastAsia"/>
          <w:sz w:val="24"/>
        </w:rPr>
        <w:t>图书</w:t>
      </w:r>
      <w:r>
        <w:rPr>
          <w:rFonts w:ascii="宋体" w:hAnsi="宋体" w:cs="宋体" w:hint="eastAsia"/>
          <w:sz w:val="24"/>
        </w:rPr>
        <w:t>资源的共建共享，提升</w:t>
      </w:r>
      <w:r>
        <w:rPr>
          <w:rFonts w:ascii="宋体" w:hAnsi="宋体" w:cs="宋体" w:hint="eastAsia"/>
          <w:sz w:val="24"/>
        </w:rPr>
        <w:t>中小学的图书馆</w:t>
      </w:r>
      <w:r>
        <w:rPr>
          <w:rFonts w:ascii="宋体" w:hAnsi="宋体" w:cs="宋体" w:hint="eastAsia"/>
          <w:sz w:val="24"/>
        </w:rPr>
        <w:t>的服务质量。通过互联网信息技术拓宽</w:t>
      </w:r>
      <w:r>
        <w:rPr>
          <w:rFonts w:ascii="宋体" w:hAnsi="宋体" w:cs="宋体" w:hint="eastAsia"/>
          <w:sz w:val="24"/>
        </w:rPr>
        <w:t>中小学的图书馆图书</w:t>
      </w:r>
      <w:r>
        <w:rPr>
          <w:rFonts w:ascii="宋体" w:hAnsi="宋体" w:cs="宋体" w:hint="eastAsia"/>
          <w:sz w:val="24"/>
        </w:rPr>
        <w:t>资源获取渠道与对馆藏资源进行优化管理是现代</w:t>
      </w:r>
      <w:r>
        <w:rPr>
          <w:rFonts w:ascii="宋体" w:hAnsi="宋体" w:cs="宋体" w:hint="eastAsia"/>
          <w:sz w:val="24"/>
        </w:rPr>
        <w:t>中小学的图书馆图书</w:t>
      </w:r>
      <w:r>
        <w:rPr>
          <w:rFonts w:ascii="宋体" w:hAnsi="宋体" w:cs="宋体" w:hint="eastAsia"/>
          <w:sz w:val="24"/>
        </w:rPr>
        <w:t>资源建设的应有之义。</w:t>
      </w:r>
    </w:p>
    <w:p w:rsidR="00751027" w:rsidRDefault="00751027">
      <w:pPr>
        <w:ind w:firstLineChars="200" w:firstLine="480"/>
        <w:rPr>
          <w:rFonts w:ascii="宋体" w:hAnsi="宋体" w:cs="宋体"/>
          <w:sz w:val="24"/>
        </w:rPr>
      </w:pPr>
    </w:p>
    <w:p w:rsidR="00751027" w:rsidRDefault="00751027">
      <w:pPr>
        <w:ind w:firstLineChars="200" w:firstLine="480"/>
        <w:rPr>
          <w:rFonts w:ascii="宋体" w:hAnsi="宋体" w:cs="宋体"/>
          <w:sz w:val="24"/>
        </w:rPr>
      </w:pPr>
    </w:p>
    <w:p w:rsidR="00751027" w:rsidRDefault="00751027">
      <w:pPr>
        <w:ind w:firstLineChars="200" w:firstLine="480"/>
        <w:rPr>
          <w:rFonts w:ascii="宋体" w:hAnsi="宋体" w:cs="宋体"/>
          <w:sz w:val="24"/>
        </w:rPr>
      </w:pPr>
    </w:p>
    <w:p w:rsidR="00751027" w:rsidRDefault="00751027">
      <w:pPr>
        <w:ind w:firstLineChars="200" w:firstLine="480"/>
        <w:rPr>
          <w:rFonts w:ascii="宋体" w:hAnsi="宋体" w:cs="宋体"/>
          <w:sz w:val="24"/>
        </w:rPr>
      </w:pPr>
    </w:p>
    <w:p w:rsidR="00751027" w:rsidRDefault="00751027">
      <w:pPr>
        <w:ind w:firstLineChars="200" w:firstLine="480"/>
        <w:rPr>
          <w:rFonts w:ascii="宋体" w:hAnsi="宋体" w:cs="宋体"/>
          <w:sz w:val="24"/>
        </w:rPr>
      </w:pPr>
      <w:bookmarkStart w:id="0" w:name="_GoBack"/>
      <w:bookmarkEnd w:id="0"/>
    </w:p>
    <w:p w:rsidR="00751027" w:rsidRDefault="00E46D62">
      <w:pPr>
        <w:spacing w:line="360" w:lineRule="auto"/>
        <w:ind w:firstLineChars="200" w:firstLine="420"/>
        <w:rPr>
          <w:rFonts w:ascii="黑体" w:eastAsia="黑体" w:hAnsi="黑体" w:cs="黑体"/>
          <w:szCs w:val="21"/>
        </w:rPr>
      </w:pPr>
      <w:r>
        <w:rPr>
          <w:rFonts w:ascii="黑体" w:eastAsia="黑体" w:hAnsi="黑体" w:cs="黑体" w:hint="eastAsia"/>
          <w:szCs w:val="21"/>
        </w:rPr>
        <w:t>【参考文献】</w:t>
      </w:r>
    </w:p>
    <w:p w:rsidR="00751027" w:rsidRDefault="00E46D62" w:rsidP="00B32006">
      <w:pPr>
        <w:spacing w:line="360" w:lineRule="auto"/>
        <w:ind w:leftChars="200" w:left="420"/>
        <w:rPr>
          <w:rFonts w:ascii="黑体" w:eastAsia="黑体" w:hAnsi="黑体" w:cs="黑体"/>
          <w:szCs w:val="21"/>
        </w:rPr>
      </w:pPr>
      <w:r>
        <w:rPr>
          <w:rFonts w:ascii="黑体" w:eastAsia="黑体" w:hAnsi="黑体" w:cs="黑体" w:hint="eastAsia"/>
          <w:szCs w:val="21"/>
        </w:rPr>
        <w:t>[1]</w:t>
      </w:r>
      <w:r>
        <w:rPr>
          <w:rFonts w:ascii="黑体" w:eastAsia="黑体" w:hAnsi="黑体" w:cs="黑体" w:hint="eastAsia"/>
          <w:szCs w:val="21"/>
        </w:rPr>
        <w:t>李雪梅，汤华，希俭华</w:t>
      </w:r>
      <w:r>
        <w:rPr>
          <w:rFonts w:ascii="黑体" w:eastAsia="黑体" w:hAnsi="黑体" w:cs="黑体" w:hint="eastAsia"/>
          <w:szCs w:val="21"/>
        </w:rPr>
        <w:t>.</w:t>
      </w:r>
      <w:r>
        <w:rPr>
          <w:rFonts w:ascii="黑体" w:eastAsia="黑体" w:hAnsi="黑体" w:cs="黑体" w:hint="eastAsia"/>
          <w:szCs w:val="21"/>
        </w:rPr>
        <w:t>新形势下图书馆编目工作的变化与创新思考［</w:t>
      </w:r>
      <w:r>
        <w:rPr>
          <w:rFonts w:ascii="黑体" w:eastAsia="黑体" w:hAnsi="黑体" w:cs="黑体" w:hint="eastAsia"/>
          <w:szCs w:val="21"/>
        </w:rPr>
        <w:t>J</w:t>
      </w:r>
      <w:r>
        <w:rPr>
          <w:rFonts w:ascii="黑体" w:eastAsia="黑体" w:hAnsi="黑体" w:cs="黑体" w:hint="eastAsia"/>
          <w:szCs w:val="21"/>
        </w:rPr>
        <w:t>］</w:t>
      </w:r>
      <w:r>
        <w:rPr>
          <w:rFonts w:ascii="黑体" w:eastAsia="黑体" w:hAnsi="黑体" w:cs="黑体" w:hint="eastAsia"/>
          <w:szCs w:val="21"/>
        </w:rPr>
        <w:t>.</w:t>
      </w:r>
      <w:r>
        <w:rPr>
          <w:rFonts w:ascii="黑体" w:eastAsia="黑体" w:hAnsi="黑体" w:cs="黑体" w:hint="eastAsia"/>
          <w:szCs w:val="21"/>
        </w:rPr>
        <w:t>河南图书馆学刊，</w:t>
      </w:r>
      <w:r>
        <w:rPr>
          <w:rFonts w:ascii="黑体" w:eastAsia="黑体" w:hAnsi="黑体" w:cs="黑体" w:hint="eastAsia"/>
          <w:szCs w:val="21"/>
        </w:rPr>
        <w:t>2013</w:t>
      </w:r>
      <w:r>
        <w:rPr>
          <w:rFonts w:ascii="黑体" w:eastAsia="黑体" w:hAnsi="黑体" w:cs="黑体" w:hint="eastAsia"/>
          <w:szCs w:val="21"/>
        </w:rPr>
        <w:t>（</w:t>
      </w:r>
      <w:r>
        <w:rPr>
          <w:rFonts w:ascii="黑体" w:eastAsia="黑体" w:hAnsi="黑体" w:cs="黑体" w:hint="eastAsia"/>
          <w:szCs w:val="21"/>
        </w:rPr>
        <w:t>2</w:t>
      </w:r>
      <w:r>
        <w:rPr>
          <w:rFonts w:ascii="黑体" w:eastAsia="黑体" w:hAnsi="黑体" w:cs="黑体" w:hint="eastAsia"/>
          <w:szCs w:val="21"/>
        </w:rPr>
        <w:t>）</w:t>
      </w:r>
      <w:r>
        <w:rPr>
          <w:rFonts w:ascii="黑体" w:eastAsia="黑体" w:hAnsi="黑体" w:cs="黑体" w:hint="eastAsia"/>
          <w:szCs w:val="21"/>
        </w:rPr>
        <w:t>:108</w:t>
      </w:r>
      <w:r>
        <w:rPr>
          <w:rFonts w:ascii="黑体" w:eastAsia="黑体" w:hAnsi="黑体" w:cs="黑体" w:hint="eastAsia"/>
          <w:szCs w:val="21"/>
        </w:rPr>
        <w:t>—</w:t>
      </w:r>
      <w:r>
        <w:rPr>
          <w:rFonts w:ascii="黑体" w:eastAsia="黑体" w:hAnsi="黑体" w:cs="黑体" w:hint="eastAsia"/>
          <w:szCs w:val="21"/>
        </w:rPr>
        <w:t>110.</w:t>
      </w:r>
    </w:p>
    <w:p w:rsidR="00751027" w:rsidRDefault="00E46D62" w:rsidP="00B32006">
      <w:pPr>
        <w:spacing w:line="360" w:lineRule="auto"/>
        <w:ind w:leftChars="200" w:left="420"/>
        <w:rPr>
          <w:rFonts w:ascii="黑体" w:eastAsia="黑体" w:hAnsi="黑体" w:cs="黑体"/>
          <w:szCs w:val="21"/>
        </w:rPr>
      </w:pPr>
      <w:r>
        <w:rPr>
          <w:rFonts w:ascii="黑体" w:eastAsia="黑体" w:hAnsi="黑体" w:cs="黑体" w:hint="eastAsia"/>
          <w:szCs w:val="21"/>
        </w:rPr>
        <w:t>[2]</w:t>
      </w:r>
      <w:r>
        <w:rPr>
          <w:rFonts w:ascii="黑体" w:eastAsia="黑体" w:hAnsi="黑体" w:cs="黑体" w:hint="eastAsia"/>
          <w:szCs w:val="21"/>
        </w:rPr>
        <w:t>陈琛</w:t>
      </w:r>
      <w:r>
        <w:rPr>
          <w:rFonts w:ascii="黑体" w:eastAsia="黑体" w:hAnsi="黑体" w:cs="黑体" w:hint="eastAsia"/>
          <w:szCs w:val="21"/>
        </w:rPr>
        <w:t>.</w:t>
      </w:r>
      <w:r>
        <w:rPr>
          <w:rFonts w:ascii="黑体" w:eastAsia="黑体" w:hAnsi="黑体" w:cs="黑体" w:hint="eastAsia"/>
          <w:szCs w:val="21"/>
        </w:rPr>
        <w:t>浅谈网络环境下图书馆编目工作的问题与对策［</w:t>
      </w:r>
      <w:r>
        <w:rPr>
          <w:rFonts w:ascii="黑体" w:eastAsia="黑体" w:hAnsi="黑体" w:cs="黑体" w:hint="eastAsia"/>
          <w:szCs w:val="21"/>
        </w:rPr>
        <w:t>J</w:t>
      </w:r>
      <w:r>
        <w:rPr>
          <w:rFonts w:ascii="黑体" w:eastAsia="黑体" w:hAnsi="黑体" w:cs="黑体" w:hint="eastAsia"/>
          <w:szCs w:val="21"/>
        </w:rPr>
        <w:t>］</w:t>
      </w:r>
      <w:r>
        <w:rPr>
          <w:rFonts w:ascii="黑体" w:eastAsia="黑体" w:hAnsi="黑体" w:cs="黑体" w:hint="eastAsia"/>
          <w:szCs w:val="21"/>
        </w:rPr>
        <w:t>.</w:t>
      </w:r>
      <w:r>
        <w:rPr>
          <w:rFonts w:ascii="黑体" w:eastAsia="黑体" w:hAnsi="黑体" w:cs="黑体" w:hint="eastAsia"/>
          <w:szCs w:val="21"/>
        </w:rPr>
        <w:t>贵图学刊，</w:t>
      </w:r>
      <w:r>
        <w:rPr>
          <w:rFonts w:ascii="黑体" w:eastAsia="黑体" w:hAnsi="黑体" w:cs="黑体" w:hint="eastAsia"/>
          <w:szCs w:val="21"/>
        </w:rPr>
        <w:t>2014</w:t>
      </w:r>
      <w:r>
        <w:rPr>
          <w:rFonts w:ascii="黑体" w:eastAsia="黑体" w:hAnsi="黑体" w:cs="黑体" w:hint="eastAsia"/>
          <w:szCs w:val="21"/>
        </w:rPr>
        <w:t>（</w:t>
      </w:r>
      <w:r>
        <w:rPr>
          <w:rFonts w:ascii="黑体" w:eastAsia="黑体" w:hAnsi="黑体" w:cs="黑体" w:hint="eastAsia"/>
          <w:szCs w:val="21"/>
        </w:rPr>
        <w:t>3</w:t>
      </w:r>
      <w:r>
        <w:rPr>
          <w:rFonts w:ascii="黑体" w:eastAsia="黑体" w:hAnsi="黑体" w:cs="黑体" w:hint="eastAsia"/>
          <w:szCs w:val="21"/>
        </w:rPr>
        <w:t>）</w:t>
      </w:r>
      <w:r>
        <w:rPr>
          <w:rFonts w:ascii="黑体" w:eastAsia="黑体" w:hAnsi="黑体" w:cs="黑体" w:hint="eastAsia"/>
          <w:szCs w:val="21"/>
        </w:rPr>
        <w:t>:22</w:t>
      </w:r>
      <w:r>
        <w:rPr>
          <w:rFonts w:ascii="黑体" w:eastAsia="黑体" w:hAnsi="黑体" w:cs="黑体" w:hint="eastAsia"/>
          <w:szCs w:val="21"/>
        </w:rPr>
        <w:t>—</w:t>
      </w:r>
      <w:r>
        <w:rPr>
          <w:rFonts w:ascii="黑体" w:eastAsia="黑体" w:hAnsi="黑体" w:cs="黑体" w:hint="eastAsia"/>
          <w:szCs w:val="21"/>
        </w:rPr>
        <w:t>23.</w:t>
      </w:r>
    </w:p>
    <w:p w:rsidR="00751027" w:rsidRDefault="00E46D62">
      <w:pPr>
        <w:spacing w:line="360" w:lineRule="auto"/>
        <w:ind w:firstLineChars="200" w:firstLine="420"/>
        <w:rPr>
          <w:rFonts w:ascii="黑体" w:eastAsia="黑体" w:hAnsi="黑体" w:cs="黑体"/>
          <w:szCs w:val="21"/>
        </w:rPr>
      </w:pPr>
      <w:r>
        <w:rPr>
          <w:rFonts w:ascii="黑体" w:eastAsia="黑体" w:hAnsi="黑体" w:cs="黑体" w:hint="eastAsia"/>
          <w:szCs w:val="21"/>
        </w:rPr>
        <w:t>[3]</w:t>
      </w:r>
      <w:r>
        <w:rPr>
          <w:rFonts w:ascii="黑体" w:eastAsia="黑体" w:hAnsi="黑体" w:cs="黑体" w:hint="eastAsia"/>
          <w:szCs w:val="21"/>
        </w:rPr>
        <w:t>姜纯</w:t>
      </w:r>
      <w:r>
        <w:rPr>
          <w:rFonts w:ascii="黑体" w:eastAsia="黑体" w:hAnsi="黑体" w:cs="黑体" w:hint="eastAsia"/>
          <w:szCs w:val="21"/>
        </w:rPr>
        <w:t>.</w:t>
      </w:r>
      <w:r>
        <w:rPr>
          <w:rFonts w:ascii="黑体" w:eastAsia="黑体" w:hAnsi="黑体" w:cs="黑体" w:hint="eastAsia"/>
          <w:szCs w:val="21"/>
        </w:rPr>
        <w:t>公共图书馆建立“地方文献数据库”的思考［</w:t>
      </w:r>
      <w:r>
        <w:rPr>
          <w:rFonts w:ascii="黑体" w:eastAsia="黑体" w:hAnsi="黑体" w:cs="黑体" w:hint="eastAsia"/>
          <w:szCs w:val="21"/>
        </w:rPr>
        <w:t>J</w:t>
      </w:r>
      <w:r>
        <w:rPr>
          <w:rFonts w:ascii="黑体" w:eastAsia="黑体" w:hAnsi="黑体" w:cs="黑体" w:hint="eastAsia"/>
          <w:szCs w:val="21"/>
        </w:rPr>
        <w:t>］</w:t>
      </w:r>
      <w:r>
        <w:rPr>
          <w:rFonts w:ascii="黑体" w:eastAsia="黑体" w:hAnsi="黑体" w:cs="黑体" w:hint="eastAsia"/>
          <w:szCs w:val="21"/>
        </w:rPr>
        <w:t>.</w:t>
      </w:r>
      <w:r>
        <w:rPr>
          <w:rFonts w:ascii="黑体" w:eastAsia="黑体" w:hAnsi="黑体" w:cs="黑体" w:hint="eastAsia"/>
          <w:szCs w:val="21"/>
        </w:rPr>
        <w:t>四川图书馆学报，</w:t>
      </w:r>
      <w:r>
        <w:rPr>
          <w:rFonts w:ascii="黑体" w:eastAsia="黑体" w:hAnsi="黑体" w:cs="黑体" w:hint="eastAsia"/>
          <w:szCs w:val="21"/>
        </w:rPr>
        <w:t>2012</w:t>
      </w:r>
      <w:r>
        <w:rPr>
          <w:rFonts w:ascii="黑体" w:eastAsia="黑体" w:hAnsi="黑体" w:cs="黑体" w:hint="eastAsia"/>
          <w:szCs w:val="21"/>
        </w:rPr>
        <w:t>（</w:t>
      </w:r>
      <w:r>
        <w:rPr>
          <w:rFonts w:ascii="黑体" w:eastAsia="黑体" w:hAnsi="黑体" w:cs="黑体" w:hint="eastAsia"/>
          <w:szCs w:val="21"/>
        </w:rPr>
        <w:t>1</w:t>
      </w:r>
      <w:r>
        <w:rPr>
          <w:rFonts w:ascii="黑体" w:eastAsia="黑体" w:hAnsi="黑体" w:cs="黑体" w:hint="eastAsia"/>
          <w:szCs w:val="21"/>
        </w:rPr>
        <w:t>）</w:t>
      </w:r>
      <w:r>
        <w:rPr>
          <w:rFonts w:ascii="黑体" w:eastAsia="黑体" w:hAnsi="黑体" w:cs="黑体" w:hint="eastAsia"/>
          <w:szCs w:val="21"/>
        </w:rPr>
        <w:t>.</w:t>
      </w:r>
    </w:p>
    <w:sectPr w:rsidR="00751027" w:rsidSect="00751027">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D62" w:rsidRDefault="00E46D62" w:rsidP="00751027">
      <w:r>
        <w:separator/>
      </w:r>
    </w:p>
  </w:endnote>
  <w:endnote w:type="continuationSeparator" w:id="1">
    <w:p w:rsidR="00E46D62" w:rsidRDefault="00E46D62" w:rsidP="007510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027" w:rsidRDefault="0075102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751027" w:rsidRDefault="00751027">
                <w:pPr>
                  <w:pStyle w:val="a3"/>
                </w:pPr>
                <w:r>
                  <w:rPr>
                    <w:rFonts w:hint="eastAsia"/>
                  </w:rPr>
                  <w:fldChar w:fldCharType="begin"/>
                </w:r>
                <w:r w:rsidR="00E46D62">
                  <w:rPr>
                    <w:rFonts w:hint="eastAsia"/>
                  </w:rPr>
                  <w:instrText xml:space="preserve"> PAGE  \* MERGEFORMAT </w:instrText>
                </w:r>
                <w:r>
                  <w:rPr>
                    <w:rFonts w:hint="eastAsia"/>
                  </w:rPr>
                  <w:fldChar w:fldCharType="separate"/>
                </w:r>
                <w:r w:rsidR="00B32006">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D62" w:rsidRDefault="00E46D62" w:rsidP="00751027">
      <w:r>
        <w:separator/>
      </w:r>
    </w:p>
  </w:footnote>
  <w:footnote w:type="continuationSeparator" w:id="1">
    <w:p w:rsidR="00E46D62" w:rsidRDefault="00E46D62" w:rsidP="007510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6B96"/>
    <w:rsid w:val="00061FA9"/>
    <w:rsid w:val="00112BEE"/>
    <w:rsid w:val="00137C2F"/>
    <w:rsid w:val="001949A1"/>
    <w:rsid w:val="001E6B96"/>
    <w:rsid w:val="00306905"/>
    <w:rsid w:val="00334E10"/>
    <w:rsid w:val="00404ECC"/>
    <w:rsid w:val="00583B2D"/>
    <w:rsid w:val="006F7F3A"/>
    <w:rsid w:val="00751027"/>
    <w:rsid w:val="00A477A7"/>
    <w:rsid w:val="00AA32F1"/>
    <w:rsid w:val="00B32006"/>
    <w:rsid w:val="00C76AE6"/>
    <w:rsid w:val="00CE7524"/>
    <w:rsid w:val="00E0752F"/>
    <w:rsid w:val="00E46D62"/>
    <w:rsid w:val="00F40174"/>
    <w:rsid w:val="27156540"/>
    <w:rsid w:val="28FD70CD"/>
    <w:rsid w:val="2EC6205A"/>
    <w:rsid w:val="5A3E3BFE"/>
    <w:rsid w:val="70DF42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102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1027"/>
    <w:pPr>
      <w:tabs>
        <w:tab w:val="center" w:pos="4153"/>
        <w:tab w:val="right" w:pos="8306"/>
      </w:tabs>
      <w:snapToGrid w:val="0"/>
      <w:jc w:val="left"/>
    </w:pPr>
    <w:rPr>
      <w:sz w:val="18"/>
    </w:rPr>
  </w:style>
  <w:style w:type="paragraph" w:styleId="a4">
    <w:name w:val="header"/>
    <w:basedOn w:val="a"/>
    <w:rsid w:val="00751027"/>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List Paragraph"/>
    <w:basedOn w:val="a"/>
    <w:uiPriority w:val="34"/>
    <w:qFormat/>
    <w:rsid w:val="00751027"/>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387</Words>
  <Characters>2206</Characters>
  <Application>Microsoft Office Word</Application>
  <DocSecurity>0</DocSecurity>
  <Lines>18</Lines>
  <Paragraphs>5</Paragraphs>
  <ScaleCrop>false</ScaleCrop>
  <Company>Microsoft</Company>
  <LinksUpToDate>false</LinksUpToDate>
  <CharactersWithSpaces>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3</cp:revision>
  <dcterms:created xsi:type="dcterms:W3CDTF">2018-02-08T09:33:00Z</dcterms:created>
  <dcterms:modified xsi:type="dcterms:W3CDTF">2018-11-12T00:44:00Z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