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礼河实验学校“范蠡书院”首届读书节方案</w:t>
      </w:r>
    </w:p>
    <w:p>
      <w:pPr>
        <w:spacing w:line="380" w:lineRule="exact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1.</w:t>
      </w:r>
      <w:r>
        <w:rPr>
          <w:rFonts w:hint="eastAsia" w:ascii="黑体" w:hAnsi="黑体" w:eastAsia="黑体"/>
          <w:sz w:val="24"/>
        </w:rPr>
        <w:t>礼河实验学校一</w:t>
      </w:r>
      <w:r>
        <w:rPr>
          <w:rFonts w:hint="eastAsia" w:ascii="黑体" w:hAnsi="黑体" w:eastAsia="黑体"/>
          <w:sz w:val="24"/>
          <w:lang w:val="en-US" w:eastAsia="zh-CN"/>
        </w:rPr>
        <w:t>二</w:t>
      </w:r>
      <w:r>
        <w:rPr>
          <w:rFonts w:hint="eastAsia" w:ascii="黑体" w:hAnsi="黑体" w:eastAsia="黑体"/>
          <w:sz w:val="24"/>
        </w:rPr>
        <w:t>年级</w:t>
      </w:r>
      <w:r>
        <w:rPr>
          <w:rFonts w:hint="eastAsia" w:ascii="黑体" w:hAnsi="黑体" w:eastAsia="黑体"/>
          <w:sz w:val="24"/>
          <w:lang w:val="en-US" w:eastAsia="zh-CN"/>
        </w:rPr>
        <w:t>亲子阅读</w:t>
      </w:r>
      <w:r>
        <w:rPr>
          <w:rFonts w:hint="eastAsia" w:ascii="黑体" w:hAnsi="黑体" w:eastAsia="黑体"/>
          <w:sz w:val="24"/>
        </w:rPr>
        <w:t>比赛活动方案</w:t>
      </w:r>
      <w:bookmarkStart w:id="0" w:name="_GoBack"/>
      <w:bookmarkEnd w:id="0"/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一、活动目的：</w:t>
      </w:r>
    </w:p>
    <w:p>
      <w:pPr>
        <w:spacing w:line="38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在为孩子营造良好的物质生活环境的同时，还要为孩子营造良好的人文环境。着眼于孩子的终生发展，激发孩子读书的兴趣，让孩子想读书、爱读书、会读书，在理解、鉴赏文学作品的同时，陶冶情操，树立理想。</w:t>
      </w:r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二、比赛时间：2019年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三、参赛对象： 一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年级各班学生</w:t>
      </w:r>
      <w:r>
        <w:rPr>
          <w:rFonts w:hint="eastAsia" w:ascii="宋体" w:hAnsi="宋体"/>
          <w:sz w:val="24"/>
          <w:lang w:val="en-US" w:eastAsia="zh-CN"/>
        </w:rPr>
        <w:t>家庭</w:t>
      </w:r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、参赛要求：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1、以</w:t>
      </w:r>
      <w:r>
        <w:rPr>
          <w:rFonts w:hint="eastAsia" w:ascii="宋体" w:hAnsi="宋体"/>
          <w:sz w:val="24"/>
          <w:lang w:val="en-US" w:eastAsia="zh-CN"/>
        </w:rPr>
        <w:t>家庭</w:t>
      </w:r>
      <w:r>
        <w:rPr>
          <w:rFonts w:hint="eastAsia" w:ascii="宋体" w:hAnsi="宋体"/>
          <w:sz w:val="24"/>
        </w:rPr>
        <w:t>为单位参与。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有读书计划，有家庭读书照片。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3、有读书记录（书名，读书时间，读书摘要）</w:t>
      </w:r>
    </w:p>
    <w:p>
      <w:pPr>
        <w:spacing w:line="380" w:lineRule="exact"/>
        <w:jc w:val="left"/>
        <w:rPr>
          <w:rFonts w:hint="default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五、负责人：包倩 一二年级班主任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1"/>
        </w:numPr>
        <w:spacing w:line="380" w:lineRule="exact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礼河实验学校</w:t>
      </w:r>
      <w:r>
        <w:rPr>
          <w:rFonts w:hint="eastAsia" w:ascii="黑体" w:hAnsi="黑体" w:eastAsia="黑体"/>
          <w:sz w:val="24"/>
          <w:lang w:val="en-US" w:eastAsia="zh-CN"/>
        </w:rPr>
        <w:t>三、四</w:t>
      </w:r>
      <w:r>
        <w:rPr>
          <w:rFonts w:hint="eastAsia" w:ascii="黑体" w:hAnsi="黑体" w:eastAsia="黑体"/>
          <w:sz w:val="24"/>
        </w:rPr>
        <w:t>年级</w:t>
      </w:r>
      <w:r>
        <w:rPr>
          <w:rFonts w:hint="eastAsia" w:ascii="黑体" w:hAnsi="黑体" w:eastAsia="黑体"/>
          <w:sz w:val="24"/>
          <w:lang w:val="en-US" w:eastAsia="zh-CN"/>
        </w:rPr>
        <w:t>课本剧表演</w:t>
      </w:r>
      <w:r>
        <w:rPr>
          <w:rFonts w:hint="eastAsia" w:ascii="黑体" w:hAnsi="黑体" w:eastAsia="黑体"/>
          <w:sz w:val="24"/>
        </w:rPr>
        <w:t>活动方案</w:t>
      </w:r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一、活动目的：</w:t>
      </w:r>
    </w:p>
    <w:p>
      <w:pPr>
        <w:spacing w:line="38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为提高学生的综合素养，充分展示学生的表演能力，培养学生合作学习、探究学习的精神，加深对教材、生活的理解，增强与教材、社会的互动，多方位地汲取文化营养，特举办本届校园课本剧表演活动。</w:t>
      </w:r>
    </w:p>
    <w:p>
      <w:pPr>
        <w:spacing w:line="380" w:lineRule="exact"/>
        <w:jc w:val="left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4"/>
          <w:lang w:val="en-US" w:eastAsia="zh-CN"/>
        </w:rPr>
        <w:t>表演</w:t>
      </w:r>
      <w:r>
        <w:rPr>
          <w:rFonts w:hint="eastAsia" w:ascii="宋体" w:hAnsi="宋体"/>
          <w:sz w:val="24"/>
        </w:rPr>
        <w:t>时间：2019年</w:t>
      </w:r>
      <w:r>
        <w:rPr>
          <w:rFonts w:hint="eastAsia" w:ascii="宋体" w:hAnsi="宋体"/>
          <w:sz w:val="24"/>
          <w:lang w:val="en-US" w:eastAsia="zh-CN"/>
        </w:rPr>
        <w:t>11月</w:t>
      </w:r>
    </w:p>
    <w:p>
      <w:pPr>
        <w:spacing w:line="38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三、</w:t>
      </w:r>
      <w:r>
        <w:rPr>
          <w:rFonts w:hint="eastAsia" w:ascii="宋体" w:hAnsi="宋体"/>
          <w:sz w:val="24"/>
          <w:lang w:val="en-US" w:eastAsia="zh-CN"/>
        </w:rPr>
        <w:t>参加</w:t>
      </w:r>
      <w:r>
        <w:rPr>
          <w:rFonts w:hint="eastAsia" w:ascii="宋体" w:hAnsi="宋体"/>
          <w:sz w:val="24"/>
        </w:rPr>
        <w:t xml:space="preserve">对象： </w:t>
      </w:r>
      <w:r>
        <w:rPr>
          <w:rFonts w:hint="eastAsia" w:ascii="宋体" w:hAnsi="宋体"/>
          <w:sz w:val="24"/>
          <w:lang w:val="en-US" w:eastAsia="zh-CN"/>
        </w:rPr>
        <w:t>三、四年级各班</w:t>
      </w:r>
    </w:p>
    <w:p>
      <w:pPr>
        <w:spacing w:line="380" w:lineRule="exact"/>
        <w:jc w:val="left"/>
        <w:rPr>
          <w:rFonts w:hint="default" w:ascii="宋体" w:hAnsi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四、负责人：包倩  三四年级组长以及班主任</w:t>
      </w:r>
    </w:p>
    <w:p>
      <w:pPr>
        <w:spacing w:line="3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、参赛要求：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1、以课本为主，既忠实于课本，又可以在原文的基础上有所创新，可以是小话剧、小歌剧、小品等，也可以是其他形式，内容要健康向上。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2、服装、道具要求自备，能够贴合时代特征。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3、排练过程和表演过程中本着安全第一的原则。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3、</w:t>
      </w:r>
      <w:r>
        <w:rPr>
          <w:rFonts w:hint="eastAsia" w:ascii="黑体" w:hAnsi="黑体" w:eastAsia="黑体"/>
          <w:sz w:val="24"/>
          <w:lang w:val="en-US" w:eastAsia="zh-CN"/>
        </w:rPr>
        <w:t>礼河实验学校</w:t>
      </w:r>
      <w:r>
        <w:rPr>
          <w:rFonts w:hint="eastAsia" w:ascii="黑体" w:hAnsi="黑体" w:eastAsia="黑体"/>
          <w:sz w:val="24"/>
        </w:rPr>
        <w:t>“奋进新时代”——手抄报评比活动方案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一、参赛对象：三—九年级学生</w:t>
      </w:r>
    </w:p>
    <w:p>
      <w:pPr>
        <w:spacing w:line="380" w:lineRule="exact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二、评比时间：2019年12月</w:t>
      </w:r>
    </w:p>
    <w:p>
      <w:pPr>
        <w:spacing w:line="38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三、活动要求：</w:t>
      </w:r>
    </w:p>
    <w:p>
      <w:pPr>
        <w:spacing w:line="380" w:lineRule="exact"/>
        <w:ind w:left="959" w:leftChars="228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1、围绕“</w:t>
      </w:r>
      <w:r>
        <w:rPr>
          <w:rFonts w:hint="eastAsia" w:ascii="宋体" w:hAnsi="宋体"/>
          <w:sz w:val="24"/>
        </w:rPr>
        <w:t>奋进新时代</w:t>
      </w:r>
      <w:r>
        <w:rPr>
          <w:rFonts w:ascii="宋体" w:hAnsi="宋体"/>
          <w:sz w:val="24"/>
        </w:rPr>
        <w:t>”主题，小报设计要求内容丰富，板块清晰，写明</w:t>
      </w:r>
      <w:r>
        <w:rPr>
          <w:rFonts w:hint="eastAsia" w:ascii="宋体" w:hAnsi="宋体"/>
          <w:sz w:val="24"/>
          <w:lang w:val="en-US" w:eastAsia="zh-CN"/>
        </w:rPr>
        <w:t>班</w:t>
      </w:r>
      <w:r>
        <w:rPr>
          <w:rFonts w:ascii="宋体" w:hAnsi="宋体"/>
          <w:sz w:val="24"/>
        </w:rPr>
        <w:t>级、姓名。</w:t>
      </w:r>
    </w:p>
    <w:p>
      <w:pPr>
        <w:spacing w:line="380" w:lineRule="exact"/>
        <w:ind w:firstLine="43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、奖项设置：</w:t>
      </w:r>
      <w:r>
        <w:rPr>
          <w:rFonts w:hint="eastAsia" w:ascii="宋体" w:hAnsi="宋体"/>
          <w:sz w:val="24"/>
          <w:lang w:val="en-US" w:eastAsia="zh-CN"/>
        </w:rPr>
        <w:t>每个年级</w:t>
      </w:r>
      <w:r>
        <w:rPr>
          <w:rFonts w:hint="eastAsia" w:ascii="宋体" w:hAnsi="宋体"/>
          <w:sz w:val="24"/>
        </w:rPr>
        <w:t>一等奖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名，二等奖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名，三等奖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名。</w:t>
      </w:r>
    </w:p>
    <w:p>
      <w:pPr>
        <w:spacing w:line="380" w:lineRule="exact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四：负责人 庄玲 美术老师</w:t>
      </w:r>
    </w:p>
    <w:p>
      <w:pPr>
        <w:spacing w:line="380" w:lineRule="exact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spacing w:line="380" w:lineRule="exact"/>
        <w:ind w:firstLine="480" w:firstLineChars="200"/>
        <w:jc w:val="center"/>
        <w:rPr>
          <w:rFonts w:hint="default" w:ascii="宋体" w:hAnsi="宋体"/>
          <w:sz w:val="24"/>
          <w:lang w:val="en-US" w:eastAsia="zh-CN"/>
        </w:rPr>
      </w:pPr>
    </w:p>
    <w:p>
      <w:pPr>
        <w:spacing w:line="380" w:lineRule="exact"/>
        <w:jc w:val="center"/>
        <w:rPr>
          <w:rFonts w:ascii="宋体" w:hAnsi="宋体"/>
          <w:color w:val="FF0000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val="en-US" w:eastAsia="zh-CN"/>
        </w:rPr>
        <w:t>礼河实验学校</w:t>
      </w:r>
      <w:r>
        <w:rPr>
          <w:rFonts w:hint="eastAsia" w:ascii="黑体" w:hAnsi="黑体" w:eastAsia="黑体"/>
          <w:sz w:val="24"/>
        </w:rPr>
        <w:t>“</w:t>
      </w:r>
      <w:r>
        <w:rPr>
          <w:rFonts w:hint="eastAsia" w:ascii="黑体" w:hAnsi="黑体" w:eastAsia="黑体"/>
          <w:sz w:val="24"/>
          <w:lang w:val="en-US" w:eastAsia="zh-CN"/>
        </w:rPr>
        <w:t>祖国在心中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/>
          <w:sz w:val="24"/>
          <w:lang w:val="en-US" w:eastAsia="zh-CN"/>
        </w:rPr>
        <w:t>读书征文</w:t>
      </w:r>
      <w:r>
        <w:rPr>
          <w:rFonts w:hint="eastAsia" w:ascii="黑体" w:hAnsi="黑体" w:eastAsia="黑体"/>
          <w:sz w:val="24"/>
        </w:rPr>
        <w:t>评比活动方案</w:t>
      </w:r>
      <w:r>
        <w:rPr>
          <w:rFonts w:hint="eastAsia" w:ascii="宋体" w:hAnsi="宋体"/>
          <w:color w:val="FF0000"/>
          <w:sz w:val="24"/>
        </w:rPr>
        <w:t xml:space="preserve">  </w:t>
      </w:r>
    </w:p>
    <w:p>
      <w:pPr>
        <w:spacing w:line="38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活动时间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2019年12月</w:t>
      </w:r>
    </w:p>
    <w:p>
      <w:pPr>
        <w:spacing w:line="3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活动主题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祖国在心中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三、</w:t>
      </w:r>
      <w:r>
        <w:rPr>
          <w:rFonts w:hint="eastAsia" w:ascii="宋体" w:hAnsi="宋体"/>
          <w:b/>
          <w:sz w:val="24"/>
        </w:rPr>
        <w:t>参加对象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四到九年级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</w:t>
      </w:r>
      <w:r>
        <w:rPr>
          <w:rFonts w:hint="eastAsia" w:ascii="宋体" w:hAnsi="宋体"/>
          <w:b/>
          <w:sz w:val="24"/>
        </w:rPr>
        <w:t>比赛要求</w:t>
      </w:r>
      <w:r>
        <w:rPr>
          <w:rFonts w:hint="eastAsia" w:ascii="宋体" w:hAnsi="宋体"/>
          <w:sz w:val="24"/>
        </w:rPr>
        <w:t>：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1、结合亲身观察和阅读体验，阐释读书心得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文体不限，小学生作品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00字左右，初中生作品</w:t>
      </w:r>
      <w:r>
        <w:rPr>
          <w:rFonts w:hint="eastAsia" w:ascii="宋体" w:hAnsi="宋体"/>
          <w:sz w:val="24"/>
          <w:lang w:val="en-US" w:eastAsia="zh-CN"/>
        </w:rPr>
        <w:t>800</w:t>
      </w:r>
      <w:r>
        <w:rPr>
          <w:rFonts w:hint="eastAsia" w:ascii="宋体" w:hAnsi="宋体"/>
          <w:sz w:val="24"/>
        </w:rPr>
        <w:t>字左右。</w:t>
      </w:r>
    </w:p>
    <w:p>
      <w:pPr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2、每班推荐5篇优秀征文。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3、作品上交要求：电子稿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打印格式要求：题目四号黑体，正文四号宋体，行距1.5倍。题目下面注明：班级、姓名、指导老师。</w:t>
      </w:r>
    </w:p>
    <w:p>
      <w:pPr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4、奖项设置：一等奖2名，二等奖3名，三等奖5名。</w:t>
      </w:r>
    </w:p>
    <w:p>
      <w:pPr>
        <w:spacing w:line="380" w:lineRule="exact"/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五、负责人：庄玲 各班班主任</w:t>
      </w:r>
    </w:p>
    <w:p>
      <w:pPr>
        <w:numPr>
          <w:ilvl w:val="0"/>
          <w:numId w:val="0"/>
        </w:numPr>
        <w:spacing w:line="380" w:lineRule="exact"/>
        <w:jc w:val="center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2"/>
        </w:numPr>
        <w:spacing w:line="380" w:lineRule="exact"/>
        <w:jc w:val="center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礼河实验学校最美朗读者活动方案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一、活动方案：</w:t>
      </w:r>
    </w:p>
    <w:p>
      <w:pPr>
        <w:numPr>
          <w:ilvl w:val="0"/>
          <w:numId w:val="0"/>
        </w:numPr>
        <w:spacing w:line="38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为了活跃校园文化，展现中小学生的风采，丰富学生的文化生活，实现文化感染人，鼓舞人，教育人的作用，展现有血有肉的真实人物情感，培养学生的读书兴趣，提高学生的普通话水平和文化素养，营造浓厚的校园文化氛围，特举办“校园最美朗读者”展演活动。</w:t>
      </w:r>
    </w:p>
    <w:p>
      <w:pPr>
        <w:numPr>
          <w:ilvl w:val="0"/>
          <w:numId w:val="3"/>
        </w:numPr>
        <w:spacing w:line="38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活动对象：五、六、七年级</w:t>
      </w:r>
    </w:p>
    <w:p>
      <w:pPr>
        <w:numPr>
          <w:ilvl w:val="0"/>
          <w:numId w:val="3"/>
        </w:numPr>
        <w:spacing w:line="38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展演时间：2019年11月</w:t>
      </w:r>
    </w:p>
    <w:p>
      <w:pPr>
        <w:numPr>
          <w:ilvl w:val="0"/>
          <w:numId w:val="3"/>
        </w:numPr>
        <w:spacing w:line="38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活动要求：</w:t>
      </w:r>
    </w:p>
    <w:p>
      <w:pPr>
        <w:numPr>
          <w:ilvl w:val="0"/>
          <w:numId w:val="4"/>
        </w:numPr>
        <w:spacing w:line="380" w:lineRule="exact"/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每个班级推选一组选手，可以单人，可以团体（2-5人）。</w:t>
      </w:r>
    </w:p>
    <w:p>
      <w:pPr>
        <w:numPr>
          <w:ilvl w:val="0"/>
          <w:numId w:val="4"/>
        </w:numPr>
        <w:spacing w:line="380" w:lineRule="exact"/>
        <w:ind w:left="480" w:leftChars="0" w:firstLine="0" w:firstLineChars="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选取自己喜欢的，积极向上的内容进行朗读，朗读时间为2到5分钟。</w:t>
      </w:r>
    </w:p>
    <w:p>
      <w:pPr>
        <w:numPr>
          <w:ilvl w:val="0"/>
          <w:numId w:val="4"/>
        </w:numPr>
        <w:spacing w:line="380" w:lineRule="exact"/>
        <w:ind w:left="480" w:leftChars="0" w:firstLine="0" w:firstLineChars="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朗读展演顺序由抽签决定。</w:t>
      </w:r>
    </w:p>
    <w:p>
      <w:pPr>
        <w:numPr>
          <w:ilvl w:val="0"/>
          <w:numId w:val="3"/>
        </w:numPr>
        <w:spacing w:line="380" w:lineRule="exact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奖项设置：设立一等奖2名，二等奖3名，三等奖5名。</w:t>
      </w:r>
    </w:p>
    <w:p>
      <w:pPr>
        <w:numPr>
          <w:ilvl w:val="0"/>
          <w:numId w:val="3"/>
        </w:numPr>
        <w:spacing w:line="380" w:lineRule="exact"/>
        <w:ind w:left="0" w:leftChars="0" w:firstLine="0" w:firstLineChars="0"/>
        <w:jc w:val="left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负责人：庄玲 包倩 各年级组长</w:t>
      </w:r>
    </w:p>
    <w:p>
      <w:pPr>
        <w:numPr>
          <w:ilvl w:val="0"/>
          <w:numId w:val="0"/>
        </w:numPr>
        <w:spacing w:line="38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jc w:val="center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6.礼河实验学校图书漂流活动方案</w:t>
      </w:r>
    </w:p>
    <w:p>
      <w:pPr>
        <w:spacing w:line="38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一、指导思想</w:t>
      </w:r>
    </w:p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以习近平总书记的讲话为指导，结合礼河实验学校前几届读书漂流活动的实际情况，本着“快乐阅读”、“快乐分享”的理念，引领广大学生涉猎古今中外的优秀读物，逐步产生浓厚持久的阅读兴趣，养成良好的阅读习惯，掌握正确的读书方法，从书中获取知识，汲取营养。促进教师教学和学生学习方法的变革，营造书香校园。同时也结合读书活动，陶冶师生的性情，提升师生的综合素养，让学生通过读书学会做人,让教师、学生与书本为友，与大师对话，与经典交流，着力营造浓郁的校园文化氛围。</w:t>
      </w:r>
    </w:p>
    <w:p>
      <w:pPr>
        <w:spacing w:line="38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二、实施</w:t>
      </w:r>
      <w:r>
        <w:rPr>
          <w:rFonts w:hint="default" w:ascii="宋体" w:hAnsi="宋体"/>
          <w:sz w:val="24"/>
          <w:lang w:val="en-US" w:eastAsia="zh-CN"/>
        </w:rPr>
        <w:t>计划： 希望每一位“漂流书”的读者都能够在漂流手册上留下自己的姓名和留言，让每一本漂流书都拥有一份特别的“漂流日记”。　</w:t>
      </w:r>
    </w:p>
    <w:p>
      <w:pPr>
        <w:spacing w:line="38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default" w:ascii="宋体" w:hAnsi="宋体"/>
          <w:sz w:val="24"/>
          <w:lang w:val="en-US" w:eastAsia="zh-CN"/>
        </w:rPr>
        <w:t>、活动时间和对象</w:t>
      </w:r>
    </w:p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活动时间：201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default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default" w:ascii="宋体" w:hAnsi="宋体"/>
          <w:sz w:val="24"/>
          <w:lang w:val="en-US" w:eastAsia="zh-CN"/>
        </w:rPr>
        <w:t>月——20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default" w:ascii="宋体" w:hAnsi="宋体"/>
          <w:sz w:val="24"/>
          <w:lang w:val="en-US" w:eastAsia="zh-CN"/>
        </w:rPr>
        <w:t>年6月</w:t>
      </w:r>
    </w:p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活动对象：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default" w:ascii="宋体" w:hAnsi="宋体"/>
          <w:sz w:val="24"/>
          <w:lang w:val="en-US" w:eastAsia="zh-CN"/>
        </w:rPr>
        <w:t>至</w:t>
      </w:r>
      <w:r>
        <w:rPr>
          <w:rFonts w:hint="eastAsia" w:ascii="宋体" w:hAnsi="宋体"/>
          <w:sz w:val="24"/>
          <w:lang w:val="en-US" w:eastAsia="zh-CN"/>
        </w:rPr>
        <w:t>八</w:t>
      </w:r>
      <w:r>
        <w:rPr>
          <w:rFonts w:hint="default" w:ascii="宋体" w:hAnsi="宋体"/>
          <w:sz w:val="24"/>
          <w:lang w:val="en-US" w:eastAsia="zh-CN"/>
        </w:rPr>
        <w:t>年级学生</w:t>
      </w:r>
    </w:p>
    <w:p>
      <w:pPr>
        <w:spacing w:line="38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default" w:ascii="宋体" w:hAnsi="宋体"/>
          <w:sz w:val="24"/>
          <w:lang w:val="en-US" w:eastAsia="zh-CN"/>
        </w:rPr>
        <w:t>、活动要求：　</w:t>
      </w:r>
    </w:p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1、高度重视。各班要提高对开展本活动重要意义的认识，将图书漂流活动纳入本学期校园文化建设的一项重要内容，精心组织实施，为漂流活动的开展创造良好的环境支持。</w:t>
      </w:r>
    </w:p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2、加强宣传。各班要发挥主阵地作用，通过思品课、黑板报以及班级展板等阵地进行宣传，积极营造争当“</w:t>
      </w:r>
      <w:r>
        <w:rPr>
          <w:rFonts w:hint="eastAsia" w:ascii="宋体" w:hAnsi="宋体"/>
          <w:sz w:val="24"/>
          <w:lang w:val="en-US" w:eastAsia="zh-CN"/>
        </w:rPr>
        <w:t>和美读书娃</w:t>
      </w:r>
      <w:r>
        <w:rPr>
          <w:rFonts w:hint="default" w:ascii="宋体" w:hAnsi="宋体"/>
          <w:sz w:val="24"/>
          <w:lang w:val="en-US" w:eastAsia="zh-CN"/>
        </w:rPr>
        <w:t>”，争创“</w:t>
      </w:r>
      <w:r>
        <w:rPr>
          <w:rFonts w:hint="eastAsia" w:ascii="宋体" w:hAnsi="宋体"/>
          <w:sz w:val="24"/>
          <w:lang w:val="en-US" w:eastAsia="zh-CN"/>
        </w:rPr>
        <w:t>和乐书香班级</w:t>
      </w:r>
      <w:r>
        <w:rPr>
          <w:rFonts w:hint="default" w:ascii="宋体" w:hAnsi="宋体"/>
          <w:sz w:val="24"/>
          <w:lang w:val="en-US"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和“和雅书香家庭”</w:t>
      </w:r>
      <w:r>
        <w:rPr>
          <w:rFonts w:hint="default" w:ascii="宋体" w:hAnsi="宋体"/>
          <w:sz w:val="24"/>
          <w:lang w:val="en-US" w:eastAsia="zh-CN"/>
        </w:rPr>
        <w:t>的良好氛围。</w:t>
      </w:r>
    </w:p>
    <w:p>
      <w:pPr>
        <w:spacing w:line="380" w:lineRule="exact"/>
        <w:rPr>
          <w:rFonts w:hint="default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五、负责人：庄玲 包倩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A7AB7"/>
    <w:multiLevelType w:val="singleLevel"/>
    <w:tmpl w:val="C88A7AB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1BF8DA"/>
    <w:multiLevelType w:val="singleLevel"/>
    <w:tmpl w:val="181BF8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944DEF"/>
    <w:multiLevelType w:val="singleLevel"/>
    <w:tmpl w:val="32944DE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3">
    <w:nsid w:val="3404C81F"/>
    <w:multiLevelType w:val="singleLevel"/>
    <w:tmpl w:val="3404C8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413B1"/>
    <w:rsid w:val="07A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2019-09-23T10:55:00Z</dcterms:created>
  <dc:creator>Administrator</dc:creator>
  <cp:lastModifiedBy>Administrator</cp:lastModifiedBy>
  <dcterms:modified xsi:type="dcterms:W3CDTF">2019-09-23T10:56:42Z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