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礼河实验学校“范蠡书院”首届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读书节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共读好书，享受亲情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”倡议书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家长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尊敬的家长：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您们好！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书籍是孩子成长最好的营养品。从小培养良好的读书习惯使孩子终身受益。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扎实推进每年一届的“校园读书节”，促进孩子阅读能力及语言表达能力的发展，特向广大家长发出倡议：希望您在紧张繁忙的工作之余，能和老师一起共同关注孩子的读书活动，积极参与读书节丰富多彩的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1、共读共写读书感受。请您每天少开一会手机、电脑，抽出半小时与孩子共读一本书，探讨书中的一个话题，以表演、美术、手工制作、编辑小报等方式进行多样的创意表达。用好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图书漂流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，定期积累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国学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经典美文，和孩子共同制定一个阅读和经典积累目标，并鼓励孩子养成“不动笔墨不读书”的好习惯，做好读书笔记。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2、建立一个家庭图书架。适合孩子阅读的藏书不少于30本。可以是绘本图书、童话故事、科普小说、人文哲学、名人传记等，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或者是老师推荐的必读书目。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3、拓宽读书渠道。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班级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书吧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集体借阅的书籍让孩子学会爱惜，认真阅读。如有需要，每月陪孩子逛一次书店。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4、争创“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书香家庭”，鼓励孩子争当“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和美礼实娃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”。（标准附后）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读书的空间无处不在，沙发上、床上，图书馆、甚至公园大树下，我们无法呵护、陪伴孩子的一生，而一本好书却可以超越时空引领他们成长，继续带给孩子爱的滋养。而我们都希望在孩子最美好的童年记忆中，留下陪伴他共同阅读的好妈妈、好爸爸的身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家长朋友们，为了孩子美好的明天，让我们携起手来，共同努力，引领孩子体验“悦”读的乐趣，营建和谐幸福的家园。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spacing w:line="400" w:lineRule="exact"/>
        <w:jc w:val="center"/>
        <w:rPr>
          <w:rFonts w:hint="default" w:ascii="宋体" w:hAnsi="宋体"/>
          <w:b/>
          <w:bCs/>
          <w:sz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快乐阅读 伴我成长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倡议书（学生）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尊敬的各位老师、亲爱的同学们： 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今天，</w:t>
      </w:r>
      <w:r>
        <w:rPr>
          <w:rFonts w:hint="eastAsia" w:ascii="宋体" w:hAnsi="宋体"/>
          <w:sz w:val="24"/>
        </w:rPr>
        <w:t>我们迎来了礼河实验学校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范蠡书院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首届</w:t>
      </w:r>
      <w:r>
        <w:rPr>
          <w:rFonts w:hint="eastAsia" w:ascii="宋体" w:hAnsi="宋体"/>
          <w:sz w:val="24"/>
        </w:rPr>
        <w:t>读书节的开幕。为了让同学们更好地在读书中开拓视野，感悟读书的魅力，学校信息处、政教处、团队联合向全校师生发出倡议：希望同学们能够积极参与读书节活动，在读书中提升自我，在写作中展现风采，在书香中快乐成长</w:t>
      </w:r>
      <w:r>
        <w:rPr>
          <w:rFonts w:hint="eastAsia" w:ascii="宋体" w:hAnsi="宋体"/>
          <w:sz w:val="24"/>
          <w:lang w:eastAsia="zh-CN"/>
        </w:rPr>
        <w:t>。赏文字之美，享读书之乐，立君子之品，</w:t>
      </w:r>
      <w:r>
        <w:rPr>
          <w:rFonts w:hint="eastAsia" w:ascii="宋体" w:hAnsi="宋体"/>
          <w:sz w:val="24"/>
          <w:lang w:val="en-US" w:eastAsia="zh-CN"/>
        </w:rPr>
        <w:t>做“和美”学子。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书籍是人类进步的阶梯，无论是严谨雄辩的哲学思想，还是奥妙无穷的科学知识，无论是精美绝伦的唐诗宋词，还是神奇有趣的神话传说，无不以书的形式传承至今。在书中，你可以和历史上最伟大的人物交谈，你可以和人类最优秀的思想对话。读书，还能让我们学到最优秀、最规范的语言。那些文学家的优秀作品，字字句句都散发着珍珠般的光泽。 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学们，在书中，你们将看到哈利波特，认识马小跳，同时也会找到自己的影子；你们可以感受到孙悟空七十二变的神奇，还可以做着和宇航员一同遨游太空的梦想……书让我们的世界变得充满趣味，让我们的心灵更加充实，让我们与伟人、与英雄对话，让我们眼前的世界变得五彩缤纷！ 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“美好的一天从阅读开始。”老师们，同学们，在2019年这个</w:t>
      </w:r>
      <w:r>
        <w:rPr>
          <w:rFonts w:hint="eastAsia" w:ascii="宋体" w:hAnsi="宋体"/>
          <w:sz w:val="24"/>
          <w:lang w:val="en-US" w:eastAsia="zh-CN"/>
        </w:rPr>
        <w:t>秋</w:t>
      </w:r>
      <w:r>
        <w:rPr>
          <w:rFonts w:hint="eastAsia" w:ascii="宋体" w:hAnsi="宋体"/>
          <w:sz w:val="24"/>
        </w:rPr>
        <w:t>天，让我们走近文学家，亲近书本，阅读经典，与大师对话，为成长奠基。让我们行动起来，让读书成为我们每一个人的习惯，用我们朗朗的书声装点学校，让我们的校园处处飘溢着书香，让书香在我们每一个人的心中荡漾！ 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本届读书节活动的主题是：</w:t>
      </w:r>
      <w:r>
        <w:rPr>
          <w:rFonts w:hint="eastAsia" w:ascii="宋体" w:hAnsi="宋体"/>
          <w:sz w:val="24"/>
          <w:lang w:val="en-US" w:eastAsia="zh-CN"/>
        </w:rPr>
        <w:t>快乐阅读 伴我成长</w:t>
      </w:r>
      <w:r>
        <w:rPr>
          <w:rFonts w:hint="eastAsia" w:ascii="宋体" w:hAnsi="宋体"/>
          <w:sz w:val="24"/>
        </w:rPr>
        <w:t>。在这</w:t>
      </w:r>
      <w:r>
        <w:rPr>
          <w:rFonts w:hint="eastAsia" w:ascii="宋体" w:hAnsi="宋体"/>
          <w:sz w:val="24"/>
          <w:lang w:val="en-US" w:eastAsia="zh-CN"/>
        </w:rPr>
        <w:t>段时间</w:t>
      </w:r>
      <w:r>
        <w:rPr>
          <w:rFonts w:hint="eastAsia" w:ascii="宋体" w:hAnsi="宋体"/>
          <w:sz w:val="24"/>
        </w:rPr>
        <w:t>里学校将举行一系列丰富多彩的读书活动：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亲子阅读”比赛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课本剧表演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图书漂流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活动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奋进新时代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手抄报评比、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祖国在心中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征文比赛以及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和乐书香班级</w:t>
      </w:r>
      <w:r>
        <w:rPr>
          <w:rFonts w:hint="eastAsia" w:ascii="宋体" w:hAnsi="宋体"/>
          <w:sz w:val="24"/>
          <w:lang w:eastAsia="zh-CN"/>
        </w:rPr>
        <w:t>”、“</w:t>
      </w:r>
      <w:r>
        <w:rPr>
          <w:rFonts w:hint="eastAsia" w:ascii="宋体" w:hAnsi="宋体"/>
          <w:sz w:val="24"/>
          <w:lang w:val="en-US" w:eastAsia="zh-CN"/>
        </w:rPr>
        <w:t>和美读书娃</w:t>
      </w:r>
      <w:r>
        <w:rPr>
          <w:rFonts w:hint="eastAsia" w:ascii="宋体" w:hAnsi="宋体"/>
          <w:sz w:val="24"/>
          <w:lang w:eastAsia="zh-CN"/>
        </w:rPr>
        <w:t>”、“</w:t>
      </w:r>
      <w:r>
        <w:rPr>
          <w:rFonts w:hint="eastAsia" w:ascii="宋体" w:hAnsi="宋体"/>
          <w:sz w:val="24"/>
          <w:lang w:val="en-US" w:eastAsia="zh-CN"/>
        </w:rPr>
        <w:t>和雅书香家庭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的评比等等，希望同学们踊跃参加，比一比看谁最爱读书、赛一赛看谁最博学有才！ 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最是书香能致远，腹有诗书气自华，同学们，赶快行动起来吧，让读书伴随我们生命的历程！让读书提升我们生命的品质！让书香永远飘荡在礼河实验学校的校园！ </w:t>
      </w:r>
    </w:p>
    <w:p>
      <w:pPr>
        <w:spacing w:line="40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                           礼河实验学校 </w:t>
      </w:r>
    </w:p>
    <w:p>
      <w:pPr>
        <w:jc w:val="right"/>
      </w:pPr>
      <w:r>
        <w:rPr>
          <w:rFonts w:hint="eastAsia" w:ascii="宋体" w:hAnsi="宋体"/>
          <w:sz w:val="24"/>
        </w:rPr>
        <w:t>2019年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6C6E"/>
    <w:rsid w:val="30F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2019-09-23T10:54:00Z</dcterms:created>
  <dc:creator>Administrator</dc:creator>
  <cp:lastModifiedBy>Administrator</cp:lastModifiedBy>
  <dcterms:modified xsi:type="dcterms:W3CDTF">2019-09-23T10:55:17Z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