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Theme="majorEastAsia" w:hAnsiTheme="majorEastAsia" w:eastAsiaTheme="majorEastAsia" w:cstheme="majorEastAsia"/>
          <w:b/>
          <w:bCs/>
          <w:color w:val="000000"/>
          <w:kern w:val="0"/>
          <w:sz w:val="40"/>
          <w:szCs w:val="40"/>
        </w:rPr>
      </w:pPr>
      <w:r>
        <w:rPr>
          <w:rFonts w:hint="eastAsia" w:asciiTheme="majorEastAsia" w:hAnsiTheme="majorEastAsia" w:eastAsiaTheme="majorEastAsia" w:cstheme="majorEastAsia"/>
          <w:b/>
          <w:bCs/>
          <w:color w:val="000000"/>
          <w:kern w:val="0"/>
          <w:sz w:val="40"/>
          <w:szCs w:val="40"/>
        </w:rPr>
        <w:t>201</w:t>
      </w:r>
      <w:r>
        <w:rPr>
          <w:rFonts w:hint="eastAsia" w:asciiTheme="majorEastAsia" w:hAnsiTheme="majorEastAsia" w:eastAsiaTheme="majorEastAsia" w:cstheme="majorEastAsia"/>
          <w:b/>
          <w:bCs/>
          <w:color w:val="000000"/>
          <w:kern w:val="0"/>
          <w:sz w:val="40"/>
          <w:szCs w:val="40"/>
          <w:lang w:val="en-US"/>
        </w:rPr>
        <w:t>9</w:t>
      </w:r>
      <w:r>
        <w:rPr>
          <w:rFonts w:hint="eastAsia" w:asciiTheme="majorEastAsia" w:hAnsiTheme="majorEastAsia" w:eastAsiaTheme="majorEastAsia" w:cstheme="majorEastAsia"/>
          <w:b/>
          <w:bCs/>
          <w:color w:val="000000"/>
          <w:kern w:val="0"/>
          <w:sz w:val="40"/>
          <w:szCs w:val="40"/>
        </w:rPr>
        <w:t>-20</w:t>
      </w:r>
      <w:r>
        <w:rPr>
          <w:rFonts w:hint="eastAsia" w:asciiTheme="majorEastAsia" w:hAnsiTheme="majorEastAsia" w:eastAsiaTheme="majorEastAsia" w:cstheme="majorEastAsia"/>
          <w:b/>
          <w:bCs/>
          <w:color w:val="000000"/>
          <w:kern w:val="0"/>
          <w:sz w:val="40"/>
          <w:szCs w:val="40"/>
          <w:lang w:val="en-US"/>
        </w:rPr>
        <w:t>20</w:t>
      </w:r>
      <w:r>
        <w:rPr>
          <w:rFonts w:hint="eastAsia" w:asciiTheme="majorEastAsia" w:hAnsiTheme="majorEastAsia" w:eastAsiaTheme="majorEastAsia" w:cstheme="majorEastAsia"/>
          <w:b/>
          <w:bCs/>
          <w:color w:val="000000"/>
          <w:kern w:val="0"/>
          <w:sz w:val="40"/>
          <w:szCs w:val="40"/>
        </w:rPr>
        <w:t>学年第</w:t>
      </w:r>
      <w:r>
        <w:rPr>
          <w:rFonts w:hint="eastAsia" w:asciiTheme="majorEastAsia" w:hAnsiTheme="majorEastAsia" w:eastAsiaTheme="majorEastAsia" w:cstheme="majorEastAsia"/>
          <w:b/>
          <w:bCs/>
          <w:color w:val="000000"/>
          <w:kern w:val="0"/>
          <w:sz w:val="40"/>
          <w:szCs w:val="40"/>
          <w:lang w:val="en-US" w:eastAsia="zh-CN"/>
        </w:rPr>
        <w:t>一</w:t>
      </w:r>
      <w:r>
        <w:rPr>
          <w:rFonts w:hint="eastAsia" w:asciiTheme="majorEastAsia" w:hAnsiTheme="majorEastAsia" w:eastAsiaTheme="majorEastAsia" w:cstheme="majorEastAsia"/>
          <w:b/>
          <w:bCs/>
          <w:color w:val="000000"/>
          <w:kern w:val="0"/>
          <w:sz w:val="40"/>
          <w:szCs w:val="40"/>
        </w:rPr>
        <w:t>学期个人课题研究计划</w:t>
      </w:r>
    </w:p>
    <w:p>
      <w:pPr>
        <w:widowControl/>
        <w:jc w:val="center"/>
        <w:rPr>
          <w:rFonts w:hint="eastAsia" w:asciiTheme="majorEastAsia" w:hAnsiTheme="majorEastAsia" w:eastAsiaTheme="majorEastAsia" w:cstheme="majorEastAsia"/>
          <w:b w:val="0"/>
          <w:bCs w:val="0"/>
          <w:color w:val="000000"/>
          <w:kern w:val="0"/>
          <w:sz w:val="36"/>
          <w:szCs w:val="36"/>
          <w:lang w:val="en-US" w:eastAsia="zh-CN"/>
        </w:rPr>
      </w:pPr>
      <w:r>
        <w:rPr>
          <w:rFonts w:hint="eastAsia" w:asciiTheme="majorEastAsia" w:hAnsiTheme="majorEastAsia" w:eastAsiaTheme="majorEastAsia" w:cstheme="majorEastAsia"/>
          <w:b w:val="0"/>
          <w:bCs w:val="0"/>
          <w:color w:val="000000"/>
          <w:kern w:val="0"/>
          <w:sz w:val="36"/>
          <w:szCs w:val="36"/>
          <w:lang w:val="en-US" w:eastAsia="zh-CN"/>
        </w:rPr>
        <w:t xml:space="preserve">                                陈晴 2019.09</w:t>
      </w:r>
    </w:p>
    <w:p>
      <w:pPr>
        <w:widowControl/>
        <w:jc w:val="center"/>
        <w:rPr>
          <w:rFonts w:hint="default" w:ascii="微软雅黑" w:hAnsi="微软雅黑" w:eastAsia="微软雅黑" w:cs="宋体"/>
          <w:color w:val="000000"/>
          <w:kern w:val="0"/>
          <w:sz w:val="30"/>
          <w:szCs w:val="30"/>
          <w:lang w:val="en-US" w:eastAsia="zh-CN"/>
        </w:rPr>
      </w:pPr>
    </w:p>
    <w:p>
      <w:pPr>
        <w:keepNext w:val="0"/>
        <w:keepLines w:val="0"/>
        <w:pageBreakBefore w:val="0"/>
        <w:kinsoku/>
        <w:wordWrap/>
        <w:overflowPunct/>
        <w:topLinePunct w:val="0"/>
        <w:autoSpaceDE/>
        <w:autoSpaceDN/>
        <w:bidi w:val="0"/>
        <w:spacing w:line="360" w:lineRule="exact"/>
        <w:textAlignment w:val="auto"/>
        <w:rPr>
          <w:rFonts w:hint="eastAsia"/>
          <w:color w:val="000000"/>
          <w:sz w:val="24"/>
          <w:szCs w:val="24"/>
          <w:shd w:val="clear" w:color="auto" w:fill="FFFFFF"/>
        </w:rPr>
      </w:pPr>
      <w:r>
        <w:rPr>
          <w:rFonts w:hint="eastAsia"/>
          <w:b/>
          <w:color w:val="000000"/>
          <w:sz w:val="24"/>
          <w:szCs w:val="24"/>
          <w:shd w:val="clear" w:color="auto" w:fill="FFFFFF"/>
        </w:rPr>
        <w:t>一、研究课题：</w:t>
      </w:r>
      <w:r>
        <w:rPr>
          <w:rFonts w:hint="eastAsia"/>
          <w:color w:val="000000"/>
          <w:sz w:val="24"/>
          <w:szCs w:val="24"/>
          <w:shd w:val="clear" w:color="auto" w:fill="FFFFFF"/>
        </w:rPr>
        <w:t>《九年一贯制学校英语课程一体化实施的研究》</w:t>
      </w:r>
    </w:p>
    <w:p>
      <w:pPr>
        <w:pStyle w:val="2"/>
        <w:keepNext w:val="0"/>
        <w:keepLines w:val="0"/>
        <w:pageBreakBefore w:val="0"/>
        <w:shd w:val="clear" w:color="auto" w:fill="FFFFFF"/>
        <w:kinsoku/>
        <w:wordWrap/>
        <w:overflowPunct/>
        <w:topLinePunct w:val="0"/>
        <w:autoSpaceDE/>
        <w:autoSpaceDN/>
        <w:bidi w:val="0"/>
        <w:spacing w:before="150" w:beforeAutospacing="0" w:after="150" w:afterAutospacing="0" w:line="360" w:lineRule="exact"/>
        <w:ind w:right="150"/>
        <w:textAlignment w:val="auto"/>
        <w:rPr>
          <w:color w:val="000000"/>
          <w:sz w:val="24"/>
          <w:szCs w:val="24"/>
        </w:rPr>
      </w:pPr>
      <w:r>
        <w:rPr>
          <w:rStyle w:val="5"/>
          <w:rFonts w:hint="eastAsia"/>
          <w:color w:val="000000"/>
          <w:sz w:val="24"/>
          <w:szCs w:val="24"/>
          <w:shd w:val="clear" w:color="auto" w:fill="FFFFFF"/>
        </w:rPr>
        <w:t>二、研究目标</w:t>
      </w:r>
    </w:p>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bCs/>
          <w:color w:val="000000" w:themeColor="text1"/>
          <w:kern w:val="0"/>
          <w:sz w:val="24"/>
          <w:szCs w:val="24"/>
          <w14:textFill>
            <w14:solidFill>
              <w14:schemeClr w14:val="tx1"/>
            </w14:solidFill>
          </w14:textFill>
        </w:rPr>
      </w:pPr>
      <w:r>
        <w:rPr>
          <w:rFonts w:hint="eastAsia" w:ascii="宋体" w:hAnsi="宋体"/>
          <w:bCs/>
          <w:color w:val="000000" w:themeColor="text1"/>
          <w:kern w:val="0"/>
          <w:sz w:val="24"/>
          <w:szCs w:val="24"/>
          <w14:textFill>
            <w14:solidFill>
              <w14:schemeClr w14:val="tx1"/>
            </w14:solidFill>
          </w14:textFill>
        </w:rPr>
        <w:t>1. 通过该课题研究，重建课程目标与内容体系，开发丰富的</w:t>
      </w:r>
      <w:r>
        <w:rPr>
          <w:rFonts w:hint="eastAsia" w:ascii="宋体" w:hAnsi="宋体"/>
          <w:bCs/>
          <w:color w:val="000000" w:themeColor="text1"/>
          <w:kern w:val="0"/>
          <w:sz w:val="24"/>
          <w:szCs w:val="24"/>
          <w:lang w:eastAsia="zh-CN"/>
          <w14:textFill>
            <w14:solidFill>
              <w14:schemeClr w14:val="tx1"/>
            </w14:solidFill>
          </w14:textFill>
        </w:rPr>
        <w:t>三</w:t>
      </w:r>
      <w:r>
        <w:rPr>
          <w:rFonts w:hint="eastAsia" w:ascii="宋体" w:hAnsi="宋体"/>
          <w:bCs/>
          <w:color w:val="000000" w:themeColor="text1"/>
          <w:kern w:val="0"/>
          <w:sz w:val="24"/>
          <w:szCs w:val="24"/>
          <w:lang w:val="en-US" w:eastAsia="zh-CN"/>
          <w14:textFill>
            <w14:solidFill>
              <w14:schemeClr w14:val="tx1"/>
            </w14:solidFill>
          </w14:textFill>
        </w:rPr>
        <w:t>年级</w:t>
      </w:r>
      <w:r>
        <w:rPr>
          <w:rFonts w:hint="eastAsia" w:ascii="宋体" w:hAnsi="宋体"/>
          <w:bCs/>
          <w:color w:val="000000" w:themeColor="text1"/>
          <w:kern w:val="0"/>
          <w:sz w:val="24"/>
          <w:szCs w:val="24"/>
          <w14:textFill>
            <w14:solidFill>
              <w14:schemeClr w14:val="tx1"/>
            </w14:solidFill>
          </w14:textFill>
        </w:rPr>
        <w:t>英语课程资源，编写</w:t>
      </w:r>
      <w:r>
        <w:rPr>
          <w:rFonts w:hint="eastAsia" w:ascii="宋体" w:hAnsi="宋体"/>
          <w:bCs/>
          <w:color w:val="000000" w:themeColor="text1"/>
          <w:kern w:val="0"/>
          <w:sz w:val="24"/>
          <w:szCs w:val="24"/>
          <w:lang w:eastAsia="zh-CN"/>
          <w14:textFill>
            <w14:solidFill>
              <w14:schemeClr w14:val="tx1"/>
            </w14:solidFill>
          </w14:textFill>
        </w:rPr>
        <w:t>能够激发三</w:t>
      </w:r>
      <w:r>
        <w:rPr>
          <w:rFonts w:hint="eastAsia" w:ascii="宋体" w:hAnsi="宋体"/>
          <w:bCs/>
          <w:color w:val="000000" w:themeColor="text1"/>
          <w:kern w:val="0"/>
          <w:sz w:val="24"/>
          <w:szCs w:val="24"/>
          <w:lang w:val="en-US" w:eastAsia="zh-CN"/>
          <w14:textFill>
            <w14:solidFill>
              <w14:schemeClr w14:val="tx1"/>
            </w14:solidFill>
          </w14:textFill>
        </w:rPr>
        <w:t>年级</w:t>
      </w:r>
      <w:r>
        <w:rPr>
          <w:rFonts w:hint="eastAsia" w:ascii="宋体" w:hAnsi="宋体"/>
          <w:bCs/>
          <w:color w:val="000000" w:themeColor="text1"/>
          <w:kern w:val="0"/>
          <w:sz w:val="24"/>
          <w:szCs w:val="24"/>
          <w14:textFill>
            <w14:solidFill>
              <w14:schemeClr w14:val="tx1"/>
            </w14:solidFill>
          </w14:textFill>
        </w:rPr>
        <w:t>学生</w:t>
      </w:r>
      <w:r>
        <w:rPr>
          <w:rFonts w:hint="eastAsia" w:ascii="宋体" w:hAnsi="宋体"/>
          <w:bCs/>
          <w:color w:val="000000" w:themeColor="text1"/>
          <w:kern w:val="0"/>
          <w:sz w:val="24"/>
          <w:szCs w:val="24"/>
          <w:lang w:eastAsia="zh-CN"/>
          <w14:textFill>
            <w14:solidFill>
              <w14:schemeClr w14:val="tx1"/>
            </w14:solidFill>
          </w14:textFill>
        </w:rPr>
        <w:t>学习兴趣</w:t>
      </w:r>
      <w:r>
        <w:rPr>
          <w:rFonts w:hint="eastAsia" w:ascii="宋体" w:hAnsi="宋体"/>
          <w:bCs/>
          <w:color w:val="000000" w:themeColor="text1"/>
          <w:kern w:val="0"/>
          <w:sz w:val="24"/>
          <w:szCs w:val="24"/>
          <w14:textFill>
            <w14:solidFill>
              <w14:schemeClr w14:val="tx1"/>
            </w14:solidFill>
          </w14:textFill>
        </w:rPr>
        <w:t>的校本教材，开展形式多样的课</w:t>
      </w:r>
      <w:r>
        <w:rPr>
          <w:rFonts w:hint="eastAsia" w:ascii="宋体" w:hAnsi="宋体"/>
          <w:bCs/>
          <w:color w:val="000000" w:themeColor="text1"/>
          <w:kern w:val="0"/>
          <w:sz w:val="24"/>
          <w:szCs w:val="24"/>
          <w:lang w:eastAsia="zh-CN"/>
          <w14:textFill>
            <w14:solidFill>
              <w14:schemeClr w14:val="tx1"/>
            </w14:solidFill>
          </w14:textFill>
        </w:rPr>
        <w:t>内</w:t>
      </w:r>
      <w:r>
        <w:rPr>
          <w:rFonts w:hint="eastAsia" w:ascii="宋体" w:hAnsi="宋体"/>
          <w:bCs/>
          <w:color w:val="000000" w:themeColor="text1"/>
          <w:kern w:val="0"/>
          <w:sz w:val="24"/>
          <w:szCs w:val="24"/>
          <w14:textFill>
            <w14:solidFill>
              <w14:schemeClr w14:val="tx1"/>
            </w14:solidFill>
          </w14:textFill>
        </w:rPr>
        <w:t>活动，探索有效开展衔接教学的实施策略，建立一体化的课程评价机制，形成教师培养的有效机制。</w:t>
      </w:r>
    </w:p>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bCs/>
          <w:color w:val="000000" w:themeColor="text1"/>
          <w:kern w:val="0"/>
          <w:sz w:val="24"/>
          <w:szCs w:val="24"/>
          <w14:textFill>
            <w14:solidFill>
              <w14:schemeClr w14:val="tx1"/>
            </w14:solidFill>
          </w14:textFill>
        </w:rPr>
      </w:pPr>
      <w:r>
        <w:rPr>
          <w:rFonts w:hint="eastAsia" w:ascii="宋体" w:hAnsi="宋体"/>
          <w:bCs/>
          <w:color w:val="000000" w:themeColor="text1"/>
          <w:kern w:val="0"/>
          <w:sz w:val="24"/>
          <w:szCs w:val="24"/>
          <w14:textFill>
            <w14:solidFill>
              <w14:schemeClr w14:val="tx1"/>
            </w14:solidFill>
          </w14:textFill>
        </w:rPr>
        <w:t>2. 通过该课题研究，进一步深化课程与教学改革，加强国家课程一体化实施的策略研究，加强校本课程一体化、特色化、优质化开发与实施，提升英语课程实施水平，丰富教学内涵，创建办学特色。</w:t>
      </w:r>
    </w:p>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bCs/>
          <w:color w:val="000000" w:themeColor="text1"/>
          <w:kern w:val="0"/>
          <w:sz w:val="24"/>
          <w:szCs w:val="24"/>
          <w14:textFill>
            <w14:solidFill>
              <w14:schemeClr w14:val="tx1"/>
            </w14:solidFill>
          </w14:textFill>
        </w:rPr>
      </w:pPr>
      <w:r>
        <w:rPr>
          <w:rFonts w:hint="eastAsia" w:ascii="宋体" w:hAnsi="宋体"/>
          <w:bCs/>
          <w:color w:val="000000" w:themeColor="text1"/>
          <w:kern w:val="0"/>
          <w:sz w:val="24"/>
          <w:szCs w:val="24"/>
          <w14:textFill>
            <w14:solidFill>
              <w14:schemeClr w14:val="tx1"/>
            </w14:solidFill>
          </w14:textFill>
        </w:rPr>
        <w:t>3. 通过该课题研究，</w:t>
      </w:r>
      <w:r>
        <w:rPr>
          <w:rFonts w:hint="eastAsia" w:ascii="宋体" w:hAnsi="宋体"/>
          <w:bCs/>
          <w:color w:val="000000" w:themeColor="text1"/>
          <w:kern w:val="0"/>
          <w:sz w:val="24"/>
          <w:szCs w:val="24"/>
          <w:lang w:eastAsia="zh-CN"/>
          <w14:textFill>
            <w14:solidFill>
              <w14:schemeClr w14:val="tx1"/>
            </w14:solidFill>
          </w14:textFill>
        </w:rPr>
        <w:t>能够初步</w:t>
      </w:r>
      <w:r>
        <w:rPr>
          <w:rFonts w:hint="eastAsia" w:ascii="宋体" w:hAnsi="宋体"/>
          <w:bCs/>
          <w:color w:val="000000" w:themeColor="text1"/>
          <w:kern w:val="0"/>
          <w:sz w:val="24"/>
          <w:szCs w:val="24"/>
          <w14:textFill>
            <w14:solidFill>
              <w14:schemeClr w14:val="tx1"/>
            </w14:solidFill>
          </w14:textFill>
        </w:rPr>
        <w:t>引导学生有效掌握英语学习的有效策略与方法，转变学习方式，提升学生自主、合作、探究学习能力，</w:t>
      </w:r>
      <w:r>
        <w:rPr>
          <w:rFonts w:hint="eastAsia" w:ascii="宋体" w:hAnsi="宋体"/>
          <w:bCs/>
          <w:color w:val="000000" w:themeColor="text1"/>
          <w:kern w:val="0"/>
          <w:sz w:val="24"/>
          <w:szCs w:val="24"/>
          <w:lang w:eastAsia="zh-CN"/>
          <w14:textFill>
            <w14:solidFill>
              <w14:schemeClr w14:val="tx1"/>
            </w14:solidFill>
          </w14:textFill>
        </w:rPr>
        <w:t>初步</w:t>
      </w:r>
      <w:r>
        <w:rPr>
          <w:rFonts w:hint="eastAsia" w:ascii="宋体" w:hAnsi="宋体"/>
          <w:bCs/>
          <w:color w:val="000000" w:themeColor="text1"/>
          <w:kern w:val="0"/>
          <w:sz w:val="24"/>
          <w:szCs w:val="24"/>
          <w14:textFill>
            <w14:solidFill>
              <w14:schemeClr w14:val="tx1"/>
            </w14:solidFill>
          </w14:textFill>
        </w:rPr>
        <w:t>提升学生的英语综合学习能力和英语学科核心素养。</w:t>
      </w:r>
    </w:p>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bCs/>
          <w:color w:val="000000" w:themeColor="text1"/>
          <w:kern w:val="0"/>
          <w:sz w:val="24"/>
          <w:szCs w:val="24"/>
          <w:lang w:eastAsia="zh-CN"/>
          <w14:textFill>
            <w14:solidFill>
              <w14:schemeClr w14:val="tx1"/>
            </w14:solidFill>
          </w14:textFill>
        </w:rPr>
      </w:pPr>
      <w:r>
        <w:rPr>
          <w:rFonts w:hint="eastAsia" w:ascii="宋体" w:hAnsi="宋体"/>
          <w:bCs/>
          <w:color w:val="000000" w:themeColor="text1"/>
          <w:kern w:val="0"/>
          <w:sz w:val="24"/>
          <w:szCs w:val="24"/>
          <w14:textFill>
            <w14:solidFill>
              <w14:schemeClr w14:val="tx1"/>
            </w14:solidFill>
          </w14:textFill>
        </w:rPr>
        <w:t>4. 通过该课题研究，提升</w:t>
      </w:r>
      <w:r>
        <w:rPr>
          <w:rFonts w:hint="eastAsia" w:ascii="宋体" w:hAnsi="宋体"/>
          <w:bCs/>
          <w:color w:val="000000" w:themeColor="text1"/>
          <w:kern w:val="0"/>
          <w:sz w:val="24"/>
          <w:szCs w:val="24"/>
          <w:lang w:val="en-US" w:eastAsia="zh-CN"/>
          <w14:textFill>
            <w14:solidFill>
              <w14:schemeClr w14:val="tx1"/>
            </w14:solidFill>
          </w14:textFill>
        </w:rPr>
        <w:t>自己的</w:t>
      </w:r>
      <w:r>
        <w:rPr>
          <w:rFonts w:hint="eastAsia" w:ascii="宋体" w:hAnsi="宋体"/>
          <w:bCs/>
          <w:color w:val="000000" w:themeColor="text1"/>
          <w:kern w:val="0"/>
          <w:sz w:val="24"/>
          <w:szCs w:val="24"/>
          <w14:textFill>
            <w14:solidFill>
              <w14:schemeClr w14:val="tx1"/>
            </w14:solidFill>
          </w14:textFill>
        </w:rPr>
        <w:t>课程建设能力和科研的能力</w:t>
      </w:r>
      <w:r>
        <w:rPr>
          <w:rFonts w:hint="eastAsia" w:ascii="宋体" w:hAnsi="宋体"/>
          <w:bCs/>
          <w:color w:val="000000" w:themeColor="text1"/>
          <w:kern w:val="0"/>
          <w:sz w:val="24"/>
          <w:szCs w:val="24"/>
          <w:lang w:eastAsia="zh-CN"/>
          <w14:textFill>
            <w14:solidFill>
              <w14:schemeClr w14:val="tx1"/>
            </w14:solidFill>
          </w14:textFill>
        </w:rPr>
        <w:t>，</w:t>
      </w:r>
      <w:r>
        <w:rPr>
          <w:rFonts w:hint="eastAsia" w:ascii="宋体" w:hAnsi="宋体"/>
          <w:bCs/>
          <w:color w:val="000000" w:themeColor="text1"/>
          <w:kern w:val="0"/>
          <w:sz w:val="24"/>
          <w:szCs w:val="24"/>
          <w:lang w:val="en-US" w:eastAsia="zh-CN"/>
          <w14:textFill>
            <w14:solidFill>
              <w14:schemeClr w14:val="tx1"/>
            </w14:solidFill>
          </w14:textFill>
        </w:rPr>
        <w:t>促进自己的</w:t>
      </w:r>
      <w:r>
        <w:rPr>
          <w:rFonts w:hint="eastAsia" w:ascii="宋体" w:hAnsi="宋体"/>
          <w:bCs/>
          <w:color w:val="000000" w:themeColor="text1"/>
          <w:kern w:val="0"/>
          <w:sz w:val="24"/>
          <w:szCs w:val="24"/>
          <w14:textFill>
            <w14:solidFill>
              <w14:schemeClr w14:val="tx1"/>
            </w14:solidFill>
          </w14:textFill>
        </w:rPr>
        <w:t>专业发展</w:t>
      </w:r>
      <w:r>
        <w:rPr>
          <w:rFonts w:hint="eastAsia" w:ascii="宋体" w:hAnsi="宋体"/>
          <w:bCs/>
          <w:color w:val="000000" w:themeColor="text1"/>
          <w:kern w:val="0"/>
          <w:sz w:val="24"/>
          <w:szCs w:val="24"/>
          <w:lang w:eastAsia="zh-CN"/>
          <w14:textFill>
            <w14:solidFill>
              <w14:schemeClr w14:val="tx1"/>
            </w14:solidFill>
          </w14:textFill>
        </w:rPr>
        <w:t>。</w:t>
      </w:r>
    </w:p>
    <w:p>
      <w:pPr>
        <w:pStyle w:val="2"/>
        <w:keepNext w:val="0"/>
        <w:keepLines w:val="0"/>
        <w:pageBreakBefore w:val="0"/>
        <w:shd w:val="clear" w:color="auto" w:fill="FFFFFF"/>
        <w:kinsoku/>
        <w:wordWrap/>
        <w:overflowPunct/>
        <w:topLinePunct w:val="0"/>
        <w:autoSpaceDE/>
        <w:autoSpaceDN/>
        <w:bidi w:val="0"/>
        <w:spacing w:before="150" w:beforeAutospacing="0" w:after="150" w:afterAutospacing="0" w:line="360" w:lineRule="exact"/>
        <w:ind w:left="150" w:right="150"/>
        <w:textAlignment w:val="auto"/>
        <w:rPr>
          <w:b/>
          <w:bCs/>
          <w:color w:val="000000" w:themeColor="text1"/>
          <w:sz w:val="24"/>
          <w:szCs w:val="24"/>
          <w14:textFill>
            <w14:solidFill>
              <w14:schemeClr w14:val="tx1"/>
            </w14:solidFill>
          </w14:textFill>
        </w:rPr>
      </w:pPr>
      <w:r>
        <w:rPr>
          <w:rStyle w:val="5"/>
          <w:rFonts w:hint="eastAsia"/>
          <w:b/>
          <w:bCs/>
          <w:color w:val="000000" w:themeColor="text1"/>
          <w:sz w:val="24"/>
          <w:szCs w:val="24"/>
          <w:shd w:val="clear" w:color="auto" w:fill="FFFFFF"/>
          <w14:textFill>
            <w14:solidFill>
              <w14:schemeClr w14:val="tx1"/>
            </w14:solidFill>
          </w14:textFill>
        </w:rPr>
        <w:t>三、研究内容</w:t>
      </w:r>
    </w:p>
    <w:p>
      <w:pPr>
        <w:keepNext w:val="0"/>
        <w:keepLines w:val="0"/>
        <w:pageBreakBefore w:val="0"/>
        <w:numPr>
          <w:ilvl w:val="0"/>
          <w:numId w:val="1"/>
        </w:numPr>
        <w:kinsoku/>
        <w:wordWrap/>
        <w:overflowPunct/>
        <w:topLinePunct w:val="0"/>
        <w:autoSpaceDE/>
        <w:autoSpaceDN/>
        <w:bidi w:val="0"/>
        <w:adjustRightInd w:val="0"/>
        <w:snapToGrid w:val="0"/>
        <w:spacing w:line="360" w:lineRule="exact"/>
        <w:textAlignment w:val="auto"/>
        <w:rPr>
          <w:rFonts w:hint="eastAsia" w:ascii="宋体" w:hAnsi="宋体"/>
          <w:b/>
          <w:bCs/>
          <w:color w:val="000000" w:themeColor="text1"/>
          <w:kern w:val="0"/>
          <w:sz w:val="24"/>
          <w:szCs w:val="24"/>
          <w14:textFill>
            <w14:solidFill>
              <w14:schemeClr w14:val="tx1"/>
            </w14:solidFill>
          </w14:textFill>
        </w:rPr>
      </w:pPr>
      <w:r>
        <w:rPr>
          <w:rFonts w:hint="eastAsia" w:ascii="宋体" w:hAnsi="宋体"/>
          <w:b/>
          <w:bCs/>
          <w:color w:val="000000" w:themeColor="text1"/>
          <w:kern w:val="0"/>
          <w:sz w:val="24"/>
          <w:szCs w:val="24"/>
          <w14:textFill>
            <w14:solidFill>
              <w14:schemeClr w14:val="tx1"/>
            </w14:solidFill>
          </w14:textFill>
        </w:rPr>
        <w:t>九年一贯制学校英语课程目标与内容一体化设计的研究</w:t>
      </w:r>
    </w:p>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b w:val="0"/>
          <w:bCs w:val="0"/>
          <w:color w:val="000000" w:themeColor="text1"/>
          <w:kern w:val="0"/>
          <w:sz w:val="24"/>
          <w:szCs w:val="24"/>
          <w14:textFill>
            <w14:solidFill>
              <w14:schemeClr w14:val="tx1"/>
            </w14:solidFill>
          </w14:textFill>
        </w:rPr>
      </w:pPr>
      <w:r>
        <w:rPr>
          <w:rFonts w:hint="eastAsia" w:ascii="宋体" w:hAnsi="宋体"/>
          <w:b w:val="0"/>
          <w:bCs w:val="0"/>
          <w:color w:val="000000" w:themeColor="text1"/>
          <w:kern w:val="0"/>
          <w:sz w:val="24"/>
          <w:szCs w:val="24"/>
          <w14:textFill>
            <w14:solidFill>
              <w14:schemeClr w14:val="tx1"/>
            </w14:solidFill>
          </w14:textFill>
        </w:rPr>
        <w:t>基于义务教育英语课程标准规定的目标与内容，根据</w:t>
      </w:r>
      <w:r>
        <w:rPr>
          <w:rFonts w:hint="eastAsia" w:ascii="宋体" w:hAnsi="宋体"/>
          <w:b w:val="0"/>
          <w:bCs w:val="0"/>
          <w:color w:val="000000" w:themeColor="text1"/>
          <w:kern w:val="0"/>
          <w:sz w:val="24"/>
          <w:szCs w:val="24"/>
          <w:lang w:val="en-US" w:eastAsia="zh-CN"/>
          <w14:textFill>
            <w14:solidFill>
              <w14:schemeClr w14:val="tx1"/>
            </w14:solidFill>
          </w14:textFill>
        </w:rPr>
        <w:t>本班</w:t>
      </w:r>
      <w:r>
        <w:rPr>
          <w:rFonts w:hint="eastAsia" w:ascii="宋体" w:hAnsi="宋体"/>
          <w:b w:val="0"/>
          <w:bCs w:val="0"/>
          <w:color w:val="000000" w:themeColor="text1"/>
          <w:kern w:val="0"/>
          <w:sz w:val="24"/>
          <w:szCs w:val="24"/>
          <w14:textFill>
            <w14:solidFill>
              <w14:schemeClr w14:val="tx1"/>
            </w14:solidFill>
          </w14:textFill>
        </w:rPr>
        <w:t>学生的培养目标和发展需求，结合英语学科核心素养的要求，研究构建具有本校特色的英语课程九年一贯制目标与内容体系。在一体化设计中，从国家课程和校本课程两个维度对英语课程目标与内容体系进行重建。对于国家课程，要充分研读课程标准，明确要求，理清设计思路，在不增减国家课程标准分级目标内容的基础上对国家课程目标与内容进行校本化设计，对</w:t>
      </w:r>
      <w:r>
        <w:rPr>
          <w:rFonts w:hint="eastAsia" w:ascii="宋体" w:hAnsi="宋体"/>
          <w:b w:val="0"/>
          <w:bCs w:val="0"/>
          <w:color w:val="000000" w:themeColor="text1"/>
          <w:kern w:val="0"/>
          <w:sz w:val="24"/>
          <w:szCs w:val="24"/>
          <w:lang w:val="en-US" w:eastAsia="zh-CN"/>
          <w14:textFill>
            <w14:solidFill>
              <w14:schemeClr w14:val="tx1"/>
            </w14:solidFill>
          </w14:textFill>
        </w:rPr>
        <w:t>本</w:t>
      </w:r>
      <w:r>
        <w:rPr>
          <w:rFonts w:hint="eastAsia" w:ascii="宋体" w:hAnsi="宋体"/>
          <w:b w:val="0"/>
          <w:bCs w:val="0"/>
          <w:color w:val="000000" w:themeColor="text1"/>
          <w:kern w:val="0"/>
          <w:sz w:val="24"/>
          <w:szCs w:val="24"/>
          <w14:textFill>
            <w14:solidFill>
              <w14:schemeClr w14:val="tx1"/>
            </w14:solidFill>
          </w14:textFill>
        </w:rPr>
        <w:t>年段能力要求、内容顺序等方面进行二次设计与调整，以更好地实现各年段有效衔接、顺序渐进、稳步提升。</w:t>
      </w:r>
    </w:p>
    <w:p>
      <w:pPr>
        <w:keepNext w:val="0"/>
        <w:keepLines w:val="0"/>
        <w:pageBreakBefore w:val="0"/>
        <w:kinsoku/>
        <w:wordWrap/>
        <w:overflowPunct/>
        <w:topLinePunct w:val="0"/>
        <w:autoSpaceDE/>
        <w:autoSpaceDN/>
        <w:bidi w:val="0"/>
        <w:adjustRightInd w:val="0"/>
        <w:snapToGrid w:val="0"/>
        <w:spacing w:line="360" w:lineRule="exact"/>
        <w:ind w:firstLine="482" w:firstLineChars="200"/>
        <w:textAlignment w:val="auto"/>
        <w:rPr>
          <w:rFonts w:hint="eastAsia" w:ascii="宋体" w:hAnsi="宋体"/>
          <w:b/>
          <w:bCs/>
          <w:color w:val="000000" w:themeColor="text1"/>
          <w:kern w:val="0"/>
          <w:sz w:val="24"/>
          <w:szCs w:val="24"/>
          <w14:textFill>
            <w14:solidFill>
              <w14:schemeClr w14:val="tx1"/>
            </w14:solidFill>
          </w14:textFill>
        </w:rPr>
      </w:pPr>
      <w:r>
        <w:rPr>
          <w:rFonts w:hint="eastAsia" w:ascii="宋体" w:hAnsi="宋体"/>
          <w:b/>
          <w:bCs/>
          <w:color w:val="000000" w:themeColor="text1"/>
          <w:kern w:val="0"/>
          <w:sz w:val="24"/>
          <w:szCs w:val="24"/>
          <w14:textFill>
            <w14:solidFill>
              <w14:schemeClr w14:val="tx1"/>
            </w14:solidFill>
          </w14:textFill>
        </w:rPr>
        <w:t>2.基于九年一贯制英语课程目标与内容对国家课程进行统整和中小学衔接教学的研究</w:t>
      </w:r>
    </w:p>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b w:val="0"/>
          <w:bCs w:val="0"/>
          <w:color w:val="000000" w:themeColor="text1"/>
          <w:kern w:val="0"/>
          <w:sz w:val="24"/>
          <w:szCs w:val="24"/>
          <w14:textFill>
            <w14:solidFill>
              <w14:schemeClr w14:val="tx1"/>
            </w14:solidFill>
          </w14:textFill>
        </w:rPr>
      </w:pPr>
      <w:r>
        <w:rPr>
          <w:rFonts w:hint="eastAsia" w:ascii="宋体" w:hAnsi="宋体"/>
          <w:b w:val="0"/>
          <w:bCs w:val="0"/>
          <w:color w:val="000000" w:themeColor="text1"/>
          <w:kern w:val="0"/>
          <w:sz w:val="24"/>
          <w:szCs w:val="24"/>
          <w14:textFill>
            <w14:solidFill>
              <w14:schemeClr w14:val="tx1"/>
            </w14:solidFill>
          </w14:textFill>
        </w:rPr>
        <w:t>基于本校英语课程一体化开发与实施的目标内容，以现有制定的教科书作为主要课程资源，进行校本化实施的整体设计，研究</w:t>
      </w:r>
      <w:r>
        <w:rPr>
          <w:rFonts w:hint="eastAsia" w:ascii="宋体" w:hAnsi="宋体"/>
          <w:b w:val="0"/>
          <w:bCs w:val="0"/>
          <w:color w:val="000000" w:themeColor="text1"/>
          <w:kern w:val="0"/>
          <w:sz w:val="24"/>
          <w:szCs w:val="24"/>
          <w:lang w:eastAsia="zh-CN"/>
          <w14:textFill>
            <w14:solidFill>
              <w14:schemeClr w14:val="tx1"/>
            </w14:solidFill>
          </w14:textFill>
        </w:rPr>
        <w:t>三四</w:t>
      </w:r>
      <w:r>
        <w:rPr>
          <w:rFonts w:hint="eastAsia" w:ascii="宋体" w:hAnsi="宋体"/>
          <w:b w:val="0"/>
          <w:bCs w:val="0"/>
          <w:color w:val="000000" w:themeColor="text1"/>
          <w:kern w:val="0"/>
          <w:sz w:val="24"/>
          <w:szCs w:val="24"/>
          <w14:textFill>
            <w14:solidFill>
              <w14:schemeClr w14:val="tx1"/>
            </w14:solidFill>
          </w14:textFill>
        </w:rPr>
        <w:t>年级间的分层递进、有机衔接的知识和能力序列，围绕整体教学目标形成课程组织，并将激发学生兴趣、培养学生良好的学习习惯、培养创新思维品质、</w:t>
      </w:r>
      <w:r>
        <w:rPr>
          <w:rFonts w:hint="eastAsia" w:ascii="宋体" w:hAnsi="宋体"/>
          <w:bCs/>
          <w:color w:val="000000" w:themeColor="text1"/>
          <w:kern w:val="0"/>
          <w:sz w:val="24"/>
          <w14:textFill>
            <w14:solidFill>
              <w14:schemeClr w14:val="tx1"/>
            </w14:solidFill>
          </w14:textFill>
        </w:rPr>
        <w:t>开阔视野、增长知识、</w:t>
      </w:r>
      <w:r>
        <w:rPr>
          <w:rFonts w:hint="eastAsia" w:ascii="宋体" w:hAnsi="宋体"/>
          <w:b w:val="0"/>
          <w:bCs w:val="0"/>
          <w:color w:val="000000" w:themeColor="text1"/>
          <w:kern w:val="0"/>
          <w:sz w:val="24"/>
          <w:szCs w:val="24"/>
          <w14:textFill>
            <w14:solidFill>
              <w14:schemeClr w14:val="tx1"/>
            </w14:solidFill>
          </w14:textFill>
        </w:rPr>
        <w:t>促进自主学习等能力要求贯穿其中。</w:t>
      </w:r>
    </w:p>
    <w:p>
      <w:pPr>
        <w:keepNext w:val="0"/>
        <w:keepLines w:val="0"/>
        <w:pageBreakBefore w:val="0"/>
        <w:kinsoku/>
        <w:wordWrap/>
        <w:overflowPunct/>
        <w:topLinePunct w:val="0"/>
        <w:autoSpaceDE/>
        <w:autoSpaceDN/>
        <w:bidi w:val="0"/>
        <w:adjustRightInd w:val="0"/>
        <w:snapToGrid w:val="0"/>
        <w:spacing w:line="360" w:lineRule="exact"/>
        <w:ind w:firstLine="482" w:firstLineChars="200"/>
        <w:textAlignment w:val="auto"/>
        <w:rPr>
          <w:rFonts w:hint="eastAsia" w:ascii="宋体" w:hAnsi="宋体"/>
          <w:b/>
          <w:bCs/>
          <w:color w:val="000000" w:themeColor="text1"/>
          <w:kern w:val="0"/>
          <w:sz w:val="24"/>
          <w:szCs w:val="24"/>
          <w14:textFill>
            <w14:solidFill>
              <w14:schemeClr w14:val="tx1"/>
            </w14:solidFill>
          </w14:textFill>
        </w:rPr>
      </w:pPr>
      <w:bookmarkStart w:id="0" w:name="_GoBack"/>
      <w:bookmarkEnd w:id="0"/>
    </w:p>
    <w:p>
      <w:pPr>
        <w:pStyle w:val="2"/>
        <w:keepNext w:val="0"/>
        <w:keepLines w:val="0"/>
        <w:pageBreakBefore w:val="0"/>
        <w:shd w:val="clear" w:color="auto" w:fill="FFFFFF"/>
        <w:kinsoku/>
        <w:wordWrap/>
        <w:overflowPunct/>
        <w:topLinePunct w:val="0"/>
        <w:autoSpaceDE/>
        <w:autoSpaceDN/>
        <w:bidi w:val="0"/>
        <w:spacing w:before="150" w:beforeAutospacing="0" w:after="150" w:afterAutospacing="0" w:line="360" w:lineRule="exact"/>
        <w:ind w:left="150" w:right="150"/>
        <w:textAlignment w:val="auto"/>
        <w:rPr>
          <w:color w:val="000000"/>
          <w:sz w:val="24"/>
          <w:szCs w:val="24"/>
        </w:rPr>
      </w:pPr>
      <w:r>
        <w:rPr>
          <w:rStyle w:val="5"/>
          <w:rFonts w:hint="eastAsia"/>
          <w:color w:val="000000"/>
          <w:sz w:val="24"/>
          <w:szCs w:val="24"/>
          <w:shd w:val="clear" w:color="auto" w:fill="FFFFFF"/>
        </w:rPr>
        <w:t>四、研究措施</w:t>
      </w:r>
    </w:p>
    <w:p>
      <w:pPr>
        <w:keepNext w:val="0"/>
        <w:keepLines w:val="0"/>
        <w:pageBreakBefore w:val="0"/>
        <w:kinsoku/>
        <w:wordWrap/>
        <w:overflowPunct/>
        <w:topLinePunct w:val="0"/>
        <w:autoSpaceDE/>
        <w:autoSpaceDN/>
        <w:bidi w:val="0"/>
        <w:spacing w:line="360" w:lineRule="exact"/>
        <w:ind w:firstLine="480" w:firstLineChars="200"/>
        <w:textAlignment w:val="auto"/>
        <w:rPr>
          <w:rFonts w:hint="eastAsia" w:ascii="宋体" w:hAnsi="宋体"/>
          <w:sz w:val="24"/>
          <w:szCs w:val="24"/>
        </w:rPr>
      </w:pPr>
      <w:r>
        <w:rPr>
          <w:rFonts w:hint="eastAsia"/>
          <w:color w:val="000000"/>
          <w:sz w:val="24"/>
          <w:szCs w:val="24"/>
          <w:shd w:val="clear" w:color="auto" w:fill="FFFFFF"/>
        </w:rPr>
        <w:t> </w:t>
      </w:r>
      <w:r>
        <w:rPr>
          <w:rFonts w:hint="eastAsia" w:ascii="宋体" w:hAnsi="宋体"/>
          <w:sz w:val="24"/>
          <w:szCs w:val="24"/>
        </w:rPr>
        <w:t>以文献研究法</w:t>
      </w:r>
      <w:r>
        <w:rPr>
          <w:rFonts w:hint="eastAsia" w:ascii="宋体" w:hAnsi="宋体"/>
          <w:sz w:val="24"/>
          <w:szCs w:val="24"/>
          <w:lang w:eastAsia="zh-CN"/>
        </w:rPr>
        <w:t>、</w:t>
      </w:r>
      <w:r>
        <w:rPr>
          <w:rFonts w:hint="eastAsia" w:ascii="宋体" w:hAnsi="宋体"/>
          <w:sz w:val="24"/>
          <w:szCs w:val="24"/>
        </w:rPr>
        <w:t xml:space="preserve">行动研究法、经验总结法为基础研究方法：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1．文献研究法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themeColor="text1"/>
          <w:sz w:val="24"/>
          <w:szCs w:val="24"/>
          <w14:textFill>
            <w14:solidFill>
              <w14:schemeClr w14:val="tx1"/>
            </w14:solidFill>
          </w14:textFill>
        </w:rPr>
      </w:pPr>
      <w:r>
        <w:rPr>
          <w:rFonts w:hint="eastAsia" w:ascii="宋体" w:hAnsi="宋体"/>
          <w:sz w:val="24"/>
          <w:szCs w:val="24"/>
        </w:rPr>
        <w:t>通过收集、研读有关文献</w:t>
      </w:r>
      <w:r>
        <w:rPr>
          <w:rFonts w:hint="eastAsia" w:ascii="宋体" w:hAnsi="宋体"/>
          <w:sz w:val="24"/>
          <w:szCs w:val="24"/>
          <w:lang w:eastAsia="zh-CN"/>
        </w:rPr>
        <w:t>和经验的</w:t>
      </w:r>
      <w:r>
        <w:rPr>
          <w:rFonts w:hint="eastAsia" w:ascii="宋体" w:hAnsi="宋体"/>
          <w:sz w:val="24"/>
          <w:szCs w:val="24"/>
        </w:rPr>
        <w:t>材料</w:t>
      </w:r>
      <w:r>
        <w:rPr>
          <w:rFonts w:hint="eastAsia" w:ascii="宋体" w:hAnsi="宋体"/>
          <w:color w:val="000000" w:themeColor="text1"/>
          <w:sz w:val="24"/>
          <w:szCs w:val="24"/>
          <w14:textFill>
            <w14:solidFill>
              <w14:schemeClr w14:val="tx1"/>
            </w14:solidFill>
          </w14:textFill>
        </w:rPr>
        <w:t>，对英语课程一体化的课程目标与内容体系，课程资源，实施办法，评价机制等进行深入的理论研究，在科学理论的指导下总结分析一体化课程建设的现状，研究制定总体实施方案。在方案实施实验过程中，对形成的成果和出现的问题</w:t>
      </w:r>
      <w:r>
        <w:rPr>
          <w:rFonts w:hint="eastAsia" w:ascii="宋体" w:hAnsi="宋体"/>
          <w:color w:val="000000" w:themeColor="text1"/>
          <w:sz w:val="24"/>
          <w:szCs w:val="24"/>
          <w:lang w:eastAsia="zh-CN"/>
          <w14:textFill>
            <w14:solidFill>
              <w14:schemeClr w14:val="tx1"/>
            </w14:solidFill>
          </w14:textFill>
        </w:rPr>
        <w:t>进一步的进行</w:t>
      </w:r>
      <w:r>
        <w:rPr>
          <w:rFonts w:hint="eastAsia" w:ascii="宋体" w:hAnsi="宋体"/>
          <w:color w:val="000000" w:themeColor="text1"/>
          <w:sz w:val="24"/>
          <w:szCs w:val="24"/>
          <w14:textFill>
            <w14:solidFill>
              <w14:schemeClr w14:val="tx1"/>
            </w14:solidFill>
          </w14:textFill>
        </w:rPr>
        <w:t>理论研究。</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sz w:val="24"/>
        </w:rPr>
      </w:pPr>
      <w:r>
        <w:rPr>
          <w:rFonts w:hint="eastAsia" w:ascii="宋体" w:hAnsi="宋体"/>
          <w:sz w:val="24"/>
        </w:rPr>
        <w:t>2．调查问卷法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通过对学生喜闻乐见的英语学习内容和形式等展开问卷调查，对学校的教育资源进行分析，依据学校实际，一方面开发符合学生实际需求的丰富的英语课程资源，编写提升学生思维品质的校本教材；另一方面，开展形式多样的课外实践活动，提高学生英语学习兴趣，让学生愿意学，乐意学。</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．行动研究法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根据实施方案有计划有步骤地开展</w:t>
      </w:r>
      <w:r>
        <w:rPr>
          <w:rFonts w:hint="eastAsia" w:ascii="宋体" w:hAnsi="宋体"/>
          <w:color w:val="000000" w:themeColor="text1"/>
          <w:sz w:val="24"/>
          <w:szCs w:val="24"/>
          <w:lang w:eastAsia="zh-CN"/>
          <w14:textFill>
            <w14:solidFill>
              <w14:schemeClr w14:val="tx1"/>
            </w14:solidFill>
          </w14:textFill>
        </w:rPr>
        <w:t>教学</w:t>
      </w:r>
      <w:r>
        <w:rPr>
          <w:rFonts w:hint="eastAsia" w:ascii="宋体" w:hAnsi="宋体"/>
          <w:color w:val="000000" w:themeColor="text1"/>
          <w:sz w:val="24"/>
          <w:szCs w:val="24"/>
          <w14:textFill>
            <w14:solidFill>
              <w14:schemeClr w14:val="tx1"/>
            </w14:solidFill>
          </w14:textFill>
        </w:rPr>
        <w:t>，逐步引导学生有效掌握英语学习的有效策略与方法，转变学习方式，提升学生自主、合作、探究学习能力，</w:t>
      </w:r>
      <w:r>
        <w:rPr>
          <w:rFonts w:hint="eastAsia" w:ascii="宋体" w:hAnsi="宋体"/>
          <w:color w:val="000000" w:themeColor="text1"/>
          <w:sz w:val="24"/>
          <w:szCs w:val="24"/>
          <w:lang w:eastAsia="zh-CN"/>
          <w14:textFill>
            <w14:solidFill>
              <w14:schemeClr w14:val="tx1"/>
            </w14:solidFill>
          </w14:textFill>
        </w:rPr>
        <w:t>从而进一步</w:t>
      </w:r>
      <w:r>
        <w:rPr>
          <w:rFonts w:hint="eastAsia" w:ascii="宋体" w:hAnsi="宋体"/>
          <w:color w:val="000000" w:themeColor="text1"/>
          <w:sz w:val="24"/>
          <w:szCs w:val="24"/>
          <w14:textFill>
            <w14:solidFill>
              <w14:schemeClr w14:val="tx1"/>
            </w14:solidFill>
          </w14:textFill>
        </w:rPr>
        <w:t>提升学生的英语综合学习能力和英语学科核心素养。</w:t>
      </w:r>
    </w:p>
    <w:p>
      <w:pPr>
        <w:pStyle w:val="2"/>
        <w:keepNext w:val="0"/>
        <w:keepLines w:val="0"/>
        <w:pageBreakBefore w:val="0"/>
        <w:shd w:val="clear" w:color="auto" w:fill="FFFFFF"/>
        <w:kinsoku/>
        <w:wordWrap/>
        <w:overflowPunct/>
        <w:topLinePunct w:val="0"/>
        <w:autoSpaceDE/>
        <w:autoSpaceDN/>
        <w:bidi w:val="0"/>
        <w:spacing w:before="150" w:beforeAutospacing="0" w:after="150" w:afterAutospacing="0" w:line="360" w:lineRule="exact"/>
        <w:ind w:left="150" w:right="150"/>
        <w:textAlignment w:val="auto"/>
        <w:rPr>
          <w:color w:val="000000"/>
          <w:sz w:val="24"/>
          <w:szCs w:val="24"/>
        </w:rPr>
      </w:pPr>
      <w:r>
        <w:rPr>
          <w:rStyle w:val="5"/>
          <w:rFonts w:hint="eastAsia"/>
          <w:color w:val="000000"/>
          <w:sz w:val="24"/>
          <w:szCs w:val="24"/>
          <w:shd w:val="clear" w:color="auto" w:fill="FFFFFF"/>
        </w:rPr>
        <w:t>五、具体工作安排</w:t>
      </w:r>
    </w:p>
    <w:p>
      <w:pPr>
        <w:pStyle w:val="2"/>
        <w:keepNext w:val="0"/>
        <w:keepLines w:val="0"/>
        <w:pageBreakBefore w:val="0"/>
        <w:shd w:val="clear" w:color="auto" w:fill="FFFFFF"/>
        <w:kinsoku/>
        <w:wordWrap/>
        <w:overflowPunct/>
        <w:topLinePunct w:val="0"/>
        <w:autoSpaceDE/>
        <w:autoSpaceDN/>
        <w:bidi w:val="0"/>
        <w:spacing w:before="150" w:beforeAutospacing="0" w:after="150" w:afterAutospacing="0" w:line="360" w:lineRule="exact"/>
        <w:ind w:left="150" w:right="150"/>
        <w:textAlignment w:val="auto"/>
        <w:rPr>
          <w:rFonts w:hint="eastAsia" w:eastAsia="宋体"/>
          <w:color w:val="000000"/>
          <w:sz w:val="24"/>
          <w:szCs w:val="24"/>
          <w:lang w:eastAsia="zh-CN"/>
        </w:rPr>
      </w:pPr>
      <w:r>
        <w:rPr>
          <w:rFonts w:hint="eastAsia"/>
          <w:color w:val="000000"/>
          <w:sz w:val="24"/>
          <w:szCs w:val="24"/>
        </w:rPr>
        <w:t>1．</w:t>
      </w:r>
      <w:r>
        <w:rPr>
          <w:rFonts w:hint="eastAsia"/>
          <w:color w:val="000000"/>
          <w:sz w:val="24"/>
          <w:szCs w:val="24"/>
          <w:lang w:val="en-US" w:eastAsia="zh-CN"/>
        </w:rPr>
        <w:t>9</w:t>
      </w:r>
      <w:r>
        <w:rPr>
          <w:rFonts w:hint="eastAsia"/>
          <w:color w:val="000000"/>
          <w:sz w:val="24"/>
          <w:szCs w:val="24"/>
        </w:rPr>
        <w:t>月</w:t>
      </w:r>
      <w:r>
        <w:rPr>
          <w:rFonts w:hint="eastAsia"/>
          <w:color w:val="000000"/>
          <w:sz w:val="24"/>
          <w:szCs w:val="24"/>
          <w:lang w:eastAsia="zh-CN"/>
        </w:rPr>
        <w:t>份</w:t>
      </w:r>
      <w:r>
        <w:rPr>
          <w:rFonts w:hint="eastAsia"/>
          <w:color w:val="000000"/>
          <w:sz w:val="24"/>
          <w:szCs w:val="24"/>
        </w:rPr>
        <w:t>：制定计划</w:t>
      </w:r>
      <w:r>
        <w:rPr>
          <w:rFonts w:hint="eastAsia"/>
          <w:color w:val="000000"/>
          <w:sz w:val="24"/>
          <w:szCs w:val="24"/>
          <w:lang w:eastAsia="zh-CN"/>
        </w:rPr>
        <w:t>，并</w:t>
      </w:r>
      <w:r>
        <w:rPr>
          <w:rFonts w:hint="eastAsia"/>
          <w:color w:val="000000"/>
          <w:sz w:val="24"/>
          <w:szCs w:val="24"/>
        </w:rPr>
        <w:t>回顾上学期</w:t>
      </w:r>
      <w:r>
        <w:rPr>
          <w:rFonts w:hint="eastAsia"/>
          <w:color w:val="000000"/>
          <w:sz w:val="24"/>
          <w:szCs w:val="24"/>
          <w:lang w:eastAsia="zh-CN"/>
        </w:rPr>
        <w:t>的教学。</w:t>
      </w:r>
    </w:p>
    <w:p>
      <w:pPr>
        <w:pStyle w:val="2"/>
        <w:keepNext w:val="0"/>
        <w:keepLines w:val="0"/>
        <w:pageBreakBefore w:val="0"/>
        <w:shd w:val="clear" w:color="auto" w:fill="FFFFFF"/>
        <w:kinsoku/>
        <w:wordWrap/>
        <w:overflowPunct/>
        <w:topLinePunct w:val="0"/>
        <w:autoSpaceDE/>
        <w:autoSpaceDN/>
        <w:bidi w:val="0"/>
        <w:spacing w:before="150" w:beforeAutospacing="0" w:after="150" w:afterAutospacing="0" w:line="360" w:lineRule="exact"/>
        <w:ind w:left="150" w:right="150"/>
        <w:textAlignment w:val="auto"/>
        <w:rPr>
          <w:rFonts w:hint="eastAsia"/>
          <w:color w:val="000000"/>
          <w:sz w:val="24"/>
          <w:szCs w:val="24"/>
        </w:rPr>
      </w:pPr>
      <w:r>
        <w:rPr>
          <w:rFonts w:hint="eastAsia"/>
          <w:color w:val="000000"/>
          <w:sz w:val="24"/>
          <w:szCs w:val="24"/>
        </w:rPr>
        <w:t>2.</w:t>
      </w:r>
      <w:r>
        <w:rPr>
          <w:rFonts w:hint="eastAsia"/>
          <w:color w:val="000000"/>
          <w:sz w:val="24"/>
          <w:szCs w:val="24"/>
          <w:lang w:val="en-US" w:eastAsia="zh-CN"/>
        </w:rPr>
        <w:t>10</w:t>
      </w:r>
      <w:r>
        <w:rPr>
          <w:rFonts w:hint="eastAsia"/>
          <w:color w:val="000000"/>
          <w:sz w:val="24"/>
          <w:szCs w:val="24"/>
        </w:rPr>
        <w:t>月</w:t>
      </w:r>
      <w:r>
        <w:rPr>
          <w:rFonts w:hint="eastAsia"/>
          <w:color w:val="000000"/>
          <w:sz w:val="24"/>
          <w:szCs w:val="24"/>
          <w:lang w:val="en-US" w:eastAsia="zh-CN"/>
        </w:rPr>
        <w:t>-12</w:t>
      </w:r>
      <w:r>
        <w:rPr>
          <w:rFonts w:hint="eastAsia"/>
          <w:color w:val="000000"/>
          <w:sz w:val="24"/>
          <w:szCs w:val="24"/>
        </w:rPr>
        <w:t>月份：观摩他人课</w:t>
      </w:r>
      <w:r>
        <w:rPr>
          <w:rFonts w:hint="eastAsia"/>
          <w:color w:val="000000"/>
          <w:sz w:val="24"/>
          <w:szCs w:val="24"/>
          <w:lang w:eastAsia="zh-CN"/>
        </w:rPr>
        <w:t>堂，从而</w:t>
      </w:r>
      <w:r>
        <w:rPr>
          <w:rFonts w:hint="eastAsia"/>
          <w:color w:val="000000"/>
          <w:sz w:val="24"/>
          <w:szCs w:val="24"/>
        </w:rPr>
        <w:t>理论联系实践</w:t>
      </w:r>
      <w:r>
        <w:rPr>
          <w:rFonts w:hint="eastAsia"/>
          <w:color w:val="000000"/>
          <w:sz w:val="24"/>
          <w:szCs w:val="24"/>
          <w:lang w:eastAsia="zh-CN"/>
        </w:rPr>
        <w:t>，</w:t>
      </w:r>
      <w:r>
        <w:rPr>
          <w:rFonts w:hint="eastAsia"/>
          <w:color w:val="000000"/>
          <w:sz w:val="24"/>
          <w:szCs w:val="24"/>
        </w:rPr>
        <w:t>磨课反思；开设校级公开课。</w:t>
      </w:r>
    </w:p>
    <w:p>
      <w:pPr>
        <w:pStyle w:val="2"/>
        <w:keepNext w:val="0"/>
        <w:keepLines w:val="0"/>
        <w:pageBreakBefore w:val="0"/>
        <w:shd w:val="clear" w:color="auto" w:fill="FFFFFF"/>
        <w:kinsoku/>
        <w:wordWrap/>
        <w:overflowPunct/>
        <w:topLinePunct w:val="0"/>
        <w:autoSpaceDE/>
        <w:autoSpaceDN/>
        <w:bidi w:val="0"/>
        <w:spacing w:before="150" w:beforeAutospacing="0" w:after="150" w:afterAutospacing="0" w:line="360" w:lineRule="exact"/>
        <w:ind w:left="150" w:right="150"/>
        <w:textAlignment w:val="auto"/>
        <w:rPr>
          <w:rFonts w:hint="eastAsia" w:eastAsia="宋体"/>
          <w:color w:val="000000"/>
          <w:sz w:val="24"/>
          <w:szCs w:val="24"/>
          <w:lang w:eastAsia="zh-CN"/>
        </w:rPr>
      </w:pPr>
      <w:r>
        <w:rPr>
          <w:rFonts w:hint="eastAsia"/>
          <w:color w:val="000000"/>
          <w:sz w:val="24"/>
          <w:szCs w:val="24"/>
        </w:rPr>
        <w:t>3.</w:t>
      </w:r>
      <w:r>
        <w:rPr>
          <w:rFonts w:hint="eastAsia"/>
          <w:color w:val="000000"/>
          <w:sz w:val="24"/>
          <w:szCs w:val="24"/>
          <w:lang w:val="en-US" w:eastAsia="zh-CN"/>
        </w:rPr>
        <w:t>1</w:t>
      </w:r>
      <w:r>
        <w:rPr>
          <w:rFonts w:hint="eastAsia"/>
          <w:color w:val="000000"/>
          <w:sz w:val="24"/>
          <w:szCs w:val="24"/>
        </w:rPr>
        <w:t>月份：</w:t>
      </w:r>
      <w:r>
        <w:rPr>
          <w:rFonts w:hint="eastAsia"/>
          <w:color w:val="000000"/>
          <w:sz w:val="24"/>
          <w:szCs w:val="24"/>
          <w:lang w:eastAsia="zh-CN"/>
        </w:rPr>
        <w:t>本学期课题</w:t>
      </w:r>
      <w:r>
        <w:rPr>
          <w:rFonts w:hint="eastAsia"/>
          <w:color w:val="000000"/>
          <w:sz w:val="24"/>
          <w:szCs w:val="24"/>
        </w:rPr>
        <w:t>研究小结</w:t>
      </w:r>
      <w:r>
        <w:rPr>
          <w:rFonts w:hint="eastAsia"/>
          <w:color w:val="000000"/>
          <w:sz w:val="24"/>
          <w:szCs w:val="24"/>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E06890"/>
    <w:multiLevelType w:val="multilevel"/>
    <w:tmpl w:val="57E06890"/>
    <w:lvl w:ilvl="0" w:tentative="0">
      <w:start w:val="1"/>
      <w:numFmt w:val="decimal"/>
      <w:lvlText w:val="%1."/>
      <w:lvlJc w:val="left"/>
      <w:pPr>
        <w:ind w:left="842" w:hanging="36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604473"/>
    <w:rsid w:val="04D669E9"/>
    <w:rsid w:val="1F3D5A76"/>
    <w:rsid w:val="2B627788"/>
    <w:rsid w:val="5BED133F"/>
    <w:rsid w:val="66604473"/>
    <w:rsid w:val="73171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2019-09-16T00:01:00Z</dcterms:created>
  <dc:creator>Sun</dc:creator>
  <cp:lastModifiedBy>Sun</cp:lastModifiedBy>
  <dcterms:modified xsi:type="dcterms:W3CDTF">2019-09-18T07:45:02Z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