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BB" w:rsidRPr="00E526BD" w:rsidRDefault="00964C73" w:rsidP="00E526BD">
      <w:pPr>
        <w:spacing w:after="0" w:line="24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526BD">
        <w:rPr>
          <w:rFonts w:ascii="宋体" w:eastAsia="宋体" w:hAnsi="宋体" w:hint="eastAsia"/>
          <w:b/>
          <w:bCs/>
          <w:sz w:val="32"/>
          <w:szCs w:val="32"/>
        </w:rPr>
        <w:t>《涉江采芙蓉》</w:t>
      </w:r>
      <w:r w:rsidR="00F70B64">
        <w:rPr>
          <w:rFonts w:ascii="宋体" w:eastAsia="宋体" w:hAnsi="宋体" w:hint="eastAsia"/>
          <w:b/>
          <w:bCs/>
          <w:sz w:val="32"/>
          <w:szCs w:val="32"/>
        </w:rPr>
        <w:t>教案</w:t>
      </w:r>
    </w:p>
    <w:p w:rsidR="00EE653E" w:rsidRPr="00E526BD" w:rsidRDefault="00EE653E" w:rsidP="00E526BD">
      <w:pPr>
        <w:spacing w:after="0" w:line="240" w:lineRule="auto"/>
        <w:ind w:firstLineChars="200" w:firstLine="422"/>
        <w:jc w:val="center"/>
        <w:rPr>
          <w:rFonts w:ascii="宋体" w:eastAsia="宋体" w:hAnsi="宋体"/>
          <w:b/>
          <w:bCs/>
          <w:szCs w:val="21"/>
        </w:rPr>
      </w:pPr>
      <w:r w:rsidRPr="00E526BD">
        <w:rPr>
          <w:rFonts w:ascii="宋体" w:eastAsia="宋体" w:hAnsi="宋体" w:hint="eastAsia"/>
          <w:b/>
          <w:bCs/>
          <w:szCs w:val="21"/>
        </w:rPr>
        <w:t>2</w:t>
      </w:r>
      <w:r w:rsidRPr="00E526BD">
        <w:rPr>
          <w:rFonts w:ascii="宋体" w:eastAsia="宋体" w:hAnsi="宋体"/>
          <w:b/>
          <w:bCs/>
          <w:szCs w:val="21"/>
        </w:rPr>
        <w:t>019</w:t>
      </w:r>
      <w:r w:rsidRPr="00E526BD">
        <w:rPr>
          <w:rFonts w:ascii="宋体" w:eastAsia="宋体" w:hAnsi="宋体" w:hint="eastAsia"/>
          <w:b/>
          <w:bCs/>
          <w:szCs w:val="21"/>
        </w:rPr>
        <w:t>.9.1</w:t>
      </w:r>
      <w:r w:rsidRPr="00E526BD">
        <w:rPr>
          <w:rFonts w:ascii="宋体" w:eastAsia="宋体" w:hAnsi="宋体"/>
          <w:b/>
          <w:bCs/>
          <w:szCs w:val="21"/>
        </w:rPr>
        <w:t>9</w:t>
      </w:r>
    </w:p>
    <w:p w:rsidR="00EE653E" w:rsidRPr="00E526BD" w:rsidRDefault="00EE653E" w:rsidP="00E526BD">
      <w:pPr>
        <w:pStyle w:val="a6"/>
        <w:spacing w:line="276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E526BD">
        <w:rPr>
          <w:rFonts w:hAnsi="宋体" w:cs="Times New Roman" w:hint="eastAsia"/>
          <w:sz w:val="24"/>
          <w:szCs w:val="24"/>
        </w:rPr>
        <w:t>《</w:t>
      </w:r>
      <w:r w:rsidRPr="00E526BD">
        <w:rPr>
          <w:rFonts w:hAnsi="宋体" w:cs="Times New Roman"/>
          <w:sz w:val="24"/>
          <w:szCs w:val="24"/>
        </w:rPr>
        <w:t>涉江采芙蓉</w:t>
      </w:r>
      <w:r w:rsidRPr="00E526BD">
        <w:rPr>
          <w:rFonts w:hAnsi="宋体" w:cs="Times New Roman" w:hint="eastAsia"/>
          <w:sz w:val="24"/>
          <w:szCs w:val="24"/>
        </w:rPr>
        <w:t>》</w:t>
      </w:r>
    </w:p>
    <w:p w:rsidR="00EE653E" w:rsidRPr="00E526BD" w:rsidRDefault="00EE653E" w:rsidP="00E526BD">
      <w:pPr>
        <w:pStyle w:val="a6"/>
        <w:spacing w:line="276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E526BD">
        <w:rPr>
          <w:rFonts w:hAnsi="宋体" w:cs="Times New Roman"/>
          <w:sz w:val="24"/>
          <w:szCs w:val="24"/>
        </w:rPr>
        <w:t>涉江采芙蓉</w:t>
      </w:r>
      <w:r w:rsidRPr="00E526BD">
        <w:rPr>
          <w:rFonts w:hAnsi="宋体" w:cs="Times New Roman" w:hint="eastAsia"/>
          <w:sz w:val="24"/>
          <w:szCs w:val="24"/>
        </w:rPr>
        <w:t>，</w:t>
      </w:r>
      <w:r w:rsidRPr="00E526BD">
        <w:rPr>
          <w:rFonts w:hAnsi="宋体" w:cs="Times New Roman"/>
          <w:sz w:val="24"/>
          <w:szCs w:val="24"/>
        </w:rPr>
        <w:t>兰泽多芳草。</w:t>
      </w:r>
    </w:p>
    <w:p w:rsidR="00EE653E" w:rsidRPr="00E526BD" w:rsidRDefault="00EE653E" w:rsidP="00E526BD">
      <w:pPr>
        <w:pStyle w:val="a6"/>
        <w:spacing w:line="276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E526BD">
        <w:rPr>
          <w:rFonts w:hAnsi="宋体" w:cs="Times New Roman"/>
          <w:sz w:val="24"/>
          <w:szCs w:val="24"/>
        </w:rPr>
        <w:t>采之欲遗谁？所思在远道。</w:t>
      </w:r>
    </w:p>
    <w:p w:rsidR="00EE653E" w:rsidRPr="00E526BD" w:rsidRDefault="00EE653E" w:rsidP="00E526BD">
      <w:pPr>
        <w:pStyle w:val="a6"/>
        <w:spacing w:line="276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E526BD">
        <w:rPr>
          <w:rFonts w:hAnsi="宋体" w:cs="Times New Roman"/>
          <w:sz w:val="24"/>
          <w:szCs w:val="24"/>
        </w:rPr>
        <w:t>还顾望旧乡</w:t>
      </w:r>
      <w:r w:rsidRPr="00E526BD">
        <w:rPr>
          <w:rFonts w:hAnsi="宋体" w:cs="Times New Roman" w:hint="eastAsia"/>
          <w:sz w:val="24"/>
          <w:szCs w:val="24"/>
        </w:rPr>
        <w:t>，</w:t>
      </w:r>
      <w:r w:rsidRPr="00E526BD">
        <w:rPr>
          <w:rFonts w:hAnsi="宋体" w:cs="Times New Roman"/>
          <w:sz w:val="24"/>
          <w:szCs w:val="24"/>
        </w:rPr>
        <w:t>长路漫浩浩。</w:t>
      </w:r>
    </w:p>
    <w:p w:rsidR="00F70B64" w:rsidRDefault="00EE653E" w:rsidP="00F70B64">
      <w:pPr>
        <w:pStyle w:val="a6"/>
        <w:spacing w:line="276" w:lineRule="auto"/>
        <w:ind w:firstLineChars="200" w:firstLine="480"/>
        <w:jc w:val="center"/>
        <w:rPr>
          <w:rFonts w:hAnsi="宋体" w:cs="Times New Roman"/>
          <w:sz w:val="24"/>
          <w:szCs w:val="24"/>
        </w:rPr>
      </w:pPr>
      <w:r w:rsidRPr="00E526BD">
        <w:rPr>
          <w:rFonts w:hAnsi="宋体" w:cs="Times New Roman"/>
          <w:sz w:val="24"/>
          <w:szCs w:val="24"/>
        </w:rPr>
        <w:t>同心而离居</w:t>
      </w:r>
      <w:r w:rsidRPr="00E526BD">
        <w:rPr>
          <w:rFonts w:hAnsi="宋体" w:cs="Times New Roman" w:hint="eastAsia"/>
          <w:sz w:val="24"/>
          <w:szCs w:val="24"/>
        </w:rPr>
        <w:t>，</w:t>
      </w:r>
      <w:r w:rsidRPr="00E526BD">
        <w:rPr>
          <w:rFonts w:hAnsi="宋体" w:cs="Times New Roman"/>
          <w:sz w:val="24"/>
          <w:szCs w:val="24"/>
        </w:rPr>
        <w:t>忧伤以终老。</w:t>
      </w:r>
    </w:p>
    <w:p w:rsidR="00F70B64" w:rsidRPr="00E526BD" w:rsidRDefault="00F70B64" w:rsidP="00F70B64">
      <w:pPr>
        <w:pStyle w:val="a6"/>
        <w:spacing w:line="276" w:lineRule="auto"/>
        <w:ind w:firstLineChars="200" w:firstLine="480"/>
        <w:rPr>
          <w:rFonts w:hAnsi="宋体" w:cs="Times New Roman" w:hint="eastAsia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资料补充：</w:t>
      </w:r>
    </w:p>
    <w:p w:rsidR="00EE653E" w:rsidRPr="00E526BD" w:rsidRDefault="00EE653E" w:rsidP="00E526BD">
      <w:pPr>
        <w:spacing w:after="0" w:line="276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 w:rsidRPr="00E526BD">
        <w:rPr>
          <w:rFonts w:ascii="宋体" w:eastAsia="宋体" w:hAnsi="宋体" w:hint="eastAsia"/>
          <w:b/>
          <w:bCs/>
          <w:szCs w:val="21"/>
        </w:rPr>
        <w:t>一、文学文化常识</w:t>
      </w:r>
    </w:p>
    <w:p w:rsidR="00964C73" w:rsidRPr="00E526BD" w:rsidRDefault="00EE653E" w:rsidP="00E526BD">
      <w:pPr>
        <w:spacing w:after="0" w:line="240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noProof/>
          <w:szCs w:val="21"/>
        </w:rPr>
        <w:drawing>
          <wp:inline distT="0" distB="0" distL="0" distR="0" wp14:anchorId="280B3AE1" wp14:editId="51DE927E">
            <wp:extent cx="5269865" cy="3962400"/>
            <wp:effectExtent l="0" t="0" r="0" b="0"/>
            <wp:docPr id="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一、教学目标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1、理解并体验“芙蓉”意象传递出的羁旅、相思和死亡的哀痛；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2、领悟虚实相生产生的哀婉动人的抒情效果；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3、评鉴“同心而离居，忧伤以终老”一句话语言表达的作用和效果。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二、教学重点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领悟虚实相生产生的哀婉动人的抒情效果；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三、教学难点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lastRenderedPageBreak/>
        <w:t>评鉴“同心而离居，忧伤以终老”一句话矛盾表达的多重意蕴。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F70B64">
        <w:rPr>
          <w:rFonts w:ascii="宋体" w:eastAsia="宋体" w:hAnsi="宋体"/>
          <w:szCs w:val="21"/>
        </w:rPr>
        <w:t>四、教学过程</w:t>
      </w:r>
    </w:p>
    <w:p w:rsidR="00EE653E" w:rsidRPr="00F70B64" w:rsidRDefault="00F70B64" w:rsidP="00E526BD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F70B64">
        <w:rPr>
          <w:rFonts w:ascii="宋体" w:eastAsia="宋体" w:hAnsi="宋体" w:hint="eastAsia"/>
          <w:szCs w:val="21"/>
        </w:rPr>
        <w:t>1、</w:t>
      </w:r>
      <w:r>
        <w:rPr>
          <w:rFonts w:ascii="宋体" w:eastAsia="宋体" w:hAnsi="宋体" w:hint="eastAsia"/>
          <w:szCs w:val="21"/>
        </w:rPr>
        <w:t>导入：</w:t>
      </w:r>
      <w:r w:rsidRPr="00F70B64">
        <w:rPr>
          <w:rFonts w:ascii="宋体" w:eastAsia="宋体" w:hAnsi="宋体"/>
          <w:szCs w:val="21"/>
        </w:rPr>
        <w:t>珍贵自古寓于常物，古代送给最亲爱的人的礼物往往不是什么金银珠宝，而是一枝花或是一棵芳草，如灞桥折柳，再如王维《相思》中的红豆。采摘花草赠亲朋这种举动在古代诗歌中也常有出现。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赠范晔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陆凯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折梅逢驿使，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寄与陇头人。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江南无所有，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聊赠一枝春。</w:t>
      </w:r>
    </w:p>
    <w:p w:rsidR="00E526BD" w:rsidRPr="00E526BD" w:rsidRDefault="00E526BD" w:rsidP="00E526BD">
      <w:pPr>
        <w:spacing w:after="0" w:line="24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庭中有奇树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《古诗十九首》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庭中有奇树，绿叶发华滋。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攀条折其荣，将以遗所思。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馨香盈怀袖，路远莫致之。</w:t>
      </w:r>
    </w:p>
    <w:p w:rsid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此物何足贵，但感别经时。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2、初读文本，感知内容：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F70B64">
        <w:rPr>
          <w:rFonts w:ascii="宋体" w:eastAsia="宋体" w:hAnsi="宋体"/>
          <w:szCs w:val="21"/>
        </w:rPr>
        <w:t>五言诗的断句：二三节拍或二一二节拍</w:t>
      </w:r>
      <w:r>
        <w:rPr>
          <w:rFonts w:ascii="宋体" w:eastAsia="宋体" w:hAnsi="宋体" w:hint="eastAsia"/>
          <w:szCs w:val="21"/>
        </w:rPr>
        <w:t>。</w:t>
      </w:r>
      <w:r w:rsidRPr="00F70B64">
        <w:rPr>
          <w:rFonts w:ascii="宋体" w:eastAsia="宋体" w:hAnsi="宋体"/>
          <w:szCs w:val="21"/>
        </w:rPr>
        <w:t>本诗采用二三节拍断句，但在朗读时可适当延长第三个字的发音时间。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</w:t>
      </w:r>
      <w:r w:rsidRPr="00F70B64">
        <w:rPr>
          <w:rFonts w:ascii="宋体" w:eastAsia="宋体" w:hAnsi="宋体" w:hint="eastAsia"/>
          <w:szCs w:val="21"/>
        </w:rPr>
        <w:t>诗中主人公采芙蓉的目的是什么？请用诗中的词语回答</w:t>
      </w:r>
      <w:r>
        <w:rPr>
          <w:rFonts w:ascii="宋体" w:eastAsia="宋体" w:hAnsi="宋体" w:hint="eastAsia"/>
          <w:szCs w:val="21"/>
        </w:rPr>
        <w:t>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采芙蓉是为了“遗”远方的“同心者”“遗”“所思”，采芙蓉就是为了赠予所思念的人。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</w:t>
      </w:r>
      <w:r w:rsidRPr="00F70B64">
        <w:rPr>
          <w:rFonts w:ascii="宋体" w:eastAsia="宋体" w:hAnsi="宋体"/>
          <w:szCs w:val="21"/>
        </w:rPr>
        <w:t xml:space="preserve"> 这首诗为什么是“采芙蓉”赠给所思之人，而不是其它物？芙蓉有什么特别之处吗？这对全诗在营造意境上有什么作用？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阅读材料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莲，君子之花：</w:t>
      </w:r>
    </w:p>
    <w:p w:rsidR="00E526BD" w:rsidRP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、周敦颐的《爱莲说》：“予独爱莲之出淤泥而不染，濯清涟而不妖，中通外直，不</w:t>
      </w:r>
      <w:r w:rsidR="00E526BD" w:rsidRPr="00E526BD">
        <w:rPr>
          <w:rFonts w:ascii="宋体" w:eastAsia="宋体" w:hAnsi="宋体" w:hint="eastAsia"/>
          <w:szCs w:val="21"/>
        </w:rPr>
        <w:lastRenderedPageBreak/>
        <w:t>蔓不枝，香远益清，亭亭净直，可远观而不可亵玩焉……莲，花之君子者也。”</w:t>
      </w:r>
    </w:p>
    <w:p w:rsidR="00E526BD" w:rsidRP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、《离骚》：“制芰荷以为衣兮，集芙蓉以为裳。”</w:t>
      </w:r>
    </w:p>
    <w:p w:rsidR="00F70B64" w:rsidRDefault="00F70B64" w:rsidP="00E526BD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莲，佳人之花：</w:t>
      </w:r>
    </w:p>
    <w:p w:rsid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采莲曲二首（其二）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王昌龄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荷叶罗裙一色裁，芙蓉向脸两边开。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乱入池中看不见，闻歌始觉有人来。</w:t>
      </w:r>
    </w:p>
    <w:p w:rsidR="00E526BD" w:rsidRP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、我打江南走过，那等在季节里的容颜如莲花的开落。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 xml:space="preserve">          ——《错 误》郑愁予</w:t>
      </w:r>
    </w:p>
    <w:p w:rsid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沙扬娜拉一首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赠日本女郎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徐志摩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最是那一低头的温柔，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像一朵莲花不胜凉风的娇羞。</w:t>
      </w:r>
    </w:p>
    <w:p w:rsidR="00F70B64" w:rsidRDefault="00F70B64" w:rsidP="00E526BD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莲，爱情之花：</w:t>
      </w:r>
    </w:p>
    <w:p w:rsidR="00E526BD" w:rsidRDefault="00F70B64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(</w:t>
      </w:r>
      <w:r w:rsidR="00E526BD" w:rsidRPr="00E526BD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/>
          <w:szCs w:val="21"/>
        </w:rPr>
        <w:t>)</w:t>
      </w:r>
      <w:r w:rsidR="00E526BD" w:rsidRPr="00E526BD">
        <w:rPr>
          <w:rFonts w:ascii="宋体" w:eastAsia="宋体" w:hAnsi="宋体" w:hint="eastAsia"/>
          <w:szCs w:val="21"/>
        </w:rPr>
        <w:t>、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西洲曲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南朝乐府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采莲南塘秋，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莲花过人头；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低头弄莲子，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莲子青如水。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置莲怀袖中，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莲心彻底红。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忆郎郎不至，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仰首望飞鸿。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lastRenderedPageBreak/>
        <w:t>鸿飞满西洲，</w:t>
      </w:r>
    </w:p>
    <w:p w:rsid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望郎上青楼。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 xml:space="preserve">   这首诗为什么是“采芙蓉”赠给所思之人，而不是其它物？芙蓉有什么特别之处吗？这对全诗在营造意境上有什么作用？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特点：香气清幽、品质高洁</w:t>
      </w:r>
      <w:r>
        <w:rPr>
          <w:rFonts w:ascii="宋体" w:eastAsia="宋体" w:hAnsi="宋体" w:hint="eastAsia"/>
          <w:szCs w:val="21"/>
        </w:rPr>
        <w:t>；</w:t>
      </w:r>
      <w:r w:rsidRPr="00F70B64">
        <w:rPr>
          <w:rFonts w:ascii="宋体" w:eastAsia="宋体" w:hAnsi="宋体"/>
          <w:szCs w:val="21"/>
        </w:rPr>
        <w:t>营造了清幽、高洁的意境。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5、</w:t>
      </w:r>
      <w:r w:rsidRPr="00F70B64">
        <w:rPr>
          <w:rFonts w:ascii="宋体" w:eastAsia="宋体" w:hAnsi="宋体"/>
          <w:szCs w:val="21"/>
        </w:rPr>
        <w:t>你认为这首诗主要表达了什么思想</w:t>
      </w:r>
      <w:r>
        <w:rPr>
          <w:rFonts w:ascii="宋体" w:eastAsia="宋体" w:hAnsi="宋体" w:hint="eastAsia"/>
          <w:szCs w:val="21"/>
        </w:rPr>
        <w:t>？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F70B64">
        <w:rPr>
          <w:rFonts w:ascii="宋体" w:eastAsia="宋体" w:hAnsi="宋体"/>
          <w:szCs w:val="21"/>
        </w:rPr>
        <w:t>把握诗歌的思想感情的方法：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F70B64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</w:t>
      </w:r>
      <w:r w:rsidRPr="00F70B64">
        <w:rPr>
          <w:rFonts w:ascii="宋体" w:eastAsia="宋体" w:hAnsi="宋体"/>
          <w:szCs w:val="21"/>
        </w:rPr>
        <w:t>透过意象把握思想感情。</w:t>
      </w:r>
    </w:p>
    <w:p w:rsid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Pr="00F70B64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 w:rsidRPr="00F70B64">
        <w:rPr>
          <w:rFonts w:ascii="宋体" w:eastAsia="宋体" w:hAnsi="宋体"/>
          <w:szCs w:val="21"/>
        </w:rPr>
        <w:t>寻找诗中的关键词句（诗眼、主旨句、直抒胸臆的词句）</w:t>
      </w:r>
    </w:p>
    <w:p w:rsidR="00F70B64" w:rsidRPr="00F70B64" w:rsidRDefault="00F70B64" w:rsidP="00F70B64">
      <w:pPr>
        <w:spacing w:after="0"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F70B64">
        <w:rPr>
          <w:rFonts w:ascii="宋体" w:eastAsia="宋体" w:hAnsi="宋体"/>
          <w:szCs w:val="21"/>
        </w:rPr>
        <w:t>思乡怀人</w:t>
      </w:r>
    </w:p>
    <w:p w:rsid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三、主题探究：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、</w:t>
      </w:r>
      <w:r w:rsidRPr="00E526BD">
        <w:rPr>
          <w:rFonts w:ascii="宋体" w:eastAsia="宋体" w:hAnsi="宋体" w:hint="eastAsia"/>
          <w:szCs w:val="21"/>
        </w:rPr>
        <w:t>关于《涉江采芙蓉》，有人认为抒情主人公是男性，“涉江”者和“还顾”者都是男子，也有人认为抒情主人公是女性，“涉江”者是女子，“还顾”者则是“所思”的男子。你怎么看？</w:t>
      </w:r>
    </w:p>
    <w:p w:rsidR="00EE653E" w:rsidRPr="00E526BD" w:rsidRDefault="00EE653E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bookmarkStart w:id="0" w:name="OLE_LINK1"/>
      <w:bookmarkStart w:id="1" w:name="OLE_LINK2"/>
      <w:r w:rsidRPr="00E526BD">
        <w:rPr>
          <w:rFonts w:ascii="宋体" w:eastAsia="宋体" w:hAnsi="宋体" w:hint="eastAsia"/>
          <w:szCs w:val="21"/>
        </w:rPr>
        <w:t>根据你对材料的阅读感受，在括号内填上主语，并说明填写的理由。</w:t>
      </w:r>
    </w:p>
    <w:p w:rsidR="00EE653E" w:rsidRPr="00E526BD" w:rsidRDefault="00EE653E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 xml:space="preserve">（ </w:t>
      </w:r>
      <w:r w:rsidRPr="00E526BD">
        <w:rPr>
          <w:rFonts w:ascii="宋体" w:eastAsia="宋体" w:hAnsi="宋体"/>
          <w:szCs w:val="21"/>
        </w:rPr>
        <w:t xml:space="preserve">     </w:t>
      </w:r>
      <w:r w:rsidRPr="00E526BD">
        <w:rPr>
          <w:rFonts w:ascii="宋体" w:eastAsia="宋体" w:hAnsi="宋体" w:hint="eastAsia"/>
          <w:szCs w:val="21"/>
        </w:rPr>
        <w:t>）</w:t>
      </w:r>
      <w:r w:rsidRPr="00E526BD">
        <w:rPr>
          <w:rFonts w:ascii="宋体" w:eastAsia="宋体" w:hAnsi="宋体"/>
          <w:szCs w:val="21"/>
        </w:rPr>
        <w:t>涉江采芙蓉，兰泽多芳草。采之欲遗谁？所思在远道。</w:t>
      </w:r>
    </w:p>
    <w:p w:rsidR="00EE653E" w:rsidRPr="00E526BD" w:rsidRDefault="00EE653E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 xml:space="preserve">（ </w:t>
      </w:r>
      <w:r w:rsidRPr="00E526BD">
        <w:rPr>
          <w:rFonts w:ascii="宋体" w:eastAsia="宋体" w:hAnsi="宋体"/>
          <w:szCs w:val="21"/>
        </w:rPr>
        <w:t xml:space="preserve">     </w:t>
      </w:r>
      <w:r w:rsidRPr="00E526BD">
        <w:rPr>
          <w:rFonts w:ascii="宋体" w:eastAsia="宋体" w:hAnsi="宋体" w:hint="eastAsia"/>
          <w:szCs w:val="21"/>
        </w:rPr>
        <w:t>）</w:t>
      </w:r>
      <w:r w:rsidRPr="00E526BD">
        <w:rPr>
          <w:rFonts w:ascii="宋体" w:eastAsia="宋体" w:hAnsi="宋体"/>
          <w:szCs w:val="21"/>
        </w:rPr>
        <w:t>还顾望旧乡，长路漫浩浩。</w:t>
      </w:r>
    </w:p>
    <w:p w:rsidR="00EE653E" w:rsidRPr="00E526BD" w:rsidRDefault="00EE653E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 xml:space="preserve">（ </w:t>
      </w:r>
      <w:r w:rsidRPr="00E526BD">
        <w:rPr>
          <w:rFonts w:ascii="宋体" w:eastAsia="宋体" w:hAnsi="宋体"/>
          <w:szCs w:val="21"/>
        </w:rPr>
        <w:t xml:space="preserve">     </w:t>
      </w:r>
      <w:r w:rsidRPr="00E526BD">
        <w:rPr>
          <w:rFonts w:ascii="宋体" w:eastAsia="宋体" w:hAnsi="宋体" w:hint="eastAsia"/>
          <w:szCs w:val="21"/>
        </w:rPr>
        <w:t>）</w:t>
      </w:r>
      <w:r w:rsidRPr="00E526BD">
        <w:rPr>
          <w:rFonts w:ascii="宋体" w:eastAsia="宋体" w:hAnsi="宋体"/>
          <w:szCs w:val="21"/>
        </w:rPr>
        <w:t>同心而离居，忧伤以终老。</w:t>
      </w:r>
    </w:p>
    <w:bookmarkEnd w:id="0"/>
    <w:bookmarkEnd w:id="1"/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2、假如抒情主人公是一位漂游在外男子，简称</w:t>
      </w:r>
      <w:r w:rsidRPr="00E526BD">
        <w:rPr>
          <w:rFonts w:ascii="宋体" w:eastAsia="宋体" w:hAnsi="宋体"/>
          <w:szCs w:val="21"/>
        </w:rPr>
        <w:t>“</w:t>
      </w:r>
      <w:r w:rsidRPr="00E526BD">
        <w:rPr>
          <w:rFonts w:ascii="宋体" w:eastAsia="宋体" w:hAnsi="宋体" w:hint="eastAsia"/>
          <w:szCs w:val="21"/>
        </w:rPr>
        <w:t>游子</w:t>
      </w:r>
      <w:r w:rsidRPr="00E526BD">
        <w:rPr>
          <w:rFonts w:ascii="宋体" w:eastAsia="宋体" w:hAnsi="宋体"/>
          <w:szCs w:val="21"/>
        </w:rPr>
        <w:t>”</w:t>
      </w:r>
      <w:r w:rsidRPr="00E526BD">
        <w:rPr>
          <w:rFonts w:ascii="宋体" w:eastAsia="宋体" w:hAnsi="宋体" w:hint="eastAsia"/>
          <w:szCs w:val="21"/>
        </w:rPr>
        <w:t>，我们怎么来讲这个故事？</w:t>
      </w:r>
    </w:p>
    <w:p w:rsidR="00E526BD" w:rsidRPr="00E526BD" w:rsidRDefault="00E526BD" w:rsidP="00E526BD">
      <w:pPr>
        <w:spacing w:after="0" w:line="276" w:lineRule="auto"/>
        <w:ind w:firstLineChars="350" w:firstLine="735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 xml:space="preserve">如果抒情主人公是一位多情的女子，我们怎么来讲这个故事？ 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四、总结</w:t>
      </w:r>
    </w:p>
    <w:p w:rsidR="00E526BD" w:rsidRPr="00E526BD" w:rsidRDefault="00E526BD" w:rsidP="00CE1623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也许，这首诗是思妇告诉你什么叫同心而离居，</w:t>
      </w:r>
    </w:p>
    <w:p w:rsidR="00E526BD" w:rsidRPr="00E526BD" w:rsidRDefault="00E526BD" w:rsidP="00CE1623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也许，这首诗是游子告诉你什么叫飘零不得归，</w:t>
      </w:r>
    </w:p>
    <w:p w:rsidR="00E526BD" w:rsidRPr="00E526BD" w:rsidRDefault="00E526BD" w:rsidP="00CE1623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无论深浅，你我总有所获。</w:t>
      </w:r>
    </w:p>
    <w:p w:rsidR="00E526BD" w:rsidRPr="00E526BD" w:rsidRDefault="00E526BD" w:rsidP="00CE1623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那么，请继续在诗歌的长河中顺流而下，</w:t>
      </w:r>
    </w:p>
    <w:p w:rsidR="00E526BD" w:rsidRPr="00E526BD" w:rsidRDefault="00E526BD" w:rsidP="00CE1623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期待下一次的遇见……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 w:hint="eastAsia"/>
          <w:szCs w:val="21"/>
        </w:rPr>
        <w:t>五、</w:t>
      </w:r>
      <w:r w:rsidRPr="00E526BD">
        <w:rPr>
          <w:rFonts w:ascii="宋体" w:eastAsia="宋体" w:hAnsi="宋体"/>
          <w:szCs w:val="21"/>
        </w:rPr>
        <w:t>布置作业：课后阅读《行行重行行》和《迢迢牵牛星》，以下作业任选一题完成：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（1）找出三首诗抒发的情感与语言表达的异同，写一篇不少于300字的评析性文字;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lastRenderedPageBreak/>
        <w:t>（2）选择其中一首诗，结合自己的体验，改写成一首现代诗;</w:t>
      </w:r>
    </w:p>
    <w:p w:rsidR="00E526BD" w:rsidRPr="00E526BD" w:rsidRDefault="00E526BD" w:rsidP="00E526BD">
      <w:pPr>
        <w:spacing w:after="0" w:line="276" w:lineRule="auto"/>
        <w:ind w:firstLineChars="200" w:firstLine="420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（3）查阅资料，以三首诗或其中一首诗为底本，编写一幕短剧。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行行重行行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【作者】佚名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【朝代】汉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行行重行行，与君生别离。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相去万余里，各在天一涯。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道路阻且长，会面安可知。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胡马依北风，越鸟巢南枝。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相去日已远，衣带日已缓。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浮云蔽白日，游子不顾反。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思君令人老，岁月忽已晚。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弃捐勿复道，努力加餐饭。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迢迢牵牛星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【作者】佚名 【朝代】汉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迢迢牵牛星，皎皎河汉女。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纤纤擢素手，札札弄机杼。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终日不成章，泣涕零如雨；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河汉清且浅，相去复几许！</w:t>
      </w:r>
    </w:p>
    <w:p w:rsidR="00E526BD" w:rsidRPr="00E526BD" w:rsidRDefault="00E526BD" w:rsidP="00E526BD">
      <w:pPr>
        <w:spacing w:after="0"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526BD">
        <w:rPr>
          <w:rFonts w:ascii="宋体" w:eastAsia="宋体" w:hAnsi="宋体"/>
          <w:szCs w:val="21"/>
        </w:rPr>
        <w:t>盈盈一水间，脉脉不得语。</w:t>
      </w:r>
    </w:p>
    <w:p w:rsidR="005C387C" w:rsidRDefault="005C387C" w:rsidP="00E526BD">
      <w:pPr>
        <w:spacing w:line="276" w:lineRule="auto"/>
        <w:jc w:val="center"/>
        <w:rPr>
          <w:rFonts w:ascii="宋体" w:eastAsia="宋体" w:hAnsi="宋体"/>
          <w:sz w:val="24"/>
          <w:szCs w:val="28"/>
          <w:u w:val="single"/>
        </w:rPr>
      </w:pPr>
    </w:p>
    <w:p w:rsidR="005C387C" w:rsidRDefault="005C387C" w:rsidP="005C387C">
      <w:pPr>
        <w:spacing w:line="276" w:lineRule="auto"/>
        <w:jc w:val="left"/>
        <w:rPr>
          <w:rFonts w:ascii="宋体" w:eastAsia="宋体" w:hAnsi="宋体"/>
          <w:sz w:val="24"/>
          <w:szCs w:val="28"/>
        </w:rPr>
      </w:pPr>
      <w:r w:rsidRPr="005C387C">
        <w:rPr>
          <w:rFonts w:ascii="宋体" w:eastAsia="宋体" w:hAnsi="宋体" w:hint="eastAsia"/>
          <w:sz w:val="24"/>
          <w:szCs w:val="28"/>
        </w:rPr>
        <w:t>教学反思：</w:t>
      </w:r>
    </w:p>
    <w:p w:rsidR="005A6609" w:rsidRPr="005A6609" w:rsidRDefault="005A6609" w:rsidP="005A6609">
      <w:pPr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>《涉江采芙蓉》是一首东汉时期的文人五言诗，刘勰和钟嵘都给与了高度的评价。刘勰称之为“五言之冠冕”，钟嵘更是毫无夸张的说是“惊心动魄，可谓几乎一字千金”。古诗是高中语文教学的重要内容</w:t>
      </w:r>
      <w:r>
        <w:rPr>
          <w:rFonts w:ascii="宋体" w:eastAsia="宋体" w:hAnsi="宋体" w:hint="eastAsia"/>
          <w:sz w:val="24"/>
          <w:szCs w:val="28"/>
        </w:rPr>
        <w:t>，</w:t>
      </w:r>
      <w:r w:rsidRPr="005A6609">
        <w:rPr>
          <w:rFonts w:ascii="宋体" w:eastAsia="宋体" w:hAnsi="宋体"/>
          <w:sz w:val="24"/>
          <w:szCs w:val="28"/>
        </w:rPr>
        <w:t>选择这首诗进行</w:t>
      </w:r>
      <w:r>
        <w:rPr>
          <w:rFonts w:ascii="宋体" w:eastAsia="宋体" w:hAnsi="宋体" w:hint="eastAsia"/>
          <w:sz w:val="24"/>
          <w:szCs w:val="28"/>
        </w:rPr>
        <w:t>开课</w:t>
      </w:r>
      <w:r w:rsidR="001E5548">
        <w:rPr>
          <w:rFonts w:ascii="宋体" w:eastAsia="宋体" w:hAnsi="宋体" w:hint="eastAsia"/>
          <w:sz w:val="24"/>
          <w:szCs w:val="28"/>
        </w:rPr>
        <w:t>一</w:t>
      </w:r>
      <w:r w:rsidRPr="005A6609">
        <w:rPr>
          <w:rFonts w:ascii="宋体" w:eastAsia="宋体" w:hAnsi="宋体"/>
          <w:sz w:val="24"/>
          <w:szCs w:val="28"/>
        </w:rPr>
        <w:t>是想对</w:t>
      </w:r>
      <w:r>
        <w:rPr>
          <w:rFonts w:ascii="宋体" w:eastAsia="宋体" w:hAnsi="宋体" w:hint="eastAsia"/>
          <w:sz w:val="24"/>
          <w:szCs w:val="28"/>
        </w:rPr>
        <w:t>新方案背景下的</w:t>
      </w:r>
      <w:r w:rsidRPr="005A6609">
        <w:rPr>
          <w:rFonts w:ascii="宋体" w:eastAsia="宋体" w:hAnsi="宋体"/>
          <w:sz w:val="24"/>
          <w:szCs w:val="28"/>
        </w:rPr>
        <w:t>古诗</w:t>
      </w:r>
      <w:r w:rsidR="00A145C5">
        <w:rPr>
          <w:rFonts w:ascii="宋体" w:eastAsia="宋体" w:hAnsi="宋体" w:hint="eastAsia"/>
          <w:sz w:val="24"/>
          <w:szCs w:val="28"/>
        </w:rPr>
        <w:t>群文阅读</w:t>
      </w:r>
      <w:r w:rsidRPr="005A6609">
        <w:rPr>
          <w:rFonts w:ascii="宋体" w:eastAsia="宋体" w:hAnsi="宋体"/>
          <w:sz w:val="24"/>
          <w:szCs w:val="28"/>
        </w:rPr>
        <w:t>教学进行一个展示和探索，</w:t>
      </w:r>
      <w:r w:rsidR="001E5548">
        <w:rPr>
          <w:rFonts w:ascii="宋体" w:eastAsia="宋体" w:hAnsi="宋体" w:hint="eastAsia"/>
          <w:sz w:val="24"/>
          <w:szCs w:val="28"/>
        </w:rPr>
        <w:t>二</w:t>
      </w:r>
      <w:r w:rsidRPr="005A6609">
        <w:rPr>
          <w:rFonts w:ascii="宋体" w:eastAsia="宋体" w:hAnsi="宋体"/>
          <w:sz w:val="24"/>
          <w:szCs w:val="28"/>
        </w:rPr>
        <w:t>也想</w:t>
      </w:r>
      <w:r>
        <w:rPr>
          <w:rFonts w:ascii="宋体" w:eastAsia="宋体" w:hAnsi="宋体" w:hint="eastAsia"/>
          <w:sz w:val="24"/>
          <w:szCs w:val="28"/>
        </w:rPr>
        <w:t>语文组的同仁们</w:t>
      </w:r>
      <w:r w:rsidRPr="005A6609">
        <w:rPr>
          <w:rFonts w:ascii="宋体" w:eastAsia="宋体" w:hAnsi="宋体"/>
          <w:sz w:val="24"/>
          <w:szCs w:val="28"/>
        </w:rPr>
        <w:t>给出指导意见，以便</w:t>
      </w:r>
      <w:r w:rsidR="00A145C5">
        <w:rPr>
          <w:rFonts w:ascii="宋体" w:eastAsia="宋体" w:hAnsi="宋体" w:hint="eastAsia"/>
          <w:sz w:val="24"/>
          <w:szCs w:val="28"/>
        </w:rPr>
        <w:t>自己</w:t>
      </w:r>
      <w:r w:rsidR="001E5548">
        <w:rPr>
          <w:rFonts w:ascii="宋体" w:eastAsia="宋体" w:hAnsi="宋体" w:hint="eastAsia"/>
          <w:sz w:val="24"/>
          <w:szCs w:val="28"/>
        </w:rPr>
        <w:t>在专业上</w:t>
      </w:r>
      <w:r w:rsidR="00A145C5">
        <w:rPr>
          <w:rFonts w:ascii="宋体" w:eastAsia="宋体" w:hAnsi="宋体" w:hint="eastAsia"/>
          <w:sz w:val="24"/>
          <w:szCs w:val="28"/>
        </w:rPr>
        <w:t>能有更好的提升</w:t>
      </w:r>
      <w:r w:rsidRPr="005A6609">
        <w:rPr>
          <w:rFonts w:ascii="宋体" w:eastAsia="宋体" w:hAnsi="宋体"/>
          <w:sz w:val="24"/>
          <w:szCs w:val="28"/>
        </w:rPr>
        <w:t>。</w:t>
      </w:r>
    </w:p>
    <w:p w:rsidR="00A145C5" w:rsidRDefault="005A6609" w:rsidP="00A145C5">
      <w:pPr>
        <w:spacing w:line="276" w:lineRule="auto"/>
        <w:ind w:firstLine="480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lastRenderedPageBreak/>
        <w:t>这首诗在环节设计上，还是比较清晰合理的。通过</w:t>
      </w:r>
      <w:r w:rsidR="00A145C5">
        <w:rPr>
          <w:rFonts w:ascii="宋体" w:eastAsia="宋体" w:hAnsi="宋体" w:hint="eastAsia"/>
          <w:sz w:val="24"/>
          <w:szCs w:val="28"/>
        </w:rPr>
        <w:t>古人采摘香草赠与亲友的习俗激发学生兴趣，再由诵读导入</w:t>
      </w:r>
      <w:r w:rsidRPr="005A6609">
        <w:rPr>
          <w:rFonts w:ascii="宋体" w:eastAsia="宋体" w:hAnsi="宋体" w:hint="eastAsia"/>
          <w:sz w:val="24"/>
          <w:szCs w:val="28"/>
        </w:rPr>
        <w:t>整</w:t>
      </w:r>
      <w:r w:rsidRPr="005A6609">
        <w:rPr>
          <w:rFonts w:ascii="宋体" w:eastAsia="宋体" w:hAnsi="宋体"/>
          <w:sz w:val="24"/>
          <w:szCs w:val="28"/>
        </w:rPr>
        <w:t>体感知，让学生初步理解古诗。然后通过分析意象和展开想象对诗歌进行深度的理解，</w:t>
      </w:r>
      <w:r w:rsidR="00A145C5">
        <w:rPr>
          <w:rFonts w:ascii="宋体" w:eastAsia="宋体" w:hAnsi="宋体" w:hint="eastAsia"/>
          <w:sz w:val="24"/>
          <w:szCs w:val="28"/>
        </w:rPr>
        <w:t>进而把握诗歌的主旨思想——思乡怀人，</w:t>
      </w:r>
      <w:r w:rsidRPr="005A6609">
        <w:rPr>
          <w:rFonts w:ascii="宋体" w:eastAsia="宋体" w:hAnsi="宋体" w:hint="eastAsia"/>
          <w:sz w:val="24"/>
          <w:szCs w:val="28"/>
        </w:rPr>
        <w:t>最</w:t>
      </w:r>
      <w:r w:rsidRPr="005A6609">
        <w:rPr>
          <w:rFonts w:ascii="宋体" w:eastAsia="宋体" w:hAnsi="宋体"/>
          <w:sz w:val="24"/>
          <w:szCs w:val="28"/>
        </w:rPr>
        <w:t>后对诗歌的抒情主人公是男子还是女子进行讨论。整个过程还把诗歌的表达技巧通过一些例子教给学生，不仅</w:t>
      </w:r>
      <w:r w:rsidR="00A145C5">
        <w:rPr>
          <w:rFonts w:ascii="宋体" w:eastAsia="宋体" w:hAnsi="宋体" w:hint="eastAsia"/>
          <w:sz w:val="24"/>
          <w:szCs w:val="28"/>
        </w:rPr>
        <w:t>激发了学生是个学习的兴趣，</w:t>
      </w:r>
      <w:r w:rsidRPr="005A6609">
        <w:rPr>
          <w:rFonts w:ascii="宋体" w:eastAsia="宋体" w:hAnsi="宋体"/>
          <w:sz w:val="24"/>
          <w:szCs w:val="28"/>
        </w:rPr>
        <w:t>让学生在学习诗歌的时候触类旁通，也让学生掌握</w:t>
      </w:r>
      <w:r w:rsidR="00A145C5">
        <w:rPr>
          <w:rFonts w:ascii="宋体" w:eastAsia="宋体" w:hAnsi="宋体" w:hint="eastAsia"/>
          <w:sz w:val="24"/>
          <w:szCs w:val="28"/>
        </w:rPr>
        <w:t>了</w:t>
      </w:r>
      <w:r w:rsidRPr="005A6609">
        <w:rPr>
          <w:rFonts w:ascii="宋体" w:eastAsia="宋体" w:hAnsi="宋体"/>
          <w:sz w:val="24"/>
          <w:szCs w:val="28"/>
        </w:rPr>
        <w:t>一些鉴赏诗歌的方法。</w:t>
      </w:r>
    </w:p>
    <w:p w:rsidR="005A6609" w:rsidRPr="005A6609" w:rsidRDefault="005A6609" w:rsidP="00A145C5">
      <w:pPr>
        <w:spacing w:line="276" w:lineRule="auto"/>
        <w:ind w:firstLine="480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>有两个问题自己一直在思考，这也是</w:t>
      </w:r>
      <w:r w:rsidR="001E5548">
        <w:rPr>
          <w:rFonts w:ascii="宋体" w:eastAsia="宋体" w:hAnsi="宋体" w:hint="eastAsia"/>
          <w:sz w:val="24"/>
          <w:szCs w:val="28"/>
        </w:rPr>
        <w:t>自己在</w:t>
      </w:r>
      <w:r w:rsidRPr="005A6609">
        <w:rPr>
          <w:rFonts w:ascii="宋体" w:eastAsia="宋体" w:hAnsi="宋体"/>
          <w:sz w:val="24"/>
          <w:szCs w:val="28"/>
        </w:rPr>
        <w:t>古诗教学方面一直存在的</w:t>
      </w:r>
      <w:r w:rsidR="001E5548">
        <w:rPr>
          <w:rFonts w:ascii="宋体" w:eastAsia="宋体" w:hAnsi="宋体" w:hint="eastAsia"/>
          <w:sz w:val="24"/>
          <w:szCs w:val="28"/>
        </w:rPr>
        <w:t>疑问</w:t>
      </w:r>
      <w:r w:rsidRPr="005A6609">
        <w:rPr>
          <w:rFonts w:ascii="宋体" w:eastAsia="宋体" w:hAnsi="宋体"/>
          <w:sz w:val="24"/>
          <w:szCs w:val="28"/>
        </w:rPr>
        <w:t>。</w:t>
      </w:r>
    </w:p>
    <w:p w:rsidR="005A6609" w:rsidRPr="005A6609" w:rsidRDefault="005A6609" w:rsidP="001E5548">
      <w:pPr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>首先，人们经常说“诗无达诂”，意思是诗歌是语言的品味和情感体验的一个过程，它适合反复吟咏，自己体悟，实在不适合一字一句的翻译，否则，破坏它意境和情感的整体性，这违反诗歌鉴赏的原则。可是实际教学当中，不可能完全放手，让学生自己读，在一些字词和意象学生不理解的情况下，学生根本无法真正透彻的理解诗歌，更谈不上情感的共鸣。</w:t>
      </w:r>
      <w:r w:rsidR="001E5548" w:rsidRPr="005A6609">
        <w:rPr>
          <w:rFonts w:ascii="宋体" w:eastAsia="宋体" w:hAnsi="宋体"/>
          <w:sz w:val="24"/>
          <w:szCs w:val="28"/>
        </w:rPr>
        <w:t xml:space="preserve"> </w:t>
      </w:r>
      <w:r w:rsidRPr="005A6609">
        <w:rPr>
          <w:rFonts w:ascii="宋体" w:eastAsia="宋体" w:hAnsi="宋体"/>
          <w:sz w:val="24"/>
          <w:szCs w:val="28"/>
        </w:rPr>
        <w:t>“诗无达诂”和意象分析，在这种看似矛盾的原则下，尽管课堂上进行了正常的教学处理，但是还是会有一些不解的地方。</w:t>
      </w:r>
    </w:p>
    <w:p w:rsidR="005A6609" w:rsidRPr="005A6609" w:rsidRDefault="005A6609" w:rsidP="005A6609">
      <w:pPr>
        <w:spacing w:line="276" w:lineRule="auto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 xml:space="preserve">    其次，关于诗歌抒情主人公的讨论存在歧义。</w:t>
      </w:r>
      <w:r w:rsidR="001E5548">
        <w:rPr>
          <w:rFonts w:ascii="宋体" w:eastAsia="宋体" w:hAnsi="宋体" w:hint="eastAsia"/>
          <w:sz w:val="24"/>
          <w:szCs w:val="28"/>
        </w:rPr>
        <w:t>我本节课</w:t>
      </w:r>
      <w:r w:rsidRPr="005A6609">
        <w:rPr>
          <w:rFonts w:ascii="宋体" w:eastAsia="宋体" w:hAnsi="宋体"/>
          <w:sz w:val="24"/>
          <w:szCs w:val="28"/>
        </w:rPr>
        <w:t>最后采用不管是男子还是女子只要是有理有据，言之有理即可的开放态度。可是进行过反复的比较，和后人高度的评价以及查找资料，认为认定为女子更合适，也更意蕴涵咏。但是这又会形成武断，学生不能自由的发表见解。其实诗歌本来就是贵在读出自己的感悟和理解，当出现这样的问题时，具体如何处理还需要具体的探讨和改进。</w:t>
      </w:r>
    </w:p>
    <w:p w:rsidR="005A6609" w:rsidRPr="005A6609" w:rsidRDefault="005A6609" w:rsidP="005A6609">
      <w:pPr>
        <w:spacing w:line="276" w:lineRule="auto"/>
        <w:jc w:val="left"/>
        <w:rPr>
          <w:rFonts w:ascii="宋体" w:eastAsia="宋体" w:hAnsi="宋体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>以上是《涉江采芙蓉》的教学反思，笔而记之。</w:t>
      </w:r>
    </w:p>
    <w:p w:rsidR="005A6609" w:rsidRPr="005C387C" w:rsidRDefault="005A6609" w:rsidP="005A6609">
      <w:pPr>
        <w:spacing w:line="276" w:lineRule="auto"/>
        <w:jc w:val="left"/>
        <w:rPr>
          <w:rFonts w:ascii="宋体" w:eastAsia="宋体" w:hAnsi="宋体" w:hint="eastAsia"/>
          <w:sz w:val="24"/>
          <w:szCs w:val="28"/>
        </w:rPr>
      </w:pPr>
      <w:r w:rsidRPr="005A6609">
        <w:rPr>
          <w:rFonts w:ascii="宋体" w:eastAsia="宋体" w:hAnsi="宋体"/>
          <w:sz w:val="24"/>
          <w:szCs w:val="28"/>
        </w:rPr>
        <w:t xml:space="preserve">         </w:t>
      </w:r>
      <w:bookmarkStart w:id="2" w:name="_GoBack"/>
      <w:bookmarkEnd w:id="2"/>
      <w:r w:rsidRPr="005A6609">
        <w:rPr>
          <w:rFonts w:ascii="宋体" w:eastAsia="宋体" w:hAnsi="宋体"/>
          <w:sz w:val="24"/>
          <w:szCs w:val="28"/>
        </w:rPr>
        <w:t xml:space="preserve">                          </w:t>
      </w:r>
    </w:p>
    <w:sectPr w:rsidR="005A6609" w:rsidRPr="005C387C" w:rsidSect="0055742C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9D" w:rsidRDefault="00560C9D" w:rsidP="00EE653E">
      <w:pPr>
        <w:spacing w:after="0" w:line="240" w:lineRule="auto"/>
      </w:pPr>
      <w:r>
        <w:separator/>
      </w:r>
    </w:p>
  </w:endnote>
  <w:endnote w:type="continuationSeparator" w:id="0">
    <w:p w:rsidR="00560C9D" w:rsidRDefault="00560C9D" w:rsidP="00EE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90333308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E653E" w:rsidRDefault="00EE653E" w:rsidP="00E81B9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E653E" w:rsidRDefault="00EE65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19774474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E653E" w:rsidRDefault="00EE653E" w:rsidP="00E81B9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E653E" w:rsidRDefault="00EE6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9D" w:rsidRDefault="00560C9D" w:rsidP="00EE653E">
      <w:pPr>
        <w:spacing w:after="0" w:line="240" w:lineRule="auto"/>
      </w:pPr>
      <w:r>
        <w:separator/>
      </w:r>
    </w:p>
  </w:footnote>
  <w:footnote w:type="continuationSeparator" w:id="0">
    <w:p w:rsidR="00560C9D" w:rsidRDefault="00560C9D" w:rsidP="00EE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6975"/>
    <w:multiLevelType w:val="hybridMultilevel"/>
    <w:tmpl w:val="14729BDE"/>
    <w:lvl w:ilvl="0" w:tplc="F9E68A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476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E41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C23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B9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27F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665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6E1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AF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EC4"/>
    <w:multiLevelType w:val="hybridMultilevel"/>
    <w:tmpl w:val="5BD46784"/>
    <w:lvl w:ilvl="0" w:tplc="9746E8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39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B2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2B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ED8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CE1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68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28E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42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73"/>
    <w:rsid w:val="000252C3"/>
    <w:rsid w:val="000E10A9"/>
    <w:rsid w:val="001E5548"/>
    <w:rsid w:val="00440668"/>
    <w:rsid w:val="004954EF"/>
    <w:rsid w:val="004D0C76"/>
    <w:rsid w:val="0055742C"/>
    <w:rsid w:val="00560C9D"/>
    <w:rsid w:val="005A6609"/>
    <w:rsid w:val="005C387C"/>
    <w:rsid w:val="007A4DC2"/>
    <w:rsid w:val="00964C73"/>
    <w:rsid w:val="00A145C5"/>
    <w:rsid w:val="00C55E52"/>
    <w:rsid w:val="00CD0BDC"/>
    <w:rsid w:val="00CE1623"/>
    <w:rsid w:val="00E526BD"/>
    <w:rsid w:val="00EE653E"/>
    <w:rsid w:val="00F70B64"/>
    <w:rsid w:val="00FA740B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BAAA"/>
  <w14:defaultImageDpi w14:val="32767"/>
  <w15:chartTrackingRefBased/>
  <w15:docId w15:val="{F0874E12-EBB7-3144-92CD-EA99510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D0B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BD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D0BDC"/>
    <w:pPr>
      <w:ind w:firstLineChars="200" w:firstLine="420"/>
    </w:pPr>
  </w:style>
  <w:style w:type="character" w:customStyle="1" w:styleId="a5">
    <w:name w:val="纯文本 字符"/>
    <w:link w:val="a6"/>
    <w:rsid w:val="00EE653E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a5"/>
    <w:rsid w:val="00EE653E"/>
    <w:pPr>
      <w:spacing w:after="0" w:line="240" w:lineRule="auto"/>
    </w:pPr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E653E"/>
    <w:rPr>
      <w:rFonts w:asciiTheme="minorEastAsia" w:hAnsi="Courier New" w:cs="Courier New"/>
    </w:rPr>
  </w:style>
  <w:style w:type="paragraph" w:styleId="a7">
    <w:name w:val="footer"/>
    <w:basedOn w:val="a"/>
    <w:link w:val="a8"/>
    <w:uiPriority w:val="99"/>
    <w:unhideWhenUsed/>
    <w:rsid w:val="00EE65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53E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EE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阳</dc:creator>
  <cp:keywords/>
  <dc:description/>
  <cp:lastModifiedBy>吴 阳</cp:lastModifiedBy>
  <cp:revision>6</cp:revision>
  <dcterms:created xsi:type="dcterms:W3CDTF">2019-09-16T10:33:00Z</dcterms:created>
  <dcterms:modified xsi:type="dcterms:W3CDTF">2019-09-19T09:45:00Z</dcterms:modified>
</cp:coreProperties>
</file>