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50" w:rsidRDefault="00532149">
      <w:pPr>
        <w:widowControl/>
        <w:spacing w:line="400" w:lineRule="exact"/>
        <w:jc w:val="center"/>
        <w:rPr>
          <w:rFonts w:ascii="宋体" w:cs="Times New Roman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spacing w:val="15"/>
          <w:kern w:val="0"/>
          <w:sz w:val="30"/>
          <w:szCs w:val="30"/>
        </w:rPr>
        <w:t>行</w:t>
      </w:r>
      <w:r>
        <w:rPr>
          <w:rFonts w:ascii="宋体" w:hAnsi="宋体" w:cs="宋体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pacing w:val="15"/>
          <w:kern w:val="0"/>
          <w:sz w:val="30"/>
          <w:szCs w:val="30"/>
        </w:rPr>
        <w:t>事</w:t>
      </w:r>
      <w:r>
        <w:rPr>
          <w:rFonts w:ascii="宋体" w:hAnsi="宋体" w:cs="宋体"/>
          <w:b/>
          <w:bCs/>
          <w:spacing w:val="15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spacing w:val="15"/>
          <w:kern w:val="0"/>
          <w:sz w:val="30"/>
          <w:szCs w:val="30"/>
        </w:rPr>
        <w:t>历</w:t>
      </w:r>
      <w:r>
        <w:rPr>
          <w:rFonts w:ascii="宋体" w:hAnsi="宋体" w:cs="宋体" w:hint="eastAsia"/>
          <w:spacing w:val="15"/>
          <w:kern w:val="0"/>
          <w:sz w:val="30"/>
          <w:szCs w:val="30"/>
        </w:rPr>
        <w:t xml:space="preserve">　　</w:t>
      </w:r>
    </w:p>
    <w:p w:rsidR="00371B50" w:rsidRDefault="00532149">
      <w:pPr>
        <w:widowControl/>
        <w:spacing w:line="400" w:lineRule="exact"/>
        <w:ind w:right="1800" w:firstLineChars="1000" w:firstLine="2709"/>
        <w:rPr>
          <w:rFonts w:ascii="宋体" w:cs="Times New Roman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spacing w:val="15"/>
          <w:kern w:val="0"/>
          <w:sz w:val="24"/>
          <w:szCs w:val="24"/>
        </w:rPr>
        <w:t>201</w:t>
      </w:r>
      <w:r w:rsidR="00D232E7">
        <w:rPr>
          <w:rFonts w:ascii="宋体" w:hAnsi="宋体" w:cs="宋体" w:hint="eastAsia"/>
          <w:b/>
          <w:bCs/>
          <w:spacing w:val="15"/>
          <w:kern w:val="0"/>
          <w:sz w:val="24"/>
          <w:szCs w:val="24"/>
        </w:rPr>
        <w:t>9</w:t>
      </w:r>
      <w:r>
        <w:rPr>
          <w:rFonts w:ascii="宋体" w:hAnsi="宋体" w:cs="宋体"/>
          <w:b/>
          <w:bCs/>
          <w:spacing w:val="15"/>
          <w:kern w:val="0"/>
          <w:sz w:val="24"/>
          <w:szCs w:val="24"/>
        </w:rPr>
        <w:t>——20</w:t>
      </w:r>
      <w:r w:rsidR="00D232E7">
        <w:rPr>
          <w:rFonts w:ascii="宋体" w:hAnsi="宋体" w:cs="宋体" w:hint="eastAsia"/>
          <w:b/>
          <w:bCs/>
          <w:spacing w:val="15"/>
          <w:kern w:val="0"/>
          <w:sz w:val="24"/>
          <w:szCs w:val="24"/>
        </w:rPr>
        <w:t>20</w:t>
      </w:r>
      <w:r>
        <w:rPr>
          <w:rFonts w:ascii="宋体" w:hAnsi="宋体" w:cs="宋体" w:hint="eastAsia"/>
          <w:b/>
          <w:bCs/>
          <w:spacing w:val="15"/>
          <w:kern w:val="0"/>
          <w:sz w:val="24"/>
          <w:szCs w:val="24"/>
        </w:rPr>
        <w:t xml:space="preserve">学年度第一学期　　</w:t>
      </w: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951"/>
        <w:gridCol w:w="8201"/>
      </w:tblGrid>
      <w:tr w:rsidR="00371B50">
        <w:trPr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周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Default="00532149">
            <w:pPr>
              <w:spacing w:line="40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日期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预定工作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9.2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9.8</w:t>
            </w:r>
          </w:p>
        </w:tc>
        <w:tc>
          <w:tcPr>
            <w:tcW w:w="8201" w:type="dxa"/>
          </w:tcPr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7748A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1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</w:t>
            </w:r>
            <w:r w:rsidRPr="007748AA">
              <w:rPr>
                <w:rFonts w:asciiTheme="minorEastAsia" w:eastAsiaTheme="minorEastAsia" w:hAnsiTheme="minorEastAsia" w:cs="宋体"/>
                <w:spacing w:val="15"/>
                <w:kern w:val="0"/>
                <w:sz w:val="24"/>
                <w:szCs w:val="24"/>
              </w:rPr>
              <w:t>制定各条线工作计划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7748A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2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、召开教研组长、备课组长会议，班主任会议，新教师梦想</w:t>
            </w:r>
            <w:proofErr w:type="gramStart"/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成长团</w:t>
            </w:r>
            <w:proofErr w:type="gramEnd"/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会议；　　</w:t>
            </w:r>
          </w:p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7748A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3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、组织学习各学科教学常规，梳理、学习教材重点、难点；　　</w:t>
            </w:r>
          </w:p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7748AA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4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、组织教师参加各类新教材培训；</w:t>
            </w:r>
          </w:p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24"/>
                <w:szCs w:val="24"/>
              </w:rPr>
            </w:pPr>
            <w:r w:rsidRPr="007748A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4"/>
                <w:szCs w:val="24"/>
              </w:rPr>
              <w:t>5、召开兴趣小组辅导老师会议，组建各类兴趣小组，正常开展活动；</w:t>
            </w:r>
          </w:p>
          <w:p w:rsidR="00AB0FFB" w:rsidRPr="007748AA" w:rsidRDefault="00AB0FFB" w:rsidP="00AB0FFB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4"/>
                <w:szCs w:val="24"/>
              </w:rPr>
              <w:t>6</w:t>
            </w:r>
            <w:r w:rsidRPr="007748AA">
              <w:rPr>
                <w:rFonts w:asciiTheme="minorEastAsia" w:eastAsiaTheme="minorEastAsia" w:hAnsiTheme="minorEastAsia" w:cs="宋体" w:hint="eastAsia"/>
                <w:spacing w:val="15"/>
                <w:kern w:val="0"/>
                <w:sz w:val="24"/>
                <w:szCs w:val="24"/>
              </w:rPr>
              <w:t>、期初常规工作检查，学生暑假作业检查；</w:t>
            </w:r>
          </w:p>
          <w:p w:rsidR="00AB0FFB" w:rsidRPr="007748AA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  <w:r w:rsidRPr="007748AA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、组织参加音乐青年教师基本功竞赛；</w:t>
            </w:r>
          </w:p>
          <w:p w:rsidR="00AB0FFB" w:rsidRPr="007748AA" w:rsidRDefault="00AB0FFB" w:rsidP="00AB0FFB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 w:rsidRPr="007748AA">
              <w:rPr>
                <w:rFonts w:asciiTheme="minorEastAsia" w:eastAsiaTheme="minorEastAsia" w:hAnsiTheme="minorEastAsia" w:hint="eastAsia"/>
                <w:sz w:val="24"/>
                <w:szCs w:val="24"/>
              </w:rPr>
              <w:t>、组织参加常州市小学英语教学论文评比；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9、下发课后服务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告家长书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，排好课后服务时间表；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10、上传报区艺术节经典诵读、课本剧报名表；</w:t>
            </w:r>
          </w:p>
          <w:p w:rsidR="00AB0FFB" w:rsidRDefault="00AB0FFB" w:rsidP="00AB0FF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上交暑假活动材料、总结；</w:t>
            </w:r>
          </w:p>
          <w:p w:rsidR="00AB0FFB" w:rsidRPr="005A3D6C" w:rsidRDefault="00AB0FFB" w:rsidP="00AB0FFB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、开学典礼；</w:t>
            </w:r>
          </w:p>
          <w:p w:rsidR="00AB0FFB" w:rsidRDefault="00AB0FFB" w:rsidP="00AB0FFB">
            <w:pPr>
              <w:spacing w:line="40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、红领巾监督岗成员培训；</w:t>
            </w:r>
          </w:p>
          <w:p w:rsidR="00AB0FFB" w:rsidRDefault="00AB0FFB" w:rsidP="00AB0FFB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、一年级常规训练及一年级新生家长会</w:t>
            </w:r>
          </w:p>
          <w:p w:rsidR="00AB0FFB" w:rsidRDefault="00AB0FFB" w:rsidP="00AB0FFB">
            <w:pPr>
              <w:spacing w:line="400" w:lineRule="exac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、家长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护学岗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开始</w:t>
            </w:r>
          </w:p>
          <w:p w:rsidR="00AB0FFB" w:rsidRDefault="00AB0FFB" w:rsidP="00AB0FFB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、学宪法、讲宪法活动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17、一年级新生学籍信息采集。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18、一年级新生、及转入学生拍照。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19、新闻宣传会议（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微信的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制作）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开学准备工作。（书本发放、调剂，桌椅调整等）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21、检查全校水电情况，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作出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相应措施。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22、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做好教师电教使用记录。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23、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检查和维护各班电教设备。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24、开始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训练田径队，备战十月份区比赛。</w:t>
            </w:r>
          </w:p>
          <w:p w:rsidR="00AB0FFB" w:rsidRDefault="00AB0FFB" w:rsidP="00AB0FFB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25、新学期后勤组安全会议</w:t>
            </w:r>
          </w:p>
          <w:p w:rsidR="009C107C" w:rsidRPr="00FE7617" w:rsidRDefault="00AB0FFB" w:rsidP="00AB0FFB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26、迎接上级领导开学安全工作大检查</w:t>
            </w:r>
          </w:p>
        </w:tc>
      </w:tr>
      <w:tr w:rsidR="00371B50" w:rsidTr="0038762A">
        <w:trPr>
          <w:trHeight w:val="699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二　　</w:t>
            </w:r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9.9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9.15</w:t>
            </w:r>
          </w:p>
        </w:tc>
        <w:tc>
          <w:tcPr>
            <w:tcW w:w="8201" w:type="dxa"/>
          </w:tcPr>
          <w:p w:rsidR="007922F3" w:rsidRDefault="007922F3" w:rsidP="007922F3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1、开展校内中高年级作文竞赛，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  <w:t>选拔优秀学生参加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区级作文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  <w:t>比赛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；</w:t>
            </w:r>
          </w:p>
          <w:p w:rsidR="007922F3" w:rsidRDefault="007922F3" w:rsidP="007922F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2、召开六年级任课教师会议；</w:t>
            </w:r>
          </w:p>
          <w:p w:rsidR="007922F3" w:rsidRDefault="007922F3" w:rsidP="007922F3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3、低年级海量阅读启动会议；</w:t>
            </w:r>
          </w:p>
          <w:p w:rsidR="007922F3" w:rsidRDefault="007922F3" w:rsidP="007922F3">
            <w:pPr>
              <w:rPr>
                <w:rFonts w:ascii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4、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中秋节活动</w:t>
            </w:r>
          </w:p>
          <w:p w:rsidR="007922F3" w:rsidRDefault="007922F3" w:rsidP="007922F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5、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签订安全责任状</w:t>
            </w:r>
          </w:p>
          <w:p w:rsidR="007922F3" w:rsidRDefault="007922F3" w:rsidP="007922F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6、开展集团庆祝教师节活动</w:t>
            </w:r>
          </w:p>
          <w:p w:rsidR="007922F3" w:rsidRDefault="007922F3" w:rsidP="007922F3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7、师德建设月系列活动</w:t>
            </w:r>
          </w:p>
          <w:p w:rsidR="00FE7617" w:rsidRPr="0038762A" w:rsidRDefault="007922F3" w:rsidP="007922F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6、开展九月份党员统一日活动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三</w:t>
            </w:r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/>
                <w:sz w:val="24"/>
              </w:rPr>
              <w:t>9.16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9.22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1、开展校园读书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节启动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仪式；</w:t>
            </w:r>
          </w:p>
          <w:p w:rsidR="007922F3" w:rsidRPr="007922F3" w:rsidRDefault="007922F3" w:rsidP="007922F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2、全面开展兴趣小组活动；</w:t>
            </w:r>
          </w:p>
          <w:p w:rsidR="00371B50" w:rsidRDefault="007922F3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、一年级新生学籍信息录入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371B50" w:rsidRDefault="007922F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</w:t>
            </w:r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、全校大扫除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371B50" w:rsidRDefault="007922F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</w:t>
            </w:r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、做好校服征订工作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371B50" w:rsidRDefault="007922F3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</w:t>
            </w:r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、</w:t>
            </w:r>
            <w:proofErr w:type="gramStart"/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护学岗</w:t>
            </w:r>
            <w:proofErr w:type="gramEnd"/>
            <w:r w:rsidR="00532149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志愿者启动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9C107C" w:rsidRDefault="007922F3" w:rsidP="009C107C">
            <w:pPr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9C10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、大队委竞选</w:t>
            </w:r>
            <w:r w:rsidR="00047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C107C" w:rsidRDefault="007922F3" w:rsidP="009C107C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9C10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、“中秋月儿圆”活动</w:t>
            </w:r>
            <w:r w:rsidR="00047CC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21148" w:rsidRDefault="007922F3" w:rsidP="009C107C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、新闻宣传会议（</w:t>
            </w:r>
            <w:proofErr w:type="gramStart"/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微信的</w:t>
            </w:r>
            <w:proofErr w:type="gramEnd"/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制作）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021148" w:rsidRDefault="007922F3" w:rsidP="009C107C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、消防安全逃生演练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047CCC" w:rsidRDefault="007922F3" w:rsidP="009C107C">
            <w:pP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047CCC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、后勤人员工作会议；</w:t>
            </w:r>
          </w:p>
        </w:tc>
      </w:tr>
      <w:tr w:rsidR="00371B50">
        <w:trPr>
          <w:trHeight w:val="1529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9.23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9.29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1、校读书节系列活动（语文一至六年级整班朗读比赛）；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2、完成教育装备网上期初计划</w:t>
            </w:r>
            <w:r w:rsidR="00E74E3F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3、全校大扫除</w:t>
            </w:r>
            <w:r w:rsidR="00E74E3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371B50" w:rsidRDefault="0053214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成长团作品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上交</w:t>
            </w:r>
            <w:r w:rsidR="00E74E3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371B50" w:rsidRDefault="0053214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5、五六年级逃生演练</w:t>
            </w:r>
            <w:r w:rsidR="00E74E3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9C107C" w:rsidRDefault="005E5A24">
            <w:pPr>
              <w:spacing w:line="40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6、</w:t>
            </w:r>
            <w:r w:rsidR="009C107C">
              <w:rPr>
                <w:rFonts w:ascii="宋体" w:cs="Times New Roman" w:hint="eastAsia"/>
                <w:color w:val="000000"/>
                <w:sz w:val="24"/>
                <w:szCs w:val="24"/>
              </w:rPr>
              <w:t>出好第二期黑板报“庆祝国庆”</w:t>
            </w:r>
            <w:r w:rsidR="00E74E3F">
              <w:rPr>
                <w:rFonts w:ascii="宋体" w:cs="Times New Roman" w:hint="eastAsia"/>
                <w:color w:val="000000"/>
                <w:sz w:val="24"/>
                <w:szCs w:val="24"/>
              </w:rPr>
              <w:t>；</w:t>
            </w:r>
          </w:p>
          <w:p w:rsidR="00021148" w:rsidRDefault="00021148">
            <w:pPr>
              <w:spacing w:line="400" w:lineRule="exact"/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7、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师德建设月系列活动-即兴演讲比赛</w:t>
            </w:r>
            <w:r w:rsidR="00E74E3F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；</w:t>
            </w:r>
          </w:p>
          <w:p w:rsidR="005E0669" w:rsidRDefault="005E066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8、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庆祝建国</w:t>
            </w:r>
            <w:r>
              <w:rPr>
                <w:rFonts w:ascii="宋体" w:hAnsi="宋体" w:cs="宋体"/>
                <w:color w:val="000000"/>
                <w:spacing w:val="15"/>
                <w:kern w:val="0"/>
                <w:sz w:val="24"/>
                <w:szCs w:val="24"/>
              </w:rPr>
              <w:t>70</w:t>
            </w: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周年活动</w:t>
            </w:r>
          </w:p>
        </w:tc>
      </w:tr>
      <w:tr w:rsidR="00371B50" w:rsidTr="0038762A">
        <w:trPr>
          <w:trHeight w:val="1192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五　　</w:t>
            </w:r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宋体"/>
              </w:rPr>
            </w:pPr>
            <w:r>
              <w:rPr>
                <w:rFonts w:hint="eastAsia"/>
                <w:sz w:val="24"/>
              </w:rPr>
              <w:t>9.30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10.6</w:t>
            </w:r>
            <w:r w:rsidR="00532149">
              <w:rPr>
                <w:rFonts w:ascii="宋体" w:hAnsi="宋体" w:cs="宋体" w:hint="eastAsia"/>
              </w:rPr>
              <w:t>（国庆节休息）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国庆节假期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六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10.7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10.13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、组织参加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区小学英语教师教学基本功比赛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黑体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校读书节系列活动（</w:t>
            </w:r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阅读作文竞赛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）；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3、组织开展校园科技节；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4、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组织开展送培上门第六次活动；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5、做好《国家体质健康标准》的测试和上报工作。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6、全校大扫除。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月安全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工作大检查。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开展十月份党员统一日活动</w:t>
            </w:r>
          </w:p>
          <w:p w:rsidR="009C107C" w:rsidRDefault="005E5A24" w:rsidP="009C107C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="009C107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、爱国主义教育</w:t>
            </w:r>
          </w:p>
          <w:p w:rsidR="009C107C" w:rsidRDefault="005E5A24" w:rsidP="009C107C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="009C107C"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、十月班主任例会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七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Default="005958B1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10.14-10.20</w:t>
            </w:r>
          </w:p>
        </w:tc>
        <w:tc>
          <w:tcPr>
            <w:tcW w:w="8201" w:type="dxa"/>
          </w:tcPr>
          <w:p w:rsidR="00371B50" w:rsidRDefault="00532149">
            <w:pPr>
              <w:spacing w:line="40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1、迎接省学业质量监测；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2、三年级数学过关测试（二、三位数乘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位数）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3、四年级数学过关测试（二、三位数除以两位数）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4、组队参加区田径运动会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5、一二年级逃生演练</w:t>
            </w:r>
          </w:p>
          <w:p w:rsidR="009C107C" w:rsidRPr="005E5A24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5E5A24">
              <w:rPr>
                <w:rFonts w:hint="eastAsia"/>
                <w:color w:val="000000"/>
                <w:sz w:val="24"/>
                <w:szCs w:val="24"/>
              </w:rPr>
              <w:t>6</w:t>
            </w:r>
            <w:r w:rsidR="009C107C" w:rsidRPr="005E5A24">
              <w:rPr>
                <w:rFonts w:hint="eastAsia"/>
                <w:color w:val="000000"/>
                <w:sz w:val="24"/>
                <w:szCs w:val="24"/>
              </w:rPr>
              <w:t>、我与节日有约之“菊花香里话敬老”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八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Pr="005E5A24" w:rsidRDefault="005958B1">
            <w:pPr>
              <w:spacing w:line="400" w:lineRule="exact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10.21-10.27</w:t>
            </w:r>
          </w:p>
        </w:tc>
        <w:tc>
          <w:tcPr>
            <w:tcW w:w="8201" w:type="dxa"/>
          </w:tcPr>
          <w:p w:rsidR="00371B50" w:rsidRPr="005E5A24" w:rsidRDefault="0053214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1、校读书节系列活动（中高年级作文阅读竞赛等）</w:t>
            </w:r>
          </w:p>
          <w:p w:rsidR="00371B50" w:rsidRPr="005E5A24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2、</w:t>
            </w:r>
            <w:r w:rsidRPr="005E5A24"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  <w:t>三年级</w:t>
            </w: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字母过关测试；</w:t>
            </w:r>
          </w:p>
          <w:p w:rsidR="00371B50" w:rsidRPr="005E5A24" w:rsidRDefault="0053214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</w:t>
            </w:r>
            <w:proofErr w:type="gramStart"/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成长团</w:t>
            </w:r>
            <w:proofErr w:type="gramEnd"/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三字</w:t>
            </w: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作品上交</w:t>
            </w:r>
          </w:p>
          <w:p w:rsidR="00371B50" w:rsidRPr="005E5A24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4、社会实践活动；</w:t>
            </w:r>
          </w:p>
          <w:p w:rsidR="009C107C" w:rsidRPr="005E5A24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 w:rsidRPr="005E5A24">
              <w:rPr>
                <w:rFonts w:hint="eastAsia"/>
                <w:color w:val="000000"/>
                <w:sz w:val="24"/>
                <w:szCs w:val="24"/>
              </w:rPr>
              <w:t>5</w:t>
            </w:r>
            <w:r w:rsidR="009C107C" w:rsidRPr="005E5A24">
              <w:rPr>
                <w:rFonts w:hint="eastAsia"/>
                <w:color w:val="000000"/>
                <w:sz w:val="24"/>
                <w:szCs w:val="24"/>
              </w:rPr>
              <w:t>、我与新时代有约之“小记者采风活动”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九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10.28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11.3</w:t>
            </w:r>
          </w:p>
        </w:tc>
        <w:tc>
          <w:tcPr>
            <w:tcW w:w="8201" w:type="dxa"/>
          </w:tcPr>
          <w:p w:rsidR="00371B50" w:rsidRDefault="00532149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1、组织参加区小学数学青年教师基本功比赛；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  <w:t>2、一年级拼音过关测试；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3、全校大扫除；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月安全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工作大检查</w:t>
            </w:r>
          </w:p>
          <w:p w:rsidR="009C107C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</w:t>
            </w:r>
            <w:r w:rsidR="009C107C">
              <w:rPr>
                <w:rFonts w:ascii="宋体" w:hAnsi="宋体" w:cs="宋体" w:hint="eastAsia"/>
                <w:color w:val="000000"/>
                <w:sz w:val="24"/>
                <w:szCs w:val="24"/>
              </w:rPr>
              <w:t>、三年级英语字母过关测试</w:t>
            </w:r>
          </w:p>
        </w:tc>
      </w:tr>
      <w:tr w:rsidR="00371B50">
        <w:trPr>
          <w:trHeight w:val="101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　　</w:t>
            </w:r>
            <w:proofErr w:type="gramEnd"/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11.4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11.10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1、一至六年级作业及书写竞赛；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  <w:t>2、组织期中练习；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3、参加市秋季阳光排球比赛。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4、119消防安全宣传日活动。进行一次全校消防逃生演练活动。</w:t>
            </w:r>
          </w:p>
          <w:p w:rsidR="00371B50" w:rsidRPr="005E5A24" w:rsidRDefault="00532149" w:rsidP="005E5A24">
            <w:pPr>
              <w:pStyle w:val="a8"/>
              <w:widowControl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5E5A2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开展十一月份党员统一日活动</w:t>
            </w:r>
          </w:p>
          <w:p w:rsidR="009C107C" w:rsidRDefault="005E5A24" w:rsidP="005E5A24"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6、</w:t>
            </w:r>
            <w:r w:rsidR="009C107C">
              <w:rPr>
                <w:rFonts w:ascii="宋体" w:hAnsi="宋体" w:cs="宋体" w:hint="eastAsia"/>
                <w:color w:val="000000"/>
                <w:sz w:val="24"/>
                <w:szCs w:val="24"/>
              </w:rPr>
              <w:t>心理健康讲座（陈丹）</w:t>
            </w:r>
          </w:p>
          <w:p w:rsidR="009C107C" w:rsidRPr="0038762A" w:rsidRDefault="005E5A24" w:rsidP="0038762A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7</w:t>
            </w:r>
            <w:r w:rsidR="009C107C">
              <w:rPr>
                <w:rFonts w:ascii="宋体" w:cs="宋体" w:hint="eastAsia"/>
                <w:kern w:val="0"/>
                <w:sz w:val="24"/>
              </w:rPr>
              <w:t>、十一月班主任例会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十一　　</w:t>
            </w:r>
          </w:p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11.11-11.17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1、组织开展</w:t>
            </w:r>
            <w:r w:rsidR="00021148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区教研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活动；</w:t>
            </w:r>
          </w:p>
          <w:p w:rsidR="00371B50" w:rsidRDefault="005E5A24" w:rsidP="009C107C">
            <w:pPr>
              <w:spacing w:line="400" w:lineRule="exact"/>
              <w:rPr>
                <w:rFonts w:ascii="宋体" w:hAnsi="宋体" w:cs="宋体"/>
                <w:color w:val="000000"/>
                <w:spacing w:val="15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2、</w:t>
            </w:r>
            <w:r w:rsidR="009C107C">
              <w:rPr>
                <w:rFonts w:ascii="宋体" w:hAnsi="宋体" w:cs="宋体" w:hint="eastAsia"/>
                <w:color w:val="000000"/>
                <w:spacing w:val="15"/>
                <w:kern w:val="0"/>
                <w:sz w:val="24"/>
                <w:szCs w:val="24"/>
              </w:rPr>
              <w:t>片少先队观摩活动。</w:t>
            </w:r>
          </w:p>
          <w:p w:rsidR="00021148" w:rsidRDefault="00021148" w:rsidP="009C107C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3、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  <w:t>举行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青年教师备课比赛；</w:t>
            </w:r>
          </w:p>
          <w:p w:rsidR="00B5747A" w:rsidRDefault="00B5747A" w:rsidP="009C107C">
            <w:pPr>
              <w:spacing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4、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成长团现场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三笔字比赛；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十二　　</w:t>
            </w:r>
          </w:p>
        </w:tc>
        <w:tc>
          <w:tcPr>
            <w:tcW w:w="951" w:type="dxa"/>
            <w:vAlign w:val="center"/>
          </w:tcPr>
          <w:p w:rsidR="00371B50" w:rsidRPr="00B5747A" w:rsidRDefault="004F2620">
            <w:pPr>
              <w:spacing w:line="400" w:lineRule="exact"/>
              <w:rPr>
                <w:rFonts w:ascii="宋体" w:cs="Times New Roman"/>
              </w:rPr>
            </w:pPr>
            <w:r w:rsidRPr="00B5747A">
              <w:rPr>
                <w:rFonts w:hint="eastAsia"/>
                <w:sz w:val="24"/>
              </w:rPr>
              <w:t>11.18-11.24</w:t>
            </w:r>
          </w:p>
        </w:tc>
        <w:tc>
          <w:tcPr>
            <w:tcW w:w="8201" w:type="dxa"/>
          </w:tcPr>
          <w:p w:rsidR="00371B50" w:rsidRPr="00B5747A" w:rsidRDefault="00532149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5747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1、组织参加区小学三年级学生英语整班朗读暨口语交际比赛；</w:t>
            </w:r>
          </w:p>
          <w:p w:rsidR="00371B50" w:rsidRPr="00B5747A" w:rsidRDefault="00B5747A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</w:pPr>
            <w:r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2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、一年级数学过关测试（</w:t>
            </w:r>
            <w:r w:rsidR="00532149" w:rsidRPr="00B5747A"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  <w:t>10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以内的加减法）</w:t>
            </w:r>
          </w:p>
          <w:p w:rsidR="00371B50" w:rsidRPr="00B5747A" w:rsidRDefault="00B5747A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</w:pPr>
            <w:r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3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、二年级数学过关测试（</w:t>
            </w:r>
            <w:r w:rsidR="00532149" w:rsidRPr="00B5747A"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  <w:t>6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以内的乘法）</w:t>
            </w:r>
          </w:p>
          <w:p w:rsidR="00371B50" w:rsidRPr="00B5747A" w:rsidRDefault="00B5747A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</w:pPr>
            <w:r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4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、五年级数学过关测试（小数的计算）</w:t>
            </w:r>
          </w:p>
          <w:p w:rsidR="00371B50" w:rsidRPr="00B5747A" w:rsidRDefault="00B5747A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 w:rsidRPr="00B5747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5</w:t>
            </w:r>
            <w:r w:rsidR="00532149" w:rsidRPr="00B5747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、全校大扫除；</w:t>
            </w:r>
          </w:p>
          <w:p w:rsidR="009C107C" w:rsidRPr="00B5747A" w:rsidRDefault="00B5747A">
            <w:pPr>
              <w:pStyle w:val="p16"/>
              <w:shd w:val="clear" w:color="auto" w:fill="FFFFFF"/>
              <w:snapToGrid w:val="0"/>
              <w:spacing w:after="0" w:line="400" w:lineRule="exact"/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z w:val="24"/>
                <w:szCs w:val="24"/>
              </w:rPr>
              <w:t>6</w:t>
            </w:r>
            <w:r w:rsidR="009C107C" w:rsidRPr="00B5747A">
              <w:rPr>
                <w:rFonts w:ascii="宋体" w:cs="Times New Roman" w:hint="eastAsia"/>
                <w:color w:val="000000"/>
                <w:sz w:val="24"/>
                <w:szCs w:val="24"/>
              </w:rPr>
              <w:t>、图书跳蚤市场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十三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sz w:val="24"/>
              </w:rPr>
              <w:t>11.</w:t>
            </w:r>
            <w:r>
              <w:rPr>
                <w:rFonts w:hint="eastAsia"/>
                <w:sz w:val="24"/>
              </w:rPr>
              <w:t>25-12.1</w:t>
            </w:r>
          </w:p>
        </w:tc>
        <w:tc>
          <w:tcPr>
            <w:tcW w:w="8201" w:type="dxa"/>
          </w:tcPr>
          <w:p w:rsidR="00021148" w:rsidRDefault="0002114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1、校读书节系列活动（海量阅读展演）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2、十一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月份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成长团粉笔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字展示，钢笔字、毛笔字作品上交</w:t>
            </w:r>
          </w:p>
          <w:p w:rsidR="00371B50" w:rsidRDefault="00532149">
            <w:pPr>
              <w:pStyle w:val="a4"/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3、122全国交通安全日活动。进行一次全校消防逃生演练活动。</w:t>
            </w:r>
          </w:p>
          <w:p w:rsidR="00371B50" w:rsidRPr="005E5A24" w:rsidRDefault="00532149" w:rsidP="005E5A24">
            <w:pPr>
              <w:pStyle w:val="a4"/>
              <w:spacing w:line="48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4、开展十二月份党员统一日活动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十四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12.2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12.8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1、组织开展送培上门第八次活动（结业典礼）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 xml:space="preserve"> 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  <w:t>区数学多媒体公开课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（待定）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3、法制宣传日活动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月安全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工作大检查</w:t>
            </w:r>
          </w:p>
          <w:p w:rsidR="009C107C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5、</w:t>
            </w:r>
            <w:r w:rsidR="009C107C">
              <w:rPr>
                <w:rFonts w:ascii="宋体" w:hAnsi="宋体" w:cs="宋体" w:hint="eastAsia"/>
                <w:color w:val="000000"/>
                <w:sz w:val="24"/>
                <w:szCs w:val="24"/>
              </w:rPr>
              <w:t>十二月班主任例会</w:t>
            </w:r>
          </w:p>
        </w:tc>
      </w:tr>
      <w:tr w:rsidR="00371B50">
        <w:trPr>
          <w:trHeight w:val="925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十五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12.9-12.15</w:t>
            </w:r>
          </w:p>
        </w:tc>
        <w:tc>
          <w:tcPr>
            <w:tcW w:w="8201" w:type="dxa"/>
          </w:tcPr>
          <w:p w:rsidR="00371B50" w:rsidRPr="005E5A24" w:rsidRDefault="005E5A24" w:rsidP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</w:t>
            </w:r>
            <w:r w:rsidR="00532149"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二年级字词句过关测试；</w:t>
            </w:r>
          </w:p>
          <w:p w:rsidR="009C107C" w:rsidRPr="005E5A24" w:rsidRDefault="005E5A24">
            <w:pPr>
              <w:widowControl/>
              <w:spacing w:line="400" w:lineRule="exact"/>
              <w:jc w:val="left"/>
              <w:rPr>
                <w:rFonts w:ascii="宋体" w:cs="Times New Roman"/>
                <w:color w:val="000000"/>
                <w:spacing w:val="17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spacing w:val="17"/>
                <w:kern w:val="0"/>
                <w:sz w:val="24"/>
                <w:szCs w:val="24"/>
              </w:rPr>
              <w:t>2、</w:t>
            </w:r>
            <w:r w:rsidR="009C107C">
              <w:rPr>
                <w:rFonts w:ascii="宋体" w:cs="Times New Roman" w:hint="eastAsia"/>
                <w:color w:val="000000"/>
                <w:spacing w:val="17"/>
                <w:kern w:val="0"/>
                <w:sz w:val="24"/>
                <w:szCs w:val="24"/>
              </w:rPr>
              <w:t>三年级英语单词过关；四</w:t>
            </w:r>
            <w:r w:rsidR="009C107C">
              <w:rPr>
                <w:rFonts w:ascii="宋体" w:cs="Times New Roman"/>
                <w:color w:val="000000"/>
                <w:spacing w:val="17"/>
                <w:kern w:val="0"/>
                <w:sz w:val="24"/>
                <w:szCs w:val="24"/>
              </w:rPr>
              <w:t>——</w:t>
            </w:r>
            <w:r w:rsidR="009C107C">
              <w:rPr>
                <w:rFonts w:ascii="宋体" w:cs="Times New Roman" w:hint="eastAsia"/>
                <w:color w:val="000000"/>
                <w:spacing w:val="17"/>
                <w:kern w:val="0"/>
                <w:sz w:val="24"/>
                <w:szCs w:val="24"/>
              </w:rPr>
              <w:t>六年级英语单词、词组、句型过关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十六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12.16</w:t>
            </w:r>
            <w:r>
              <w:rPr>
                <w:sz w:val="24"/>
              </w:rPr>
              <w:t>-12.</w:t>
            </w: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8201" w:type="dxa"/>
          </w:tcPr>
          <w:p w:rsidR="00371B50" w:rsidRPr="005E5A24" w:rsidRDefault="005E5A24" w:rsidP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1、</w:t>
            </w:r>
            <w:r w:rsidR="00532149"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四年级</w:t>
            </w:r>
            <w:r w:rsidR="00532149" w:rsidRPr="005E5A24"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  <w:t>英语</w:t>
            </w:r>
            <w:r w:rsidR="00532149"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单词词组、五六年级英语</w:t>
            </w:r>
            <w:r w:rsidR="00532149" w:rsidRPr="005E5A24">
              <w:rPr>
                <w:rFonts w:asciiTheme="minorEastAsia" w:eastAsiaTheme="minorEastAsia" w:hAnsiTheme="minorEastAsia" w:cs="宋体"/>
                <w:color w:val="000000" w:themeColor="text1"/>
                <w:spacing w:val="15"/>
                <w:kern w:val="0"/>
                <w:sz w:val="24"/>
                <w:szCs w:val="24"/>
              </w:rPr>
              <w:t>阅读</w:t>
            </w:r>
            <w:r w:rsidR="00532149" w:rsidRPr="005E5A24"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kern w:val="0"/>
                <w:sz w:val="24"/>
                <w:szCs w:val="24"/>
              </w:rPr>
              <w:t>写作过关测试；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5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5"/>
                <w:sz w:val="24"/>
                <w:szCs w:val="24"/>
              </w:rPr>
              <w:t>2、六年级数学过关测试（分数四则混合运算）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3、全校大扫除；</w:t>
            </w:r>
          </w:p>
          <w:p w:rsidR="00371B50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pacing w:val="17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pacing w:val="15"/>
                <w:sz w:val="24"/>
                <w:szCs w:val="24"/>
              </w:rPr>
              <w:t>4</w:t>
            </w:r>
            <w:r w:rsidR="009C107C">
              <w:rPr>
                <w:rFonts w:ascii="宋体" w:hAnsi="宋体" w:cs="宋体" w:hint="eastAsia"/>
                <w:color w:val="000000"/>
                <w:spacing w:val="15"/>
                <w:sz w:val="24"/>
                <w:szCs w:val="24"/>
              </w:rPr>
              <w:t>、班主任完成“雨过天晴”记录</w:t>
            </w:r>
          </w:p>
        </w:tc>
      </w:tr>
      <w:tr w:rsidR="00371B50">
        <w:trPr>
          <w:trHeight w:val="1324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十七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sz w:val="24"/>
              </w:rPr>
              <w:t>12.</w:t>
            </w:r>
            <w:r>
              <w:rPr>
                <w:rFonts w:hint="eastAsia"/>
                <w:sz w:val="24"/>
              </w:rPr>
              <w:t>23</w:t>
            </w:r>
            <w:r>
              <w:rPr>
                <w:sz w:val="24"/>
              </w:rPr>
              <w:t>-12.</w:t>
            </w: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8201" w:type="dxa"/>
          </w:tcPr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1、十二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月份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成长团粉笔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字展示，钢笔字、毛笔字作品上交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2、全校大扫除；</w:t>
            </w:r>
          </w:p>
          <w:p w:rsidR="009C107C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3、准备区师德大检查</w:t>
            </w:r>
            <w:bookmarkStart w:id="0" w:name="_GoBack"/>
            <w:bookmarkEnd w:id="0"/>
          </w:p>
          <w:p w:rsidR="00B5747A" w:rsidRDefault="00B5747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7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4、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7"/>
                <w:kern w:val="0"/>
                <w:sz w:val="24"/>
                <w:szCs w:val="24"/>
              </w:rPr>
              <w:t>兴趣小组成果展</w:t>
            </w:r>
          </w:p>
          <w:p w:rsidR="00B5747A" w:rsidRDefault="00B5747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7"/>
                <w:kern w:val="0"/>
                <w:sz w:val="24"/>
                <w:szCs w:val="24"/>
              </w:rPr>
              <w:t>5、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各班自由庆祝元旦</w:t>
            </w:r>
          </w:p>
        </w:tc>
      </w:tr>
      <w:tr w:rsidR="00371B50" w:rsidTr="0038762A">
        <w:trPr>
          <w:trHeight w:val="1343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十八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sz w:val="24"/>
              </w:rPr>
              <w:t>12.</w:t>
            </w:r>
            <w:r>
              <w:rPr>
                <w:rFonts w:hint="eastAsia"/>
                <w:sz w:val="24"/>
              </w:rPr>
              <w:t>30-1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8201" w:type="dxa"/>
          </w:tcPr>
          <w:p w:rsidR="00371B50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7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pacing w:val="17"/>
                <w:kern w:val="0"/>
                <w:sz w:val="24"/>
                <w:szCs w:val="24"/>
              </w:rPr>
              <w:t>1、</w:t>
            </w:r>
            <w:r w:rsidR="00B5747A" w:rsidRPr="00CE7FBE">
              <w:rPr>
                <w:rFonts w:asciiTheme="minorEastAsia" w:eastAsiaTheme="minorEastAsia" w:hAnsiTheme="minorEastAsia" w:cs="宋体" w:hint="eastAsia"/>
                <w:color w:val="000000" w:themeColor="text1"/>
                <w:spacing w:val="17"/>
                <w:kern w:val="0"/>
                <w:sz w:val="24"/>
                <w:szCs w:val="24"/>
              </w:rPr>
              <w:t>研究性学习成果展示</w:t>
            </w:r>
            <w:r w:rsidR="00B5747A">
              <w:rPr>
                <w:rFonts w:asciiTheme="minorEastAsia" w:eastAsiaTheme="minorEastAsia" w:hAnsiTheme="minorEastAsia" w:cs="宋体" w:hint="eastAsia"/>
                <w:color w:val="000000" w:themeColor="text1"/>
                <w:spacing w:val="17"/>
                <w:kern w:val="0"/>
                <w:sz w:val="24"/>
                <w:szCs w:val="24"/>
              </w:rPr>
              <w:t>；</w:t>
            </w:r>
          </w:p>
          <w:p w:rsidR="00371B50" w:rsidRDefault="005E5A24">
            <w:pPr>
              <w:widowControl/>
              <w:adjustRightInd w:val="0"/>
              <w:spacing w:line="400" w:lineRule="exact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2、</w:t>
            </w:r>
            <w:r w:rsidR="00B5747A">
              <w:rPr>
                <w:rFonts w:ascii="宋体" w:hAnsi="宋体" w:cs="宋体" w:hint="eastAsia"/>
                <w:color w:val="000000"/>
                <w:sz w:val="24"/>
                <w:szCs w:val="24"/>
              </w:rPr>
              <w:t>班队工作手册检查；</w:t>
            </w:r>
          </w:p>
          <w:p w:rsidR="00B5747A" w:rsidRDefault="00B5747A">
            <w:pPr>
              <w:widowControl/>
              <w:adjustRightInd w:val="0"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3、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正副班主任考核；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十九　　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1.6</w:t>
            </w:r>
            <w:r>
              <w:rPr>
                <w:sz w:val="24"/>
              </w:rPr>
              <w:t>-</w:t>
            </w:r>
            <w:r>
              <w:rPr>
                <w:rFonts w:hint="eastAsia"/>
                <w:sz w:val="24"/>
              </w:rPr>
              <w:t>1.12</w:t>
            </w:r>
          </w:p>
        </w:tc>
        <w:tc>
          <w:tcPr>
            <w:tcW w:w="8201" w:type="dxa"/>
          </w:tcPr>
          <w:p w:rsidR="00B5747A" w:rsidRDefault="00B5747A">
            <w:pPr>
              <w:widowControl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</w:t>
            </w:r>
            <w:r w:rsidRPr="006F582A">
              <w:rPr>
                <w:rFonts w:ascii="宋体" w:hAnsi="宋体" w:hint="eastAsia"/>
                <w:sz w:val="24"/>
              </w:rPr>
              <w:t xml:space="preserve">各年级制定复习计划  </w:t>
            </w:r>
            <w:r>
              <w:rPr>
                <w:rFonts w:ascii="宋体" w:hAnsi="宋体" w:hint="eastAsia"/>
                <w:sz w:val="24"/>
              </w:rPr>
              <w:t>期终复习；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2、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成长团</w:t>
            </w:r>
            <w:proofErr w:type="gramEnd"/>
            <w:r w:rsidR="00B5747A"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三笔字</w:t>
            </w: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作品上交。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3、三四年级逃生演练</w:t>
            </w:r>
          </w:p>
          <w:p w:rsidR="009C107C" w:rsidRDefault="005E5A24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pacing w:val="17"/>
                <w:kern w:val="0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4</w:t>
            </w:r>
            <w:r w:rsidR="009C107C">
              <w:rPr>
                <w:rFonts w:cs="宋体" w:hint="eastAsia"/>
                <w:sz w:val="24"/>
                <w:szCs w:val="24"/>
              </w:rPr>
              <w:t>、班主任工作总结会</w:t>
            </w:r>
          </w:p>
        </w:tc>
      </w:tr>
      <w:tr w:rsidR="00371B50">
        <w:trPr>
          <w:trHeight w:val="1701"/>
          <w:jc w:val="center"/>
        </w:trPr>
        <w:tc>
          <w:tcPr>
            <w:tcW w:w="827" w:type="dxa"/>
            <w:vAlign w:val="center"/>
          </w:tcPr>
          <w:p w:rsidR="00371B50" w:rsidRDefault="00532149">
            <w:pPr>
              <w:widowControl/>
              <w:spacing w:line="400" w:lineRule="exact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二十</w:t>
            </w:r>
          </w:p>
        </w:tc>
        <w:tc>
          <w:tcPr>
            <w:tcW w:w="951" w:type="dxa"/>
            <w:vAlign w:val="center"/>
          </w:tcPr>
          <w:p w:rsidR="00371B50" w:rsidRDefault="004F2620">
            <w:pPr>
              <w:spacing w:line="400" w:lineRule="exact"/>
              <w:rPr>
                <w:rFonts w:ascii="宋体" w:cs="Times New Roman"/>
              </w:rPr>
            </w:pPr>
            <w:r>
              <w:rPr>
                <w:rFonts w:hint="eastAsia"/>
                <w:sz w:val="24"/>
              </w:rPr>
              <w:t>1.13</w:t>
            </w:r>
            <w:r>
              <w:rPr>
                <w:sz w:val="24"/>
              </w:rPr>
              <w:t>-1</w:t>
            </w:r>
            <w:r>
              <w:rPr>
                <w:rFonts w:hint="eastAsia"/>
                <w:sz w:val="24"/>
              </w:rPr>
              <w:t>.17</w:t>
            </w:r>
          </w:p>
        </w:tc>
        <w:tc>
          <w:tcPr>
            <w:tcW w:w="8201" w:type="dxa"/>
          </w:tcPr>
          <w:p w:rsidR="00371B50" w:rsidRDefault="00532149">
            <w:pPr>
              <w:pStyle w:val="a8"/>
              <w:widowControl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举行优秀教研组、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备课组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评选活动；　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2、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成长团现场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三笔字比赛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3、举行优秀教研组、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备课组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评选活动；</w:t>
            </w:r>
          </w:p>
          <w:p w:rsidR="00371B50" w:rsidRDefault="00532149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4、征集各学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段综合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实践活动专题总结和活动案例</w:t>
            </w:r>
          </w:p>
          <w:p w:rsidR="009C107C" w:rsidRDefault="005E5A24">
            <w:pPr>
              <w:widowControl/>
              <w:spacing w:line="400" w:lineRule="exact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</w:rPr>
              <w:t>5、</w:t>
            </w:r>
            <w:r w:rsidR="009C107C">
              <w:rPr>
                <w:rFonts w:ascii="宋体" w:cs="Times New Roman" w:hint="eastAsia"/>
                <w:color w:val="000000"/>
                <w:kern w:val="0"/>
                <w:sz w:val="24"/>
                <w:szCs w:val="24"/>
              </w:rPr>
              <w:t>做好班主任考核工作，评选优秀班主任</w:t>
            </w:r>
          </w:p>
          <w:p w:rsidR="004F2620" w:rsidRDefault="004F2620" w:rsidP="004F262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t>6、组织期末考试</w:t>
            </w:r>
          </w:p>
          <w:p w:rsidR="004F2620" w:rsidRDefault="004F2620" w:rsidP="004F262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 w:val="24"/>
                <w:szCs w:val="24"/>
              </w:rPr>
              <w:lastRenderedPageBreak/>
              <w:t>7、全校大扫除；</w:t>
            </w:r>
          </w:p>
          <w:p w:rsidR="004F2620" w:rsidRDefault="004F2620" w:rsidP="004F262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8、月安全工作大检查</w:t>
            </w:r>
            <w:r w:rsidR="005E066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4F2620" w:rsidRDefault="004F2620" w:rsidP="004F262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9、开展全校工会活动</w:t>
            </w:r>
            <w:r w:rsidR="005E0669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；</w:t>
            </w:r>
          </w:p>
          <w:p w:rsidR="004F2620" w:rsidRDefault="004F2620" w:rsidP="004F2620">
            <w:pPr>
              <w:widowControl/>
              <w:spacing w:line="400" w:lineRule="exact"/>
              <w:jc w:val="left"/>
              <w:rPr>
                <w:rFonts w:asci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10、三好学生、优秀、学生、积极分子评选</w:t>
            </w:r>
            <w:r w:rsidR="005E0669">
              <w:rPr>
                <w:rFonts w:ascii="宋体" w:cs="宋体" w:hint="eastAsia"/>
                <w:color w:val="000000"/>
                <w:sz w:val="24"/>
                <w:szCs w:val="24"/>
              </w:rPr>
              <w:t>；</w:t>
            </w:r>
          </w:p>
          <w:p w:rsidR="005E0669" w:rsidRDefault="005E0669" w:rsidP="004F2620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sz w:val="24"/>
                <w:szCs w:val="24"/>
              </w:rPr>
              <w:t>11、</w:t>
            </w:r>
            <w:r>
              <w:rPr>
                <w:rFonts w:ascii="宋体" w:cs="Times New Roman" w:hint="eastAsia"/>
                <w:color w:val="000000"/>
                <w:kern w:val="0"/>
                <w:sz w:val="24"/>
                <w:szCs w:val="24"/>
              </w:rPr>
              <w:t>免考生活动；</w:t>
            </w:r>
          </w:p>
        </w:tc>
      </w:tr>
    </w:tbl>
    <w:p w:rsidR="00371B50" w:rsidRDefault="00532149">
      <w:pPr>
        <w:widowControl/>
        <w:spacing w:line="400" w:lineRule="exact"/>
        <w:jc w:val="left"/>
        <w:rPr>
          <w:rFonts w:cs="Times New Roman"/>
        </w:rPr>
      </w:pPr>
      <w:r>
        <w:rPr>
          <w:rFonts w:ascii="宋体" w:hAnsi="宋体" w:cs="宋体" w:hint="eastAsia"/>
          <w:spacing w:val="15"/>
          <w:kern w:val="0"/>
          <w:sz w:val="24"/>
          <w:szCs w:val="24"/>
        </w:rPr>
        <w:lastRenderedPageBreak/>
        <w:t xml:space="preserve">注：区级以上各项活动的具体时间听上级通知。　</w:t>
      </w:r>
    </w:p>
    <w:sectPr w:rsidR="00371B50" w:rsidSect="00371B50">
      <w:headerReference w:type="default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C10" w:rsidRDefault="005F4C10" w:rsidP="00371B50">
      <w:r>
        <w:separator/>
      </w:r>
    </w:p>
  </w:endnote>
  <w:endnote w:type="continuationSeparator" w:id="0">
    <w:p w:rsidR="005F4C10" w:rsidRDefault="005F4C10" w:rsidP="00371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0" w:rsidRDefault="00D27A6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rFonts w:cs="Calibri"/>
      </w:rPr>
      <w:fldChar w:fldCharType="begin"/>
    </w:r>
    <w:r w:rsidR="00532149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5E0669">
      <w:rPr>
        <w:rStyle w:val="a7"/>
        <w:rFonts w:cs="Calibri"/>
        <w:noProof/>
      </w:rPr>
      <w:t>4</w:t>
    </w:r>
    <w:r>
      <w:rPr>
        <w:rStyle w:val="a7"/>
        <w:rFonts w:cs="Calibri"/>
      </w:rPr>
      <w:fldChar w:fldCharType="end"/>
    </w:r>
  </w:p>
  <w:p w:rsidR="00371B50" w:rsidRDefault="00371B50">
    <w:pPr>
      <w:pStyle w:val="a5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C10" w:rsidRDefault="005F4C10" w:rsidP="00371B50">
      <w:r>
        <w:separator/>
      </w:r>
    </w:p>
  </w:footnote>
  <w:footnote w:type="continuationSeparator" w:id="0">
    <w:p w:rsidR="005F4C10" w:rsidRDefault="005F4C10" w:rsidP="00371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50" w:rsidRDefault="00371B50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E46A7"/>
    <w:multiLevelType w:val="hybridMultilevel"/>
    <w:tmpl w:val="71EE40E2"/>
    <w:lvl w:ilvl="0" w:tplc="9D2AE986">
      <w:start w:val="5"/>
      <w:numFmt w:val="decimal"/>
      <w:lvlText w:val="%1、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A32E86"/>
    <w:multiLevelType w:val="multilevel"/>
    <w:tmpl w:val="3AA32E86"/>
    <w:lvl w:ilvl="0">
      <w:start w:val="1"/>
      <w:numFmt w:val="decimal"/>
      <w:lvlText w:val="%1、"/>
      <w:lvlJc w:val="left"/>
      <w:pPr>
        <w:ind w:left="396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AE44D7"/>
    <w:multiLevelType w:val="singleLevel"/>
    <w:tmpl w:val="59AE44D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59AF5F0A"/>
    <w:multiLevelType w:val="singleLevel"/>
    <w:tmpl w:val="59AF5F0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A78746F"/>
    <w:multiLevelType w:val="hybridMultilevel"/>
    <w:tmpl w:val="516AD1B8"/>
    <w:lvl w:ilvl="0" w:tplc="573890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A501B4"/>
    <w:multiLevelType w:val="multilevel"/>
    <w:tmpl w:val="21A2B10A"/>
    <w:lvl w:ilvl="0">
      <w:start w:val="1"/>
      <w:numFmt w:val="decimal"/>
      <w:lvlText w:val="%1、"/>
      <w:lvlJc w:val="left"/>
      <w:pPr>
        <w:ind w:left="396" w:hanging="396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1269BD"/>
    <w:multiLevelType w:val="multilevel"/>
    <w:tmpl w:val="6E1269B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813F34"/>
    <w:multiLevelType w:val="multilevel"/>
    <w:tmpl w:val="78813F34"/>
    <w:lvl w:ilvl="0">
      <w:start w:val="1"/>
      <w:numFmt w:val="decimal"/>
      <w:lvlText w:val="%1、"/>
      <w:lvlJc w:val="left"/>
      <w:pPr>
        <w:ind w:left="360" w:hanging="360"/>
      </w:pPr>
      <w:rPr>
        <w:rFonts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E59"/>
    <w:rsid w:val="00004E59"/>
    <w:rsid w:val="00021148"/>
    <w:rsid w:val="000250F3"/>
    <w:rsid w:val="00047CCC"/>
    <w:rsid w:val="0006686A"/>
    <w:rsid w:val="000B2E9A"/>
    <w:rsid w:val="000D3426"/>
    <w:rsid w:val="00112929"/>
    <w:rsid w:val="00123960"/>
    <w:rsid w:val="00145981"/>
    <w:rsid w:val="00150CD8"/>
    <w:rsid w:val="001F6062"/>
    <w:rsid w:val="00214454"/>
    <w:rsid w:val="002159DF"/>
    <w:rsid w:val="00223CED"/>
    <w:rsid w:val="00227E1E"/>
    <w:rsid w:val="00267716"/>
    <w:rsid w:val="002702EF"/>
    <w:rsid w:val="00282447"/>
    <w:rsid w:val="002B3944"/>
    <w:rsid w:val="002B5614"/>
    <w:rsid w:val="002E6720"/>
    <w:rsid w:val="00371B50"/>
    <w:rsid w:val="0038762A"/>
    <w:rsid w:val="00403351"/>
    <w:rsid w:val="00446E5E"/>
    <w:rsid w:val="00481DCD"/>
    <w:rsid w:val="004C47FC"/>
    <w:rsid w:val="004D50F4"/>
    <w:rsid w:val="004F2620"/>
    <w:rsid w:val="005027C9"/>
    <w:rsid w:val="00532149"/>
    <w:rsid w:val="00535285"/>
    <w:rsid w:val="005708AE"/>
    <w:rsid w:val="005958B1"/>
    <w:rsid w:val="00597E10"/>
    <w:rsid w:val="005A5A6C"/>
    <w:rsid w:val="005E0669"/>
    <w:rsid w:val="005E5A24"/>
    <w:rsid w:val="005F20A1"/>
    <w:rsid w:val="005F4C10"/>
    <w:rsid w:val="006148A1"/>
    <w:rsid w:val="00630933"/>
    <w:rsid w:val="00654A03"/>
    <w:rsid w:val="00690C4B"/>
    <w:rsid w:val="006A42AF"/>
    <w:rsid w:val="006D4DE5"/>
    <w:rsid w:val="006F0542"/>
    <w:rsid w:val="006F116A"/>
    <w:rsid w:val="006F51C2"/>
    <w:rsid w:val="00701115"/>
    <w:rsid w:val="007236BA"/>
    <w:rsid w:val="0078595F"/>
    <w:rsid w:val="007922F3"/>
    <w:rsid w:val="007C3D3E"/>
    <w:rsid w:val="007E207C"/>
    <w:rsid w:val="008033D2"/>
    <w:rsid w:val="00813238"/>
    <w:rsid w:val="0083255D"/>
    <w:rsid w:val="00832AC4"/>
    <w:rsid w:val="008406AC"/>
    <w:rsid w:val="008D0B94"/>
    <w:rsid w:val="008F3B06"/>
    <w:rsid w:val="00912CCF"/>
    <w:rsid w:val="009136D4"/>
    <w:rsid w:val="00946797"/>
    <w:rsid w:val="009774E2"/>
    <w:rsid w:val="00996A82"/>
    <w:rsid w:val="009C107C"/>
    <w:rsid w:val="009C5616"/>
    <w:rsid w:val="009E1547"/>
    <w:rsid w:val="009E6334"/>
    <w:rsid w:val="009F4AC6"/>
    <w:rsid w:val="00A328E9"/>
    <w:rsid w:val="00A76709"/>
    <w:rsid w:val="00AA3E59"/>
    <w:rsid w:val="00AB048D"/>
    <w:rsid w:val="00AB0FFB"/>
    <w:rsid w:val="00AC2E4C"/>
    <w:rsid w:val="00AD0E8D"/>
    <w:rsid w:val="00AE5319"/>
    <w:rsid w:val="00AF4C3B"/>
    <w:rsid w:val="00B17FB3"/>
    <w:rsid w:val="00B35830"/>
    <w:rsid w:val="00B455B4"/>
    <w:rsid w:val="00B55330"/>
    <w:rsid w:val="00B5747A"/>
    <w:rsid w:val="00B8172E"/>
    <w:rsid w:val="00BA01C6"/>
    <w:rsid w:val="00BA0B36"/>
    <w:rsid w:val="00BA5708"/>
    <w:rsid w:val="00BD2C8E"/>
    <w:rsid w:val="00BE2E92"/>
    <w:rsid w:val="00C052AD"/>
    <w:rsid w:val="00C62850"/>
    <w:rsid w:val="00C66F64"/>
    <w:rsid w:val="00C774A7"/>
    <w:rsid w:val="00C77CCE"/>
    <w:rsid w:val="00C95950"/>
    <w:rsid w:val="00CC1173"/>
    <w:rsid w:val="00CC41AA"/>
    <w:rsid w:val="00D00E2B"/>
    <w:rsid w:val="00D04C6B"/>
    <w:rsid w:val="00D14D16"/>
    <w:rsid w:val="00D232E7"/>
    <w:rsid w:val="00D25112"/>
    <w:rsid w:val="00D27A6B"/>
    <w:rsid w:val="00D41FF8"/>
    <w:rsid w:val="00D574CB"/>
    <w:rsid w:val="00DC0039"/>
    <w:rsid w:val="00DE28DA"/>
    <w:rsid w:val="00E0039D"/>
    <w:rsid w:val="00E03D11"/>
    <w:rsid w:val="00E31779"/>
    <w:rsid w:val="00E31829"/>
    <w:rsid w:val="00E31C4C"/>
    <w:rsid w:val="00E617FA"/>
    <w:rsid w:val="00E74E3F"/>
    <w:rsid w:val="00E76F59"/>
    <w:rsid w:val="00EE14B1"/>
    <w:rsid w:val="00F05B7E"/>
    <w:rsid w:val="00F05D28"/>
    <w:rsid w:val="00F349F3"/>
    <w:rsid w:val="00F41D3B"/>
    <w:rsid w:val="00F501D8"/>
    <w:rsid w:val="00F65CD2"/>
    <w:rsid w:val="00FA1968"/>
    <w:rsid w:val="00FE599B"/>
    <w:rsid w:val="00FE7617"/>
    <w:rsid w:val="011A1A0D"/>
    <w:rsid w:val="01D10C95"/>
    <w:rsid w:val="03052D51"/>
    <w:rsid w:val="04C3629C"/>
    <w:rsid w:val="06DA2BD1"/>
    <w:rsid w:val="07635086"/>
    <w:rsid w:val="098276C6"/>
    <w:rsid w:val="099E66C3"/>
    <w:rsid w:val="0A09481E"/>
    <w:rsid w:val="0DE32075"/>
    <w:rsid w:val="0F05785C"/>
    <w:rsid w:val="10A87852"/>
    <w:rsid w:val="13915969"/>
    <w:rsid w:val="15E64D4C"/>
    <w:rsid w:val="16431057"/>
    <w:rsid w:val="16701E83"/>
    <w:rsid w:val="16870764"/>
    <w:rsid w:val="16F215D0"/>
    <w:rsid w:val="1700491C"/>
    <w:rsid w:val="171E1A9B"/>
    <w:rsid w:val="1A1F3A1F"/>
    <w:rsid w:val="1A8A2642"/>
    <w:rsid w:val="1FC8189D"/>
    <w:rsid w:val="20856197"/>
    <w:rsid w:val="229C1FAF"/>
    <w:rsid w:val="233F7E2B"/>
    <w:rsid w:val="244A48CE"/>
    <w:rsid w:val="283E03D3"/>
    <w:rsid w:val="3232113A"/>
    <w:rsid w:val="34BC626D"/>
    <w:rsid w:val="37BB002B"/>
    <w:rsid w:val="3B764CB6"/>
    <w:rsid w:val="3B863A58"/>
    <w:rsid w:val="3DA66E49"/>
    <w:rsid w:val="3EC009B7"/>
    <w:rsid w:val="40430F3B"/>
    <w:rsid w:val="40D10578"/>
    <w:rsid w:val="40E57B92"/>
    <w:rsid w:val="418D21FF"/>
    <w:rsid w:val="45B026B4"/>
    <w:rsid w:val="469C15E4"/>
    <w:rsid w:val="474C34D9"/>
    <w:rsid w:val="47F8000F"/>
    <w:rsid w:val="492216CF"/>
    <w:rsid w:val="49E25C2D"/>
    <w:rsid w:val="4AAC234F"/>
    <w:rsid w:val="4DDF3908"/>
    <w:rsid w:val="53D4575C"/>
    <w:rsid w:val="577A3F25"/>
    <w:rsid w:val="57894E7F"/>
    <w:rsid w:val="5A7637A2"/>
    <w:rsid w:val="5A79160A"/>
    <w:rsid w:val="5A977C05"/>
    <w:rsid w:val="5AE73DE1"/>
    <w:rsid w:val="5D6F633E"/>
    <w:rsid w:val="60D14DE3"/>
    <w:rsid w:val="61A513CE"/>
    <w:rsid w:val="63772B86"/>
    <w:rsid w:val="649C7C86"/>
    <w:rsid w:val="64BA68B8"/>
    <w:rsid w:val="64E541B7"/>
    <w:rsid w:val="66B148D1"/>
    <w:rsid w:val="67021BD5"/>
    <w:rsid w:val="67F65ADA"/>
    <w:rsid w:val="684127F9"/>
    <w:rsid w:val="689E3EBE"/>
    <w:rsid w:val="6E8B7240"/>
    <w:rsid w:val="6ECE1886"/>
    <w:rsid w:val="6FD55522"/>
    <w:rsid w:val="713A33DB"/>
    <w:rsid w:val="73317651"/>
    <w:rsid w:val="766C2755"/>
    <w:rsid w:val="76C24CCD"/>
    <w:rsid w:val="772F14F2"/>
    <w:rsid w:val="775E48F6"/>
    <w:rsid w:val="792B74A6"/>
    <w:rsid w:val="7A230AB1"/>
    <w:rsid w:val="7AAC5B96"/>
    <w:rsid w:val="7CAD1B39"/>
    <w:rsid w:val="7FF2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 Indent" w:semiHidden="0" w:unhideWhenUsed="0" w:qFormat="1"/>
    <w:lsdException w:name="Subtitle" w:locked="1" w:semiHidden="0" w:uiPriority="0" w:unhideWhenUsed="0" w:qFormat="1"/>
    <w:lsdException w:name="Body Tex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5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371B50"/>
    <w:pPr>
      <w:spacing w:after="120"/>
      <w:ind w:leftChars="200" w:left="420"/>
    </w:pPr>
  </w:style>
  <w:style w:type="paragraph" w:styleId="a4">
    <w:name w:val="Plain Text"/>
    <w:basedOn w:val="a"/>
    <w:link w:val="Char0"/>
    <w:qFormat/>
    <w:rsid w:val="00371B50"/>
    <w:rPr>
      <w:rFonts w:ascii="宋体" w:hAnsi="Courier New" w:cs="宋体"/>
    </w:rPr>
  </w:style>
  <w:style w:type="paragraph" w:styleId="2">
    <w:name w:val="Body Text Indent 2"/>
    <w:basedOn w:val="a"/>
    <w:link w:val="2Char"/>
    <w:uiPriority w:val="99"/>
    <w:qFormat/>
    <w:rsid w:val="00371B50"/>
    <w:pPr>
      <w:spacing w:after="120" w:line="480" w:lineRule="auto"/>
      <w:ind w:leftChars="200" w:left="420"/>
    </w:pPr>
  </w:style>
  <w:style w:type="paragraph" w:styleId="a5">
    <w:name w:val="footer"/>
    <w:basedOn w:val="a"/>
    <w:link w:val="Char1"/>
    <w:uiPriority w:val="99"/>
    <w:qFormat/>
    <w:rsid w:val="00371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371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qFormat/>
    <w:rsid w:val="00371B50"/>
    <w:rPr>
      <w:rFonts w:cs="Times New Roman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sid w:val="00371B50"/>
    <w:rPr>
      <w:rFonts w:cs="Times New Roman"/>
      <w:sz w:val="21"/>
      <w:szCs w:val="21"/>
    </w:rPr>
  </w:style>
  <w:style w:type="character" w:customStyle="1" w:styleId="Char0">
    <w:name w:val="纯文本 Char"/>
    <w:basedOn w:val="a0"/>
    <w:link w:val="a4"/>
    <w:uiPriority w:val="99"/>
    <w:semiHidden/>
    <w:qFormat/>
    <w:locked/>
    <w:rsid w:val="00371B50"/>
    <w:rPr>
      <w:rFonts w:ascii="宋体" w:hAnsi="Courier New" w:cs="宋体"/>
      <w:sz w:val="21"/>
      <w:szCs w:val="21"/>
    </w:rPr>
  </w:style>
  <w:style w:type="character" w:customStyle="1" w:styleId="2Char">
    <w:name w:val="正文文本缩进 2 Char"/>
    <w:basedOn w:val="a0"/>
    <w:link w:val="2"/>
    <w:uiPriority w:val="99"/>
    <w:semiHidden/>
    <w:qFormat/>
    <w:locked/>
    <w:rsid w:val="00371B50"/>
    <w:rPr>
      <w:rFonts w:cs="Times New Roman"/>
      <w:sz w:val="21"/>
      <w:szCs w:val="21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371B50"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371B50"/>
    <w:rPr>
      <w:rFonts w:cs="Times New Roman"/>
      <w:sz w:val="18"/>
      <w:szCs w:val="18"/>
    </w:rPr>
  </w:style>
  <w:style w:type="paragraph" w:customStyle="1" w:styleId="p16">
    <w:name w:val="p16"/>
    <w:basedOn w:val="a"/>
    <w:uiPriority w:val="99"/>
    <w:qFormat/>
    <w:rsid w:val="00371B50"/>
    <w:pPr>
      <w:widowControl/>
      <w:spacing w:after="240" w:line="300" w:lineRule="atLeast"/>
      <w:jc w:val="left"/>
    </w:pPr>
    <w:rPr>
      <w:rFonts w:ascii="Arial" w:hAnsi="Arial" w:cs="Arial"/>
      <w:color w:val="555555"/>
      <w:kern w:val="0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371B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3B551-F737-40FC-9C6D-49FB45F1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384</Words>
  <Characters>2193</Characters>
  <Application>Microsoft Office Word</Application>
  <DocSecurity>0</DocSecurity>
  <Lines>18</Lines>
  <Paragraphs>5</Paragraphs>
  <ScaleCrop>false</ScaleCrop>
  <Company>Microsoft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 事 历</dc:title>
  <dc:creator>lujing</dc:creator>
  <cp:lastModifiedBy>吴菊芬</cp:lastModifiedBy>
  <cp:revision>73</cp:revision>
  <dcterms:created xsi:type="dcterms:W3CDTF">2018-09-01T13:49:00Z</dcterms:created>
  <dcterms:modified xsi:type="dcterms:W3CDTF">2019-09-17T00:23:00Z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