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3BE" w14:textId="0336571B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B353C8">
        <w:rPr>
          <w:rFonts w:ascii="Calibri" w:eastAsia="宋体" w:hAnsi="Calibri" w:cs="Times New Roman" w:hint="eastAsia"/>
          <w:sz w:val="28"/>
          <w:szCs w:val="28"/>
        </w:rPr>
        <w:t>物理教研组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63524EBD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B353C8">
              <w:rPr>
                <w:rFonts w:ascii="Calibri" w:hAnsi="Calibri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B353C8">
              <w:rPr>
                <w:rFonts w:ascii="Calibri" w:hAnsi="Calibri"/>
                <w:sz w:val="21"/>
                <w:szCs w:val="24"/>
              </w:rPr>
              <w:t>8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B353C8">
              <w:rPr>
                <w:rFonts w:ascii="Calibri" w:hAnsi="Calibri"/>
                <w:sz w:val="21"/>
                <w:szCs w:val="24"/>
              </w:rPr>
              <w:t>3</w:t>
            </w:r>
            <w:r w:rsidR="00142842">
              <w:rPr>
                <w:rFonts w:ascii="Calibri" w:hAnsi="Calibri"/>
                <w:sz w:val="21"/>
                <w:szCs w:val="24"/>
              </w:rPr>
              <w:t>1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0A810FC2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B353C8">
              <w:rPr>
                <w:rFonts w:ascii="Calibri" w:hAnsi="Calibri" w:hint="eastAsia"/>
                <w:sz w:val="21"/>
                <w:szCs w:val="24"/>
              </w:rPr>
              <w:t>2</w:t>
            </w:r>
            <w:r w:rsidR="00B353C8">
              <w:rPr>
                <w:rFonts w:ascii="Calibri" w:hAnsi="Calibri" w:hint="eastAsia"/>
                <w:sz w:val="21"/>
                <w:szCs w:val="24"/>
              </w:rPr>
              <w:t>号楼</w:t>
            </w:r>
            <w:r w:rsidR="00142842">
              <w:rPr>
                <w:rFonts w:ascii="Calibri" w:hAnsi="Calibri" w:hint="eastAsia"/>
                <w:sz w:val="21"/>
                <w:szCs w:val="24"/>
              </w:rPr>
              <w:t>二</w:t>
            </w:r>
            <w:r w:rsidR="00B353C8">
              <w:rPr>
                <w:rFonts w:ascii="Calibri" w:hAnsi="Calibri" w:hint="eastAsia"/>
                <w:sz w:val="21"/>
                <w:szCs w:val="24"/>
              </w:rPr>
              <w:t>楼</w:t>
            </w:r>
            <w:r>
              <w:rPr>
                <w:rFonts w:ascii="Calibri" w:hAnsi="Calibri" w:hint="eastAsia"/>
                <w:sz w:val="21"/>
                <w:szCs w:val="24"/>
              </w:rPr>
              <w:t>教室</w:t>
            </w:r>
          </w:p>
          <w:p w14:paraId="341B0991" w14:textId="23E8F969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B353C8">
              <w:rPr>
                <w:rFonts w:ascii="Calibri" w:hAnsi="Calibri" w:hint="eastAsia"/>
                <w:sz w:val="21"/>
                <w:szCs w:val="24"/>
              </w:rPr>
              <w:t>龚云良、王赟、蒋佳鹏、潘佳文、钱相如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0A554775" w:rsidR="0033638C" w:rsidRDefault="009C12B2" w:rsidP="0033638C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4416CE4B" w14:textId="1D865FEB" w:rsidR="003448BE" w:rsidRDefault="00142842" w:rsidP="00C06DC3">
            <w:pPr>
              <w:jc w:val="center"/>
              <w:rPr>
                <w:rFonts w:ascii="Calibri" w:hAnsi="Calibri"/>
                <w:sz w:val="21"/>
                <w:szCs w:val="24"/>
              </w:rPr>
            </w:pPr>
            <w:r w:rsidRPr="00142842">
              <w:rPr>
                <w:rFonts w:ascii="Calibri" w:hAnsi="Calibri" w:hint="eastAsia"/>
                <w:b/>
                <w:sz w:val="28"/>
                <w:szCs w:val="28"/>
              </w:rPr>
              <w:t>精心准备，激发兴趣，开启初二物理起始之旅</w:t>
            </w:r>
          </w:p>
          <w:p w14:paraId="30FF1482" w14:textId="34FC1C2D" w:rsidR="0033638C" w:rsidRPr="003448BE" w:rsidRDefault="00142842" w:rsidP="003448BE">
            <w:pPr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D22CD9" wp14:editId="1AB662A7">
                  <wp:extent cx="3049522" cy="22865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422" cy="235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6B600" w14:textId="77777777" w:rsidR="00142842" w:rsidRPr="00142842" w:rsidRDefault="00142842" w:rsidP="00F848D9">
            <w:pPr>
              <w:pStyle w:val="a8"/>
              <w:spacing w:before="0" w:beforeAutospacing="0" w:after="0" w:afterAutospacing="0"/>
              <w:ind w:firstLine="420"/>
              <w:jc w:val="both"/>
              <w:rPr>
                <w:rFonts w:ascii="Calibri" w:hAnsi="Calibri" w:cs="Times New Roman"/>
              </w:rPr>
            </w:pPr>
            <w:r w:rsidRPr="00142842">
              <w:rPr>
                <w:rFonts w:ascii="Calibri" w:hAnsi="Calibri" w:cs="Times New Roman" w:hint="eastAsia"/>
              </w:rPr>
              <w:t>今天下午初二物理备课组如约进行了第一次集体备课。王赟老师作为中心发言人首先开讲。王老师就物理序言课，对新教师潘佳文做了指导，第一节课要谈谈物理学习的要求，要做好什么准备，作业如何完成，如何听课。对第一章声现象做了教材分析，从课时规划，到作业布置，到重难点的确定。什么时候重点介绍物理重要的研究方法——控制变量法。对易混淆的响度、音调、音色，还有控制噪声的传播途径，什么时候是从声源处控制，什么时候是在传播途径中控制作详细的介绍。对年轻教师做了详细而专业的指导。年轻教师潘佳文老师一边听，一边认真的记录。</w:t>
            </w:r>
          </w:p>
          <w:p w14:paraId="1C86A501" w14:textId="0FDF0528" w:rsidR="00B353C8" w:rsidRPr="00142842" w:rsidRDefault="00142842" w:rsidP="00F848D9">
            <w:pPr>
              <w:pStyle w:val="a8"/>
              <w:spacing w:before="0" w:beforeAutospacing="0" w:after="0" w:afterAutospacing="0"/>
              <w:jc w:val="both"/>
              <w:rPr>
                <w:rFonts w:ascii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7C6031B4" wp14:editId="24ED828A">
                  <wp:extent cx="1925252" cy="204536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76" b="22325"/>
                          <a:stretch/>
                        </pic:blipFill>
                        <pic:spPr bwMode="auto">
                          <a:xfrm>
                            <a:off x="0" y="0"/>
                            <a:ext cx="1961072" cy="208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Times New Roman" w:hint="eastAsia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CF160C" wp14:editId="0CF5F257">
                  <wp:extent cx="3164305" cy="2065907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78" r="7158" b="12283"/>
                          <a:stretch/>
                        </pic:blipFill>
                        <pic:spPr bwMode="auto">
                          <a:xfrm>
                            <a:off x="0" y="0"/>
                            <a:ext cx="3221496" cy="21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7C592C" w14:textId="77777777" w:rsidR="00142842" w:rsidRPr="00142842" w:rsidRDefault="00142842" w:rsidP="00F848D9">
            <w:pPr>
              <w:pStyle w:val="a8"/>
              <w:spacing w:before="0" w:beforeAutospacing="0" w:after="0" w:afterAutospacing="0"/>
              <w:ind w:firstLine="420"/>
              <w:jc w:val="both"/>
              <w:rPr>
                <w:rFonts w:ascii="Calibri" w:hAnsi="Calibri" w:cs="Times New Roman"/>
              </w:rPr>
            </w:pPr>
            <w:r w:rsidRPr="00142842">
              <w:rPr>
                <w:rFonts w:ascii="Calibri" w:hAnsi="Calibri" w:cs="Times New Roman" w:hint="eastAsia"/>
              </w:rPr>
              <w:t>看，小潘老师记得多认真，为小潘老师点赞。</w:t>
            </w:r>
          </w:p>
          <w:p w14:paraId="635453D0" w14:textId="57809E10" w:rsidR="00B353C8" w:rsidRPr="00142842" w:rsidRDefault="00142842" w:rsidP="00F848D9">
            <w:pPr>
              <w:pStyle w:val="a8"/>
              <w:spacing w:before="0" w:beforeAutospacing="0" w:after="0" w:afterAutospacing="0"/>
              <w:ind w:firstLine="420"/>
              <w:rPr>
                <w:rFonts w:ascii="Calibri" w:hAnsi="Calibri" w:cs="Times New Roman"/>
              </w:rPr>
            </w:pPr>
            <w:r w:rsidRPr="00142842">
              <w:rPr>
                <w:rFonts w:ascii="Calibri" w:hAnsi="Calibri" w:cs="Times New Roman" w:hint="eastAsia"/>
              </w:rPr>
              <w:t>物理组前辈龚老师动手能力非常强，早早已经开始准备实验器材了。还有年轻老师蒋佳鹏老师一直不断的提问请教，练习怎么使用，易混淆的知识点如何解决。</w:t>
            </w:r>
          </w:p>
          <w:p w14:paraId="10D6E427" w14:textId="149BFCCC" w:rsidR="00755CB7" w:rsidRPr="00B353C8" w:rsidRDefault="00142842" w:rsidP="00B353C8">
            <w:pPr>
              <w:pStyle w:val="a8"/>
              <w:spacing w:before="0" w:beforeAutospacing="0" w:after="150" w:afterAutospacing="0"/>
              <w:jc w:val="center"/>
              <w:rPr>
                <w:rFonts w:ascii="Calibri" w:hAnsi="Calibri" w:cs="Times New Roman"/>
                <w:sz w:val="21"/>
              </w:rPr>
            </w:pP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7C534B8F" wp14:editId="1AFC87D7">
                  <wp:extent cx="2478505" cy="247850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733" cy="249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F848D9">
              <w:rPr>
                <w:rFonts w:ascii="Calibri" w:hAnsi="Calibri" w:cs="Times New Roman" w:hint="eastAsia"/>
                <w:sz w:val="21"/>
              </w:rPr>
              <w:t xml:space="preserve"> </w:t>
            </w:r>
            <w:r w:rsidR="00F848D9">
              <w:rPr>
                <w:rFonts w:ascii="Calibri" w:hAnsi="Calibri" w:cs="Times New Roman"/>
                <w:sz w:val="21"/>
              </w:rPr>
              <w:t xml:space="preserve">  </w:t>
            </w:r>
            <w:r w:rsidR="00F848D9">
              <w:rPr>
                <w:noProof/>
              </w:rPr>
              <w:drawing>
                <wp:inline distT="0" distB="0" distL="0" distR="0" wp14:anchorId="128A22C2" wp14:editId="5E5A9DE1">
                  <wp:extent cx="2448426" cy="2448426"/>
                  <wp:effectExtent l="0" t="0" r="9525" b="952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404" cy="246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7B721" w14:textId="77777777" w:rsidR="00142842" w:rsidRPr="00142842" w:rsidRDefault="00142842" w:rsidP="00F848D9">
            <w:pPr>
              <w:pStyle w:val="a8"/>
              <w:spacing w:before="0" w:beforeAutospacing="0" w:after="0" w:afterAutospacing="0"/>
              <w:ind w:firstLineChars="200" w:firstLine="480"/>
              <w:jc w:val="both"/>
              <w:rPr>
                <w:rFonts w:ascii="Calibri" w:hAnsi="Calibri" w:cs="Times New Roman"/>
              </w:rPr>
            </w:pPr>
            <w:r w:rsidRPr="00142842">
              <w:rPr>
                <w:rFonts w:ascii="Calibri" w:hAnsi="Calibri" w:cs="Times New Roman" w:hint="eastAsia"/>
              </w:rPr>
              <w:t>钱老师在整理实验室的时候，发现了几样原来没有用过的东西，看起来有点高大上，不知道效果如何，拿来给大家研究研究。看我们的示波器是不是科技感十足。声音不能在真空中传播，我们找到了三个钟罩实验器材，密封性能蛮好。可惜我们没有找到一个好用的抽气机。我们立马跟王主任申请，要购买一个好的抽气机，王主任很支持，说一定跟学校申请，尽快落实。</w:t>
            </w:r>
          </w:p>
          <w:p w14:paraId="442E0A65" w14:textId="77777777" w:rsidR="00142842" w:rsidRPr="00142842" w:rsidRDefault="00142842" w:rsidP="00F848D9">
            <w:pPr>
              <w:pStyle w:val="a8"/>
              <w:spacing w:before="0" w:beforeAutospacing="0" w:after="0" w:afterAutospacing="0"/>
              <w:ind w:firstLineChars="200" w:firstLine="480"/>
              <w:jc w:val="both"/>
              <w:rPr>
                <w:rFonts w:ascii="Calibri" w:hAnsi="Calibri" w:cs="Times New Roman"/>
              </w:rPr>
            </w:pPr>
            <w:r w:rsidRPr="00142842">
              <w:rPr>
                <w:rFonts w:ascii="Calibri" w:hAnsi="Calibri" w:cs="Times New Roman" w:hint="eastAsia"/>
              </w:rPr>
              <w:t>钱老师建议年轻老师一定要主动，虚心，主动请老师来听自己的课，虚心向老教师请教，不动就问。备课组一定要齐心协力，遇到问题多交流，除了面对面交流，网络教研也可以发挥作用，希望大家在学科群中及时交流问题。为了及时发现问题，要及时反馈小结。钱老师建议每一节结束做一个小检测，几个选择，几个填空或者一两个探究。可以是做过的题目，可以是学生做错的题目，利用半节课，或者辅导课考一考，过关的就</w:t>
            </w:r>
            <w:r w:rsidRPr="00142842">
              <w:rPr>
                <w:rFonts w:ascii="Calibri" w:hAnsi="Calibri" w:cs="Times New Roman" w:hint="eastAsia"/>
              </w:rPr>
              <w:t>pass</w:t>
            </w:r>
            <w:r w:rsidRPr="00142842">
              <w:rPr>
                <w:rFonts w:ascii="Calibri" w:hAnsi="Calibri" w:cs="Times New Roman" w:hint="eastAsia"/>
              </w:rPr>
              <w:t>，没有过关的再布置一份对应练习进行巩固。并且把错误率高的问题挑出来，在单元复习，期中复习时再重点关注，不断反复，熟能生巧。</w:t>
            </w:r>
          </w:p>
          <w:p w14:paraId="0B947F68" w14:textId="77777777" w:rsidR="00142842" w:rsidRPr="00142842" w:rsidRDefault="00142842" w:rsidP="00F848D9">
            <w:pPr>
              <w:pStyle w:val="a8"/>
              <w:spacing w:before="0" w:beforeAutospacing="0" w:after="0" w:afterAutospacing="0"/>
              <w:ind w:firstLineChars="200" w:firstLine="480"/>
              <w:jc w:val="both"/>
              <w:rPr>
                <w:rFonts w:ascii="Calibri" w:hAnsi="Calibri" w:cs="Times New Roman"/>
              </w:rPr>
            </w:pPr>
            <w:r w:rsidRPr="00142842">
              <w:rPr>
                <w:rFonts w:ascii="Calibri" w:hAnsi="Calibri" w:cs="Times New Roman" w:hint="eastAsia"/>
              </w:rPr>
              <w:t>集备结束后，龚老师就到实验室找器材，这几天龚老师已经去了实验室四五次了。这次被龚老师发现了两个好东西，关于声波的问题，原来都是讲不清楚的，我们找到了一个声波演示仪和纵波传播演示仪。钱老师，小潘老师也跟龚老师一起研究起来，怎么把这个纵波演示仪组装起来，我们研究了好一会，最后终于成功了。我们蹲在地下，好似儿时在玩玩具，有点玩的不亦乐乎，站起来的时候退都麻了，但是我们也有我们成功的喜悦。</w:t>
            </w:r>
          </w:p>
          <w:p w14:paraId="7D69AEBF" w14:textId="77777777" w:rsidR="00142842" w:rsidRPr="00142842" w:rsidRDefault="00142842" w:rsidP="00F848D9">
            <w:pPr>
              <w:pStyle w:val="a8"/>
              <w:spacing w:before="0" w:beforeAutospacing="0" w:after="0" w:afterAutospacing="0"/>
              <w:ind w:firstLineChars="200" w:firstLine="480"/>
              <w:jc w:val="both"/>
              <w:rPr>
                <w:rFonts w:ascii="Calibri" w:hAnsi="Calibri" w:cs="Times New Roman"/>
              </w:rPr>
            </w:pPr>
            <w:r w:rsidRPr="00142842">
              <w:rPr>
                <w:rFonts w:ascii="Calibri" w:hAnsi="Calibri" w:cs="Times New Roman" w:hint="eastAsia"/>
              </w:rPr>
              <w:t>初二物理是起始学科，激发兴趣，带同学们入门是我们这学期的主要任务。一定要让学生喜欢物理。王老师在中心发言中特别强调坚守物理学科的本真，利用好物理实验这个抓手，在物理实验教学上慢慢走出我们滨江中学的特色。相信通过全组的共同努力，我们一定会让初二学生尽快适应物理学习，喜欢上物理，激发学生兴趣，提升学生学习物理的内驱力。</w:t>
            </w:r>
          </w:p>
          <w:p w14:paraId="15519028" w14:textId="5C89D1C8" w:rsidR="00B353C8" w:rsidRPr="00B353C8" w:rsidRDefault="00B353C8" w:rsidP="00F62717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9C12B2" w:rsidRPr="00F848D9" w14:paraId="40BD7671" w14:textId="77777777" w:rsidTr="005A6DA2">
        <w:tc>
          <w:tcPr>
            <w:tcW w:w="8522" w:type="dxa"/>
          </w:tcPr>
          <w:p w14:paraId="1BD475F2" w14:textId="334A1DE8" w:rsidR="009C12B2" w:rsidRPr="00F848D9" w:rsidRDefault="009C12B2" w:rsidP="00F848D9">
            <w:pPr>
              <w:pStyle w:val="a8"/>
              <w:spacing w:before="0" w:beforeAutospacing="0" w:after="0" w:afterAutospacing="0"/>
              <w:ind w:firstLineChars="200" w:firstLine="480"/>
              <w:jc w:val="both"/>
              <w:rPr>
                <w:rFonts w:ascii="Calibri" w:hAnsi="Calibri" w:cs="Times New Roman"/>
              </w:rPr>
            </w:pPr>
            <w:r w:rsidRPr="00F848D9">
              <w:rPr>
                <w:rFonts w:ascii="Calibri" w:hAnsi="Calibri" w:cs="Times New Roman" w:hint="eastAsia"/>
              </w:rPr>
              <w:lastRenderedPageBreak/>
              <w:t xml:space="preserve">                                            </w:t>
            </w:r>
            <w:r w:rsidRPr="00F848D9">
              <w:rPr>
                <w:rFonts w:ascii="Calibri" w:hAnsi="Calibri" w:cs="Times New Roman" w:hint="eastAsia"/>
              </w:rPr>
              <w:t>记录人：</w:t>
            </w:r>
            <w:r w:rsidR="00B353C8" w:rsidRPr="00F848D9">
              <w:rPr>
                <w:rFonts w:ascii="Calibri" w:hAnsi="Calibri" w:cs="Times New Roman" w:hint="eastAsia"/>
              </w:rPr>
              <w:t>钱相如</w:t>
            </w:r>
          </w:p>
        </w:tc>
      </w:tr>
      <w:tr w:rsidR="009C12B2" w:rsidRPr="00F848D9" w14:paraId="1FEF263C" w14:textId="77777777" w:rsidTr="005A6DA2">
        <w:tc>
          <w:tcPr>
            <w:tcW w:w="8522" w:type="dxa"/>
          </w:tcPr>
          <w:p w14:paraId="3F75A95D" w14:textId="29F92553" w:rsidR="009C12B2" w:rsidRPr="00F848D9" w:rsidRDefault="009C12B2" w:rsidP="00F848D9">
            <w:pPr>
              <w:pStyle w:val="a8"/>
              <w:spacing w:before="0" w:beforeAutospacing="0" w:after="0" w:afterAutospacing="0"/>
              <w:ind w:firstLineChars="200" w:firstLine="480"/>
              <w:jc w:val="both"/>
              <w:rPr>
                <w:rFonts w:ascii="Calibri" w:hAnsi="Calibri" w:cs="Times New Roman"/>
              </w:rPr>
            </w:pPr>
            <w:r w:rsidRPr="00F848D9">
              <w:rPr>
                <w:rFonts w:ascii="Calibri" w:hAnsi="Calibri" w:cs="Times New Roman" w:hint="eastAsia"/>
              </w:rPr>
              <w:t xml:space="preserve">                                         </w:t>
            </w:r>
            <w:r w:rsidRPr="00F848D9">
              <w:rPr>
                <w:rFonts w:ascii="Calibri" w:hAnsi="Calibri" w:cs="Times New Roman" w:hint="eastAsia"/>
              </w:rPr>
              <w:t>日</w:t>
            </w:r>
            <w:r w:rsidRPr="00F848D9">
              <w:rPr>
                <w:rFonts w:ascii="Calibri" w:hAnsi="Calibri" w:cs="Times New Roman" w:hint="eastAsia"/>
              </w:rPr>
              <w:t xml:space="preserve">  </w:t>
            </w:r>
            <w:r w:rsidRPr="00F848D9">
              <w:rPr>
                <w:rFonts w:ascii="Calibri" w:hAnsi="Calibri" w:cs="Times New Roman" w:hint="eastAsia"/>
              </w:rPr>
              <w:t>期：</w:t>
            </w:r>
            <w:r w:rsidR="003448BE" w:rsidRPr="00F848D9">
              <w:rPr>
                <w:rFonts w:ascii="Calibri" w:hAnsi="Calibri" w:cs="Times New Roman" w:hint="eastAsia"/>
              </w:rPr>
              <w:t>201</w:t>
            </w:r>
            <w:r w:rsidR="00B353C8" w:rsidRPr="00F848D9">
              <w:rPr>
                <w:rFonts w:ascii="Calibri" w:hAnsi="Calibri" w:cs="Times New Roman"/>
              </w:rPr>
              <w:t>9</w:t>
            </w:r>
            <w:r w:rsidR="003448BE" w:rsidRPr="00F848D9">
              <w:rPr>
                <w:rFonts w:ascii="Calibri" w:hAnsi="Calibri" w:cs="Times New Roman" w:hint="eastAsia"/>
              </w:rPr>
              <w:t>年</w:t>
            </w:r>
            <w:r w:rsidR="00B353C8" w:rsidRPr="00F848D9">
              <w:rPr>
                <w:rFonts w:ascii="Calibri" w:hAnsi="Calibri" w:cs="Times New Roman"/>
              </w:rPr>
              <w:t>8</w:t>
            </w:r>
            <w:r w:rsidR="003448BE" w:rsidRPr="00F848D9">
              <w:rPr>
                <w:rFonts w:ascii="Calibri" w:hAnsi="Calibri" w:cs="Times New Roman" w:hint="eastAsia"/>
              </w:rPr>
              <w:t>月</w:t>
            </w:r>
            <w:r w:rsidR="003016CD" w:rsidRPr="00F848D9">
              <w:rPr>
                <w:rFonts w:ascii="Calibri" w:hAnsi="Calibri" w:cs="Times New Roman" w:hint="eastAsia"/>
              </w:rPr>
              <w:t>3</w:t>
            </w:r>
            <w:r w:rsidR="00142842" w:rsidRPr="00F848D9">
              <w:rPr>
                <w:rFonts w:ascii="Calibri" w:hAnsi="Calibri" w:cs="Times New Roman"/>
              </w:rPr>
              <w:t>1</w:t>
            </w:r>
            <w:r w:rsidR="003448BE" w:rsidRPr="00F848D9">
              <w:rPr>
                <w:rFonts w:ascii="Calibri" w:hAnsi="Calibri" w:cs="Times New Roman" w:hint="eastAsia"/>
              </w:rPr>
              <w:t>日</w:t>
            </w:r>
          </w:p>
        </w:tc>
      </w:tr>
    </w:tbl>
    <w:p w14:paraId="1452C083" w14:textId="6B464AAF" w:rsidR="0076116C" w:rsidRPr="009C12B2" w:rsidRDefault="0076116C" w:rsidP="00F848D9">
      <w:pPr>
        <w:pStyle w:val="a8"/>
        <w:spacing w:before="0" w:beforeAutospacing="0" w:after="0" w:afterAutospacing="0"/>
        <w:ind w:firstLineChars="200" w:firstLine="480"/>
        <w:jc w:val="both"/>
        <w:rPr>
          <w:rFonts w:ascii="Calibri" w:hAnsi="Calibri" w:cs="Times New Roman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45267" w14:textId="77777777" w:rsidR="009908F8" w:rsidRDefault="009908F8" w:rsidP="009C12B2">
      <w:r>
        <w:separator/>
      </w:r>
    </w:p>
  </w:endnote>
  <w:endnote w:type="continuationSeparator" w:id="0">
    <w:p w14:paraId="1B150F9B" w14:textId="77777777" w:rsidR="009908F8" w:rsidRDefault="009908F8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ECECF" w14:textId="77777777" w:rsidR="009908F8" w:rsidRDefault="009908F8" w:rsidP="009C12B2">
      <w:r>
        <w:separator/>
      </w:r>
    </w:p>
  </w:footnote>
  <w:footnote w:type="continuationSeparator" w:id="0">
    <w:p w14:paraId="5ED1BF6C" w14:textId="77777777" w:rsidR="009908F8" w:rsidRDefault="009908F8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1425DC"/>
    <w:rsid w:val="00142842"/>
    <w:rsid w:val="001D59C5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94044"/>
    <w:rsid w:val="008E678B"/>
    <w:rsid w:val="00900CAF"/>
    <w:rsid w:val="0092404D"/>
    <w:rsid w:val="00952FA2"/>
    <w:rsid w:val="0097656B"/>
    <w:rsid w:val="00977499"/>
    <w:rsid w:val="009908F8"/>
    <w:rsid w:val="009C12B2"/>
    <w:rsid w:val="00AF1332"/>
    <w:rsid w:val="00B06186"/>
    <w:rsid w:val="00B33371"/>
    <w:rsid w:val="00B353C8"/>
    <w:rsid w:val="00C06DC3"/>
    <w:rsid w:val="00C823D0"/>
    <w:rsid w:val="00C9324D"/>
    <w:rsid w:val="00CA21D6"/>
    <w:rsid w:val="00D860A5"/>
    <w:rsid w:val="00E04816"/>
    <w:rsid w:val="00E32157"/>
    <w:rsid w:val="00F01203"/>
    <w:rsid w:val="00F17459"/>
    <w:rsid w:val="00F37AEB"/>
    <w:rsid w:val="00F4762B"/>
    <w:rsid w:val="00F62717"/>
    <w:rsid w:val="00F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  <w15:chartTrackingRefBased/>
  <w15:docId w15:val="{2F8C81FD-27D2-4C04-A099-EDB48B5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353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B2"/>
    <w:rPr>
      <w:sz w:val="18"/>
      <w:szCs w:val="18"/>
    </w:rPr>
  </w:style>
  <w:style w:type="table" w:styleId="a7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B353C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07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2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1656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43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86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480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相如 钱</cp:lastModifiedBy>
  <cp:revision>4</cp:revision>
  <dcterms:created xsi:type="dcterms:W3CDTF">2019-09-05T05:13:00Z</dcterms:created>
  <dcterms:modified xsi:type="dcterms:W3CDTF">2019-09-05T05:27:00Z</dcterms:modified>
</cp:coreProperties>
</file>