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60"/>
        <w:tblW w:w="9090" w:type="dxa"/>
        <w:tblLayout w:type="fixed"/>
        <w:tblLook w:val="04A0"/>
      </w:tblPr>
      <w:tblGrid>
        <w:gridCol w:w="959"/>
        <w:gridCol w:w="3718"/>
        <w:gridCol w:w="1260"/>
        <w:gridCol w:w="3153"/>
      </w:tblGrid>
      <w:tr w:rsidR="00750050" w:rsidTr="00ED2F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50" w:rsidRDefault="00860E7F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750050" w:rsidRDefault="00860E7F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050" w:rsidRDefault="00C80700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书法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050" w:rsidRDefault="00860E7F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执教者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050" w:rsidRDefault="00C80700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吴鑫</w:t>
            </w:r>
          </w:p>
        </w:tc>
      </w:tr>
      <w:tr w:rsidR="00750050" w:rsidTr="00ED2F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50" w:rsidRDefault="00860E7F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050" w:rsidRDefault="00860E7F" w:rsidP="00A80343">
            <w:pPr>
              <w:spacing w:line="360" w:lineRule="auto"/>
              <w:ind w:firstLineChars="500" w:firstLine="105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050" w:rsidRDefault="00860E7F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课程类型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050" w:rsidRDefault="00860E7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校本课</w:t>
            </w:r>
          </w:p>
        </w:tc>
      </w:tr>
      <w:tr w:rsidR="00750050" w:rsidTr="00ED2F5F">
        <w:trPr>
          <w:trHeight w:val="18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50" w:rsidRDefault="00860E7F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报名学生需具备的条件</w:t>
            </w:r>
          </w:p>
        </w:tc>
        <w:tc>
          <w:tcPr>
            <w:tcW w:w="8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050" w:rsidRPr="00A80343" w:rsidRDefault="00A80343" w:rsidP="00C80700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0343">
              <w:rPr>
                <w:rFonts w:asciiTheme="majorEastAsia" w:eastAsiaTheme="majorEastAsia" w:hAnsiTheme="majorEastAsia" w:hint="eastAsia"/>
                <w:sz w:val="24"/>
                <w:szCs w:val="24"/>
              </w:rPr>
              <w:t>曾经学过</w:t>
            </w:r>
            <w:r w:rsidR="00C80700">
              <w:rPr>
                <w:rFonts w:asciiTheme="majorEastAsia" w:eastAsiaTheme="majorEastAsia" w:hAnsiTheme="majorEastAsia" w:hint="eastAsia"/>
                <w:sz w:val="24"/>
                <w:szCs w:val="24"/>
              </w:rPr>
              <w:t>书法</w:t>
            </w:r>
            <w:r w:rsidRPr="00A80343">
              <w:rPr>
                <w:rFonts w:asciiTheme="majorEastAsia" w:eastAsiaTheme="majorEastAsia" w:hAnsiTheme="majorEastAsia" w:hint="eastAsia"/>
                <w:sz w:val="24"/>
                <w:szCs w:val="24"/>
              </w:rPr>
              <w:t>有一定基础，有一定意志力能坚持学习，</w:t>
            </w:r>
            <w:r w:rsidR="00C80700">
              <w:rPr>
                <w:rFonts w:asciiTheme="majorEastAsia" w:eastAsiaTheme="majorEastAsia" w:hAnsiTheme="majorEastAsia" w:hint="eastAsia"/>
                <w:sz w:val="24"/>
                <w:szCs w:val="24"/>
              </w:rPr>
              <w:t>对书法感兴趣</w:t>
            </w:r>
            <w:r w:rsidRPr="00A80343">
              <w:rPr>
                <w:rFonts w:asciiTheme="majorEastAsia" w:eastAsiaTheme="majorEastAsia" w:hAnsiTheme="majorEastAsia" w:hint="eastAsia"/>
                <w:sz w:val="24"/>
                <w:szCs w:val="24"/>
              </w:rPr>
              <w:t>的七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八</w:t>
            </w:r>
            <w:r w:rsidRPr="00A80343">
              <w:rPr>
                <w:rFonts w:asciiTheme="majorEastAsia" w:eastAsiaTheme="majorEastAsia" w:hAnsiTheme="majorEastAsia" w:hint="eastAsia"/>
                <w:sz w:val="24"/>
                <w:szCs w:val="24"/>
              </w:rPr>
              <w:t>年级学生。</w:t>
            </w:r>
          </w:p>
        </w:tc>
      </w:tr>
      <w:tr w:rsidR="00750050" w:rsidTr="00ED2F5F">
        <w:trPr>
          <w:trHeight w:val="41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50" w:rsidRDefault="00860E7F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课程简介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8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700" w:rsidRPr="00422615" w:rsidRDefault="00C80700" w:rsidP="00C80700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2615">
              <w:rPr>
                <w:rFonts w:ascii="宋体" w:hAnsi="宋体" w:cs="宋体"/>
                <w:kern w:val="0"/>
                <w:sz w:val="24"/>
              </w:rPr>
              <w:t>世界著名画家毕加索曾说过这样一句话：“如果我是一个中国人，那么我一定不是一个画家，而可能是一位书法家，我会用笔来书写我的感情。” 这句话充分说明了中国书法艺术的内在魅力，</w:t>
            </w:r>
            <w:r w:rsidRPr="00422615">
              <w:rPr>
                <w:rFonts w:ascii="宋体" w:hAnsi="宋体" w:cs="宋体" w:hint="eastAsia"/>
                <w:kern w:val="0"/>
                <w:sz w:val="24"/>
              </w:rPr>
              <w:t>通过学习书法可以</w:t>
            </w:r>
            <w:r w:rsidRPr="00422615">
              <w:rPr>
                <w:rFonts w:ascii="宋体" w:hAnsi="宋体" w:cs="宋体"/>
                <w:kern w:val="0"/>
                <w:sz w:val="24"/>
              </w:rPr>
              <w:t>培养同学们对书法艺术的审美情趣，提高同学们的艺术修养</w:t>
            </w:r>
            <w:r w:rsidRPr="00422615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422615">
              <w:rPr>
                <w:rFonts w:ascii="宋体" w:hAnsi="宋体" w:cs="宋体"/>
                <w:kern w:val="0"/>
                <w:sz w:val="24"/>
              </w:rPr>
              <w:t>拓展同学们在艺术领域中的知识面。</w:t>
            </w:r>
            <w:r w:rsidRPr="00422615">
              <w:rPr>
                <w:rFonts w:ascii="宋体" w:hAnsi="宋体" w:cs="宋体" w:hint="eastAsia"/>
                <w:kern w:val="0"/>
                <w:sz w:val="24"/>
              </w:rPr>
              <w:t>在一学年里，学会一种字体的书写方法，</w:t>
            </w:r>
            <w:r w:rsidRPr="00422615">
              <w:rPr>
                <w:rFonts w:ascii="宋体" w:hAnsi="宋体" w:cs="宋体"/>
                <w:kern w:val="0"/>
                <w:sz w:val="24"/>
              </w:rPr>
              <w:t>感受书法艺术线条内在美</w:t>
            </w:r>
            <w:r w:rsidRPr="00422615">
              <w:rPr>
                <w:rFonts w:ascii="宋体" w:hAnsi="宋体" w:cs="宋体" w:hint="eastAsia"/>
                <w:kern w:val="0"/>
                <w:sz w:val="24"/>
              </w:rPr>
              <w:t>。并</w:t>
            </w:r>
            <w:r w:rsidRPr="00422615">
              <w:rPr>
                <w:rFonts w:ascii="宋体" w:hAnsi="宋体" w:cs="宋体"/>
                <w:kern w:val="0"/>
                <w:sz w:val="24"/>
              </w:rPr>
              <w:t>锻炼同学们坚持不懈的耐力与持之以恒的意志品质。</w:t>
            </w:r>
          </w:p>
          <w:p w:rsidR="00C80700" w:rsidRPr="00422615" w:rsidRDefault="00C80700" w:rsidP="00C80700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2615">
              <w:rPr>
                <w:rFonts w:ascii="宋体" w:hAnsi="宋体" w:cs="宋体" w:hint="eastAsia"/>
                <w:kern w:val="0"/>
                <w:sz w:val="24"/>
              </w:rPr>
              <w:t>在</w:t>
            </w:r>
            <w:r w:rsidRPr="00422615">
              <w:rPr>
                <w:rFonts w:ascii="宋体" w:hAnsi="宋体" w:cs="宋体"/>
                <w:kern w:val="0"/>
                <w:sz w:val="24"/>
              </w:rPr>
              <w:t>学习的内容</w:t>
            </w:r>
            <w:r w:rsidRPr="00422615">
              <w:rPr>
                <w:rFonts w:ascii="宋体" w:hAnsi="宋体" w:cs="宋体" w:hint="eastAsia"/>
                <w:kern w:val="0"/>
                <w:sz w:val="24"/>
              </w:rPr>
              <w:t>上主要学习</w:t>
            </w:r>
            <w:r w:rsidRPr="00422615">
              <w:rPr>
                <w:rFonts w:ascii="宋体" w:hAnsi="宋体" w:cs="宋体"/>
                <w:kern w:val="0"/>
                <w:sz w:val="24"/>
              </w:rPr>
              <w:t>书法的三要素。</w:t>
            </w:r>
            <w:r w:rsidRPr="00422615">
              <w:rPr>
                <w:rFonts w:ascii="宋体" w:hAnsi="宋体" w:cs="宋体" w:hint="eastAsia"/>
                <w:kern w:val="0"/>
                <w:sz w:val="24"/>
              </w:rPr>
              <w:t>对隶书（七年级）或者楷书（八年级）</w:t>
            </w:r>
            <w:r w:rsidRPr="00422615">
              <w:rPr>
                <w:rFonts w:ascii="宋体" w:hAnsi="宋体" w:cs="宋体"/>
                <w:kern w:val="0"/>
                <w:sz w:val="24"/>
              </w:rPr>
              <w:t>“永”字八法中基本笔画的书写要领、及技法。毛笔书法的临写与创作</w:t>
            </w:r>
            <w:r w:rsidRPr="00422615">
              <w:rPr>
                <w:rFonts w:ascii="宋体" w:hAnsi="宋体" w:cs="宋体" w:hint="eastAsia"/>
                <w:kern w:val="0"/>
                <w:sz w:val="24"/>
              </w:rPr>
              <w:t>的方法。</w:t>
            </w:r>
          </w:p>
          <w:p w:rsidR="00750050" w:rsidRPr="00C80700" w:rsidRDefault="00750050" w:rsidP="00C80700">
            <w:pPr>
              <w:widowControl/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</w:tc>
      </w:tr>
      <w:tr w:rsidR="00750050" w:rsidTr="00ED2F5F">
        <w:trPr>
          <w:trHeight w:val="54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50" w:rsidRDefault="0075005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  <w:p w:rsidR="00750050" w:rsidRDefault="00860E7F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活动安排（请列出教学进度、内容）</w:t>
            </w:r>
          </w:p>
        </w:tc>
        <w:tc>
          <w:tcPr>
            <w:tcW w:w="8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700" w:rsidRDefault="00C80700" w:rsidP="00C80700">
            <w:pPr>
              <w:numPr>
                <w:ilvl w:val="0"/>
                <w:numId w:val="2"/>
              </w:numPr>
              <w:ind w:firstLineChars="200" w:firstLine="420"/>
            </w:pPr>
            <w:r>
              <w:rPr>
                <w:rFonts w:hint="eastAsia"/>
              </w:rPr>
              <w:t>书法课程基本知识及汉字的演变以及坐姿、执笔、用笔技法的练习</w:t>
            </w:r>
          </w:p>
          <w:p w:rsidR="00C80700" w:rsidRDefault="00C80700" w:rsidP="00C80700">
            <w:pPr>
              <w:numPr>
                <w:ilvl w:val="0"/>
                <w:numId w:val="2"/>
              </w:numPr>
              <w:ind w:firstLineChars="200" w:firstLine="420"/>
            </w:pPr>
            <w:r>
              <w:rPr>
                <w:rFonts w:hint="eastAsia"/>
              </w:rPr>
              <w:t>颜体楷书写法（一）——横画</w:t>
            </w:r>
          </w:p>
          <w:p w:rsidR="00C80700" w:rsidRDefault="00C80700" w:rsidP="00C80700">
            <w:pPr>
              <w:numPr>
                <w:ilvl w:val="0"/>
                <w:numId w:val="2"/>
              </w:numPr>
              <w:ind w:firstLineChars="200" w:firstLine="420"/>
            </w:pPr>
            <w:r>
              <w:rPr>
                <w:rFonts w:hint="eastAsia"/>
              </w:rPr>
              <w:t>颜体楷书写法（二）——横画的组合</w:t>
            </w:r>
          </w:p>
          <w:p w:rsidR="00C80700" w:rsidRDefault="00C80700" w:rsidP="00C80700">
            <w:pPr>
              <w:numPr>
                <w:ilvl w:val="0"/>
                <w:numId w:val="2"/>
              </w:numPr>
              <w:ind w:firstLineChars="200" w:firstLine="420"/>
            </w:pPr>
            <w:r>
              <w:rPr>
                <w:rFonts w:hint="eastAsia"/>
              </w:rPr>
              <w:t>颜体楷书写法（三）——竖画</w:t>
            </w:r>
          </w:p>
          <w:p w:rsidR="00C80700" w:rsidRDefault="00C80700" w:rsidP="00C80700">
            <w:pPr>
              <w:numPr>
                <w:ilvl w:val="0"/>
                <w:numId w:val="2"/>
              </w:numPr>
              <w:ind w:firstLineChars="200" w:firstLine="420"/>
            </w:pPr>
            <w:r>
              <w:rPr>
                <w:rFonts w:hint="eastAsia"/>
              </w:rPr>
              <w:t>颜体楷书写法（四）</w:t>
            </w:r>
            <w: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>——竖画的组合</w:t>
            </w:r>
          </w:p>
          <w:p w:rsidR="00C80700" w:rsidRDefault="00C80700" w:rsidP="00C80700">
            <w:pPr>
              <w:numPr>
                <w:ilvl w:val="0"/>
                <w:numId w:val="2"/>
              </w:numPr>
              <w:ind w:firstLineChars="200" w:firstLine="420"/>
            </w:pPr>
            <w:r>
              <w:rPr>
                <w:rFonts w:hint="eastAsia"/>
              </w:rPr>
              <w:t>颜体楷书写法（五）——撇画</w:t>
            </w:r>
          </w:p>
          <w:p w:rsidR="00C80700" w:rsidRDefault="00C80700" w:rsidP="00C80700">
            <w:pPr>
              <w:numPr>
                <w:ilvl w:val="0"/>
                <w:numId w:val="2"/>
              </w:numPr>
              <w:ind w:firstLineChars="200" w:firstLine="420"/>
            </w:pPr>
            <w:r>
              <w:rPr>
                <w:rFonts w:hint="eastAsia"/>
              </w:rPr>
              <w:t>颜体楷书写法（六）——撇画的组合</w:t>
            </w:r>
          </w:p>
          <w:p w:rsidR="00C80700" w:rsidRDefault="00C80700" w:rsidP="00C80700">
            <w:pPr>
              <w:ind w:firstLineChars="350" w:firstLine="73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、颜体楷书写法（七）——竖撇的组合</w:t>
            </w:r>
          </w:p>
          <w:p w:rsidR="00C80700" w:rsidRDefault="00C80700" w:rsidP="00C80700">
            <w:pPr>
              <w:ind w:firstLineChars="350" w:firstLine="73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、颜体楷书写法（八）——横竖撇独体字练习</w:t>
            </w:r>
          </w:p>
          <w:p w:rsidR="00C80700" w:rsidRDefault="00C80700" w:rsidP="00C80700">
            <w:pPr>
              <w:ind w:firstLineChars="350" w:firstLine="735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、颜体楷书写法（九）——横折的书写</w:t>
            </w:r>
          </w:p>
          <w:p w:rsidR="00C80700" w:rsidRDefault="00C80700" w:rsidP="00C80700">
            <w:pPr>
              <w:ind w:firstLineChars="350" w:firstLine="735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、颜体楷书写法（十）——书法作品欣赏</w:t>
            </w:r>
          </w:p>
          <w:p w:rsidR="00C80700" w:rsidRDefault="00C80700" w:rsidP="00C80700">
            <w:pPr>
              <w:ind w:firstLineChars="350" w:firstLine="735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、颜体楷书写法（十一）——期末检查</w:t>
            </w:r>
          </w:p>
          <w:p w:rsidR="00750050" w:rsidRPr="00C80700" w:rsidRDefault="00750050" w:rsidP="00847807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</w:tc>
      </w:tr>
    </w:tbl>
    <w:p w:rsidR="00750050" w:rsidRPr="00ED2F5F" w:rsidRDefault="00ED2F5F" w:rsidP="00ED2F5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473094">
        <w:rPr>
          <w:rFonts w:hint="eastAsia"/>
          <w:b/>
          <w:sz w:val="36"/>
          <w:szCs w:val="36"/>
        </w:rPr>
        <w:t>常州市朝阳中学</w:t>
      </w:r>
      <w:r>
        <w:rPr>
          <w:rFonts w:hint="eastAsia"/>
          <w:b/>
          <w:sz w:val="36"/>
          <w:szCs w:val="36"/>
        </w:rPr>
        <w:t>2019-2020</w:t>
      </w:r>
      <w:r w:rsidRPr="00473094">
        <w:rPr>
          <w:rFonts w:hint="eastAsia"/>
          <w:b/>
          <w:sz w:val="36"/>
          <w:szCs w:val="36"/>
        </w:rPr>
        <w:t>学年校本课程介绍</w:t>
      </w:r>
    </w:p>
    <w:sectPr w:rsidR="00750050" w:rsidRPr="00ED2F5F" w:rsidSect="007500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A8E" w:rsidRDefault="00BD3A8E" w:rsidP="00750050">
      <w:r>
        <w:separator/>
      </w:r>
    </w:p>
  </w:endnote>
  <w:endnote w:type="continuationSeparator" w:id="1">
    <w:p w:rsidR="00BD3A8E" w:rsidRDefault="00BD3A8E" w:rsidP="0075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50" w:rsidRDefault="00A7650C">
    <w:pPr>
      <w:pStyle w:val="a4"/>
      <w:jc w:val="center"/>
    </w:pPr>
    <w:r w:rsidRPr="00A7650C">
      <w:fldChar w:fldCharType="begin"/>
    </w:r>
    <w:r w:rsidR="00860E7F">
      <w:instrText>PAGE   \* MERGEFORMAT</w:instrText>
    </w:r>
    <w:r w:rsidRPr="00A7650C">
      <w:fldChar w:fldCharType="separate"/>
    </w:r>
    <w:r w:rsidR="00ED2F5F" w:rsidRPr="00ED2F5F">
      <w:rPr>
        <w:noProof/>
        <w:lang w:val="zh-CN"/>
      </w:rPr>
      <w:t>1</w:t>
    </w:r>
    <w:r>
      <w:rPr>
        <w:lang w:val="zh-CN"/>
      </w:rPr>
      <w:fldChar w:fldCharType="end"/>
    </w:r>
  </w:p>
  <w:p w:rsidR="00750050" w:rsidRDefault="007500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A8E" w:rsidRDefault="00BD3A8E" w:rsidP="00750050">
      <w:r>
        <w:separator/>
      </w:r>
    </w:p>
  </w:footnote>
  <w:footnote w:type="continuationSeparator" w:id="1">
    <w:p w:rsidR="00BD3A8E" w:rsidRDefault="00BD3A8E" w:rsidP="00750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442C"/>
    <w:multiLevelType w:val="hybridMultilevel"/>
    <w:tmpl w:val="0A8854A2"/>
    <w:lvl w:ilvl="0" w:tplc="641CED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80F43A">
      <w:start w:val="10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9B1E730"/>
    <w:multiLevelType w:val="singleLevel"/>
    <w:tmpl w:val="59B1E73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181"/>
    <w:rsid w:val="00011096"/>
    <w:rsid w:val="000F1980"/>
    <w:rsid w:val="00141033"/>
    <w:rsid w:val="002208FC"/>
    <w:rsid w:val="00287886"/>
    <w:rsid w:val="00332567"/>
    <w:rsid w:val="0034562A"/>
    <w:rsid w:val="003B5EC8"/>
    <w:rsid w:val="003C17C2"/>
    <w:rsid w:val="003F42BF"/>
    <w:rsid w:val="00405181"/>
    <w:rsid w:val="00473094"/>
    <w:rsid w:val="00481634"/>
    <w:rsid w:val="004F78B9"/>
    <w:rsid w:val="00500CCB"/>
    <w:rsid w:val="0050214E"/>
    <w:rsid w:val="0054193F"/>
    <w:rsid w:val="00546F9F"/>
    <w:rsid w:val="005D77FA"/>
    <w:rsid w:val="00603A1D"/>
    <w:rsid w:val="00625065"/>
    <w:rsid w:val="00633373"/>
    <w:rsid w:val="00674DC4"/>
    <w:rsid w:val="00702BE8"/>
    <w:rsid w:val="007046FF"/>
    <w:rsid w:val="00721F4F"/>
    <w:rsid w:val="00750050"/>
    <w:rsid w:val="007C1B56"/>
    <w:rsid w:val="007C7D01"/>
    <w:rsid w:val="00814118"/>
    <w:rsid w:val="00830EA7"/>
    <w:rsid w:val="00847807"/>
    <w:rsid w:val="00857155"/>
    <w:rsid w:val="00860E7F"/>
    <w:rsid w:val="008654A4"/>
    <w:rsid w:val="00890FE9"/>
    <w:rsid w:val="008F6AE2"/>
    <w:rsid w:val="00966E60"/>
    <w:rsid w:val="009F1F6E"/>
    <w:rsid w:val="00A13789"/>
    <w:rsid w:val="00A6373E"/>
    <w:rsid w:val="00A7650C"/>
    <w:rsid w:val="00A7755D"/>
    <w:rsid w:val="00A80343"/>
    <w:rsid w:val="00AE502B"/>
    <w:rsid w:val="00B25647"/>
    <w:rsid w:val="00B43407"/>
    <w:rsid w:val="00B82EAB"/>
    <w:rsid w:val="00BD3A8E"/>
    <w:rsid w:val="00BF22BF"/>
    <w:rsid w:val="00C519F0"/>
    <w:rsid w:val="00C765B2"/>
    <w:rsid w:val="00C80700"/>
    <w:rsid w:val="00CD4980"/>
    <w:rsid w:val="00DC0AAB"/>
    <w:rsid w:val="00E1492D"/>
    <w:rsid w:val="00E57FCC"/>
    <w:rsid w:val="00E601FB"/>
    <w:rsid w:val="00ED2F5F"/>
    <w:rsid w:val="00F679B8"/>
    <w:rsid w:val="00F757C4"/>
    <w:rsid w:val="00FD1CC2"/>
    <w:rsid w:val="00FD6149"/>
    <w:rsid w:val="4FC8270A"/>
    <w:rsid w:val="6A0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5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75005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50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75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750050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75005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75005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5005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rsid w:val="005D77FA"/>
    <w:pPr>
      <w:ind w:firstLine="480"/>
    </w:pPr>
    <w:rPr>
      <w:sz w:val="24"/>
      <w:szCs w:val="24"/>
    </w:rPr>
  </w:style>
  <w:style w:type="character" w:customStyle="1" w:styleId="Char2">
    <w:name w:val="正文文本缩进 Char"/>
    <w:basedOn w:val="a0"/>
    <w:link w:val="a6"/>
    <w:rsid w:val="005D77FA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2019-09-04T06:02:00Z</dcterms:created>
  <dcterms:modified xsi:type="dcterms:W3CDTF">2019-09-04T06:02:00Z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