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90" w:rsidRDefault="00E92690" w:rsidP="00E92690">
      <w:pPr>
        <w:tabs>
          <w:tab w:val="left" w:pos="1130"/>
        </w:tabs>
        <w:spacing w:line="360" w:lineRule="auto"/>
        <w:ind w:left="1130" w:hanging="570"/>
        <w:jc w:val="center"/>
        <w:rPr>
          <w:rFonts w:ascii="楷体" w:eastAsia="楷体" w:hAnsi="楷体" w:cs="仿宋_GB2312"/>
          <w:b/>
          <w:bCs/>
          <w:sz w:val="36"/>
          <w:szCs w:val="36"/>
        </w:rPr>
      </w:pP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201</w:t>
      </w:r>
      <w:r>
        <w:rPr>
          <w:rFonts w:ascii="楷体" w:eastAsia="楷体" w:hAnsi="楷体" w:cs="仿宋_GB2312" w:hint="eastAsia"/>
          <w:b/>
          <w:bCs/>
          <w:sz w:val="36"/>
          <w:szCs w:val="36"/>
        </w:rPr>
        <w:t>9</w:t>
      </w: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-20</w:t>
      </w:r>
      <w:r>
        <w:rPr>
          <w:rFonts w:ascii="楷体" w:eastAsia="楷体" w:hAnsi="楷体" w:cs="仿宋_GB2312" w:hint="eastAsia"/>
          <w:b/>
          <w:bCs/>
          <w:sz w:val="36"/>
          <w:szCs w:val="36"/>
        </w:rPr>
        <w:t>20</w:t>
      </w: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学年第一学期</w:t>
      </w:r>
      <w:r>
        <w:rPr>
          <w:rFonts w:ascii="楷体" w:eastAsia="楷体" w:hAnsi="楷体" w:cs="仿宋_GB2312" w:hint="eastAsia"/>
          <w:b/>
          <w:bCs/>
          <w:sz w:val="36"/>
          <w:szCs w:val="36"/>
        </w:rPr>
        <w:t>《道德与法治》</w:t>
      </w:r>
    </w:p>
    <w:p w:rsidR="00E92690" w:rsidRDefault="00E92690" w:rsidP="00E92690">
      <w:pPr>
        <w:tabs>
          <w:tab w:val="left" w:pos="1130"/>
        </w:tabs>
        <w:spacing w:line="360" w:lineRule="auto"/>
        <w:ind w:left="1130" w:hanging="570"/>
        <w:jc w:val="center"/>
        <w:rPr>
          <w:rFonts w:ascii="楷体" w:eastAsia="楷体" w:hAnsi="楷体" w:cs="仿宋_GB2312"/>
          <w:b/>
          <w:bCs/>
          <w:sz w:val="36"/>
          <w:szCs w:val="36"/>
        </w:rPr>
      </w:pP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教研</w:t>
      </w:r>
      <w:r>
        <w:rPr>
          <w:rFonts w:ascii="楷体" w:eastAsia="楷体" w:hAnsi="楷体" w:cs="仿宋_GB2312" w:hint="eastAsia"/>
          <w:b/>
          <w:bCs/>
          <w:sz w:val="36"/>
          <w:szCs w:val="36"/>
        </w:rPr>
        <w:t>组</w:t>
      </w: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工作计划</w:t>
      </w:r>
    </w:p>
    <w:p w:rsidR="00E92690" w:rsidRPr="00695DC8" w:rsidRDefault="00EE312A" w:rsidP="00E92690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EE312A">
        <w:rPr>
          <w:rFonts w:asciiTheme="minorEastAsia" w:eastAsiaTheme="minorEastAsia" w:hAnsiTheme="minorEastAsia" w:hint="eastAsia"/>
          <w:sz w:val="24"/>
        </w:rPr>
        <w:t>贯彻落实《新北区教师发展中心2019—2020学年度第一学期道德与法治工作计划》和《常州市教科院2019—2020学年第一学期中学德育工作计划》，</w:t>
      </w:r>
      <w:r w:rsidR="00E92690">
        <w:rPr>
          <w:rFonts w:asciiTheme="minorEastAsia" w:eastAsiaTheme="minorEastAsia" w:hAnsiTheme="minorEastAsia" w:hint="eastAsia"/>
          <w:sz w:val="24"/>
        </w:rPr>
        <w:t>结合我校</w:t>
      </w:r>
      <w:r>
        <w:rPr>
          <w:rFonts w:asciiTheme="minorEastAsia" w:eastAsiaTheme="minorEastAsia" w:hAnsiTheme="minorEastAsia" w:hint="eastAsia"/>
          <w:sz w:val="24"/>
        </w:rPr>
        <w:t>学生</w:t>
      </w:r>
      <w:r w:rsidR="00E92690">
        <w:rPr>
          <w:rFonts w:asciiTheme="minorEastAsia" w:eastAsiaTheme="minorEastAsia" w:hAnsiTheme="minorEastAsia" w:hint="eastAsia"/>
          <w:sz w:val="24"/>
        </w:rPr>
        <w:t>的基本情况，特制定了如下计划：</w:t>
      </w:r>
    </w:p>
    <w:p w:rsidR="00E92690" w:rsidRPr="00303DCD" w:rsidRDefault="00E92690" w:rsidP="00E92690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一、工作目标与方向</w:t>
      </w:r>
    </w:p>
    <w:p w:rsidR="00E92690" w:rsidRDefault="00E92690" w:rsidP="00E92690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</w:t>
      </w:r>
      <w:r w:rsidRPr="00303DCD">
        <w:rPr>
          <w:rFonts w:asciiTheme="minorEastAsia" w:eastAsiaTheme="minorEastAsia" w:hAnsiTheme="minorEastAsia" w:hint="eastAsia"/>
          <w:sz w:val="24"/>
        </w:rPr>
        <w:t>坚持以习近平新时代中国特色社会主义思想为指导，全面贯彻党的教育方针，落实立德树人根本任务，积极践行社会主义核心价值观</w:t>
      </w:r>
      <w:r w:rsidRPr="00303DCD">
        <w:rPr>
          <w:rFonts w:asciiTheme="minorEastAsia" w:eastAsiaTheme="minorEastAsia" w:hAnsiTheme="minorEastAsia" w:cs="宋体" w:hint="eastAsia"/>
          <w:sz w:val="24"/>
        </w:rPr>
        <w:t>；</w:t>
      </w:r>
    </w:p>
    <w:p w:rsidR="00E92690" w:rsidRDefault="00E92690" w:rsidP="00E92690">
      <w:pPr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</w:t>
      </w:r>
      <w:r w:rsidR="008A0848" w:rsidRPr="008A0848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8A0848" w:rsidRPr="008A0848">
        <w:rPr>
          <w:rFonts w:asciiTheme="minorEastAsia" w:eastAsiaTheme="minorEastAsia" w:hAnsiTheme="minorEastAsia" w:hint="eastAsia"/>
          <w:sz w:val="24"/>
        </w:rPr>
        <w:t>探索新时代学科育人模式，加强核心素养时代评价研究，</w:t>
      </w:r>
      <w:r>
        <w:rPr>
          <w:rFonts w:asciiTheme="minorEastAsia" w:eastAsiaTheme="minorEastAsia" w:hAnsiTheme="minorEastAsia" w:cs="宋体" w:hint="eastAsia"/>
          <w:sz w:val="24"/>
        </w:rPr>
        <w:t>提高学科</w:t>
      </w:r>
      <w:r w:rsidRPr="00303DCD">
        <w:rPr>
          <w:rFonts w:asciiTheme="minorEastAsia" w:eastAsiaTheme="minorEastAsia" w:hAnsiTheme="minorEastAsia" w:cs="宋体" w:hint="eastAsia"/>
          <w:sz w:val="24"/>
        </w:rPr>
        <w:t>教学效益；</w:t>
      </w:r>
    </w:p>
    <w:p w:rsidR="00E92690" w:rsidRDefault="00E92690" w:rsidP="00E92690">
      <w:pPr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3.</w:t>
      </w:r>
      <w:r w:rsidRPr="00303DCD">
        <w:rPr>
          <w:rFonts w:asciiTheme="minorEastAsia" w:eastAsiaTheme="minorEastAsia" w:hAnsiTheme="minorEastAsia" w:cs="宋体" w:hint="eastAsia"/>
          <w:sz w:val="24"/>
        </w:rPr>
        <w:t>营造良好的教研氛围，</w:t>
      </w:r>
      <w:r>
        <w:rPr>
          <w:rFonts w:asciiTheme="minorEastAsia" w:eastAsiaTheme="minorEastAsia" w:hAnsiTheme="minorEastAsia" w:cs="宋体" w:hint="eastAsia"/>
          <w:sz w:val="24"/>
        </w:rPr>
        <w:t>重视对</w:t>
      </w:r>
      <w:r w:rsidRPr="00303DCD">
        <w:rPr>
          <w:rFonts w:asciiTheme="minorEastAsia" w:eastAsiaTheme="minorEastAsia" w:hAnsiTheme="minorEastAsia" w:cs="宋体" w:hint="eastAsia"/>
          <w:sz w:val="24"/>
        </w:rPr>
        <w:t>青年教师</w:t>
      </w:r>
      <w:r>
        <w:rPr>
          <w:rFonts w:asciiTheme="minorEastAsia" w:eastAsiaTheme="minorEastAsia" w:hAnsiTheme="minorEastAsia" w:cs="宋体" w:hint="eastAsia"/>
          <w:sz w:val="24"/>
        </w:rPr>
        <w:t>的</w:t>
      </w:r>
      <w:r w:rsidRPr="00303DCD">
        <w:rPr>
          <w:rFonts w:asciiTheme="minorEastAsia" w:eastAsiaTheme="minorEastAsia" w:hAnsiTheme="minorEastAsia" w:cs="宋体" w:hint="eastAsia"/>
          <w:sz w:val="24"/>
        </w:rPr>
        <w:t>培养</w:t>
      </w:r>
      <w:r>
        <w:rPr>
          <w:rFonts w:asciiTheme="minorEastAsia" w:eastAsiaTheme="minorEastAsia" w:hAnsiTheme="minorEastAsia" w:cs="宋体" w:hint="eastAsia"/>
          <w:sz w:val="24"/>
        </w:rPr>
        <w:t>，发挥</w:t>
      </w:r>
      <w:r w:rsidRPr="00303DCD">
        <w:rPr>
          <w:rFonts w:asciiTheme="minorEastAsia" w:eastAsiaTheme="minorEastAsia" w:hAnsiTheme="minorEastAsia" w:cs="宋体" w:hint="eastAsia"/>
          <w:sz w:val="24"/>
        </w:rPr>
        <w:t>教研组</w:t>
      </w:r>
      <w:r>
        <w:rPr>
          <w:rFonts w:asciiTheme="minorEastAsia" w:eastAsiaTheme="minorEastAsia" w:hAnsiTheme="minorEastAsia" w:cs="宋体" w:hint="eastAsia"/>
          <w:sz w:val="24"/>
        </w:rPr>
        <w:t>团队力量</w:t>
      </w:r>
      <w:r w:rsidRPr="00303DCD">
        <w:rPr>
          <w:rFonts w:asciiTheme="minorEastAsia" w:eastAsiaTheme="minorEastAsia" w:hAnsiTheme="minorEastAsia" w:cs="宋体" w:hint="eastAsia"/>
          <w:sz w:val="24"/>
        </w:rPr>
        <w:t>；</w:t>
      </w:r>
    </w:p>
    <w:p w:rsidR="00E92690" w:rsidRPr="00303DCD" w:rsidRDefault="00E92690" w:rsidP="00E92690">
      <w:pPr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4.积极开发校本课程，全方位</w:t>
      </w:r>
      <w:r w:rsidRPr="00303DCD">
        <w:rPr>
          <w:rFonts w:asciiTheme="minorEastAsia" w:eastAsiaTheme="minorEastAsia" w:hAnsiTheme="minorEastAsia" w:cs="宋体" w:hint="eastAsia"/>
          <w:sz w:val="24"/>
        </w:rPr>
        <w:t>提高</w:t>
      </w:r>
      <w:r>
        <w:rPr>
          <w:rFonts w:asciiTheme="minorEastAsia" w:eastAsiaTheme="minorEastAsia" w:hAnsiTheme="minorEastAsia" w:cs="宋体" w:hint="eastAsia"/>
          <w:sz w:val="24"/>
        </w:rPr>
        <w:t>学生的道德素质，</w:t>
      </w:r>
      <w:r w:rsidRPr="00303DCD">
        <w:rPr>
          <w:rFonts w:asciiTheme="minorEastAsia" w:eastAsiaTheme="minorEastAsia" w:hAnsiTheme="minorEastAsia" w:cs="宋体" w:hint="eastAsia"/>
          <w:sz w:val="24"/>
        </w:rPr>
        <w:t>培养健全人格。</w:t>
      </w:r>
    </w:p>
    <w:p w:rsidR="00E92690" w:rsidRPr="00303DCD" w:rsidRDefault="00E92690" w:rsidP="00E92690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二、保障</w:t>
      </w:r>
      <w:r w:rsidRPr="00303DCD">
        <w:rPr>
          <w:rFonts w:ascii="黑体" w:eastAsia="黑体" w:hAnsi="黑体" w:cs="黑体" w:hint="eastAsia"/>
          <w:sz w:val="24"/>
        </w:rPr>
        <w:t>措施</w:t>
      </w:r>
    </w:p>
    <w:p w:rsidR="00E92690" w:rsidRPr="00F218CE" w:rsidRDefault="00E92690" w:rsidP="00E92690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F218CE">
        <w:rPr>
          <w:rFonts w:asciiTheme="minorEastAsia" w:eastAsiaTheme="minorEastAsia" w:hAnsiTheme="minorEastAsia" w:hint="eastAsia"/>
          <w:sz w:val="24"/>
        </w:rPr>
        <w:t>1．加强专题学习，提高德育学科素养</w:t>
      </w:r>
    </w:p>
    <w:p w:rsidR="00E92690" w:rsidRPr="00F218CE" w:rsidRDefault="00E92690" w:rsidP="00E92690">
      <w:pPr>
        <w:spacing w:line="360" w:lineRule="auto"/>
        <w:ind w:firstLine="480"/>
        <w:rPr>
          <w:rFonts w:asciiTheme="minorEastAsia" w:eastAsiaTheme="minorEastAsia" w:hAnsiTheme="minorEastAsia" w:hint="eastAsia"/>
          <w:sz w:val="24"/>
        </w:rPr>
      </w:pPr>
      <w:r w:rsidRPr="00F218CE">
        <w:rPr>
          <w:rFonts w:asciiTheme="minorEastAsia" w:eastAsiaTheme="minorEastAsia" w:hAnsiTheme="minorEastAsia" w:hint="eastAsia"/>
          <w:sz w:val="24"/>
        </w:rPr>
        <w:t>组织思想政治教师认真学习习近平新时代中国特色社会主义思想，贯彻落实近平在</w:t>
      </w:r>
      <w:r w:rsidR="00F218CE">
        <w:rPr>
          <w:rFonts w:asciiTheme="minorEastAsia" w:eastAsiaTheme="minorEastAsia" w:hAnsiTheme="minorEastAsia" w:hint="eastAsia"/>
          <w:sz w:val="24"/>
        </w:rPr>
        <w:t>3.18</w:t>
      </w:r>
      <w:r w:rsidRPr="00F218CE">
        <w:rPr>
          <w:rFonts w:asciiTheme="minorEastAsia" w:eastAsiaTheme="minorEastAsia" w:hAnsiTheme="minorEastAsia" w:hint="eastAsia"/>
          <w:sz w:val="24"/>
        </w:rPr>
        <w:t>思想政治理论课教师座谈会上的讲话精神。采用理论讲座、教学沙龙、案例分析等多种方式加强理论学习及其实践，提高道德与法治教师的综合素养，弘扬主旋律，传递正能量。认真研究学科核心素养与课程规划、课程实施、课程评价、课程资源建设、教师学科能力建设的关系问题，深入推进中小学素质教育。积极参加学生发展与学科核心素养培育研讨会。</w:t>
      </w:r>
    </w:p>
    <w:p w:rsidR="00E92690" w:rsidRPr="00F218CE" w:rsidRDefault="00E92690" w:rsidP="00E92690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F218CE">
        <w:rPr>
          <w:rFonts w:asciiTheme="minorEastAsia" w:eastAsiaTheme="minorEastAsia" w:hAnsiTheme="minorEastAsia" w:hint="eastAsia"/>
          <w:sz w:val="24"/>
        </w:rPr>
        <w:t>2. 拓展校本教研，提升学科课程建设</w:t>
      </w:r>
    </w:p>
    <w:p w:rsidR="00E92690" w:rsidRPr="00F218CE" w:rsidRDefault="00E92690" w:rsidP="00E92690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F218CE">
        <w:rPr>
          <w:rFonts w:asciiTheme="minorEastAsia" w:eastAsiaTheme="minorEastAsia" w:hAnsiTheme="minorEastAsia" w:hint="eastAsia"/>
          <w:sz w:val="24"/>
        </w:rPr>
        <w:t>本学期开始，三个年级全部使用部编的新教材《道德与法治》，为此将组织所有成员认真参加新教材培训，务必加强对新课程、新课标、新教材的研究。开展国家课程的同时积极推进德育课程的校本化、本土化、特色化。我们将继续完善校本课程、研究性学习、公民教育项目、心理健康教育课程、法治教育等课程开发，提高德育工作的针对性、主动性和实效性。</w:t>
      </w:r>
    </w:p>
    <w:p w:rsidR="00E92690" w:rsidRPr="00F218CE" w:rsidRDefault="00E92690" w:rsidP="00F218CE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F218CE">
        <w:rPr>
          <w:rFonts w:asciiTheme="minorEastAsia" w:eastAsiaTheme="minorEastAsia" w:hAnsiTheme="minorEastAsia" w:hint="eastAsia"/>
          <w:sz w:val="24"/>
        </w:rPr>
        <w:t xml:space="preserve">3. </w:t>
      </w:r>
      <w:r w:rsidR="00E3686B" w:rsidRPr="00F218CE">
        <w:rPr>
          <w:rFonts w:asciiTheme="minorEastAsia" w:eastAsiaTheme="minorEastAsia" w:hAnsiTheme="minorEastAsia" w:hint="eastAsia"/>
          <w:sz w:val="24"/>
        </w:rPr>
        <w:t>加强学术研讨，提高教师科研能力</w:t>
      </w:r>
      <w:r w:rsidRPr="00F218CE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E3686B" w:rsidRPr="00F218CE" w:rsidRDefault="00E92690" w:rsidP="00F218CE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F218CE">
        <w:rPr>
          <w:rFonts w:asciiTheme="minorEastAsia" w:eastAsiaTheme="minorEastAsia" w:hAnsiTheme="minorEastAsia" w:hint="eastAsia"/>
          <w:sz w:val="24"/>
        </w:rPr>
        <w:t>每位教师开好一节研讨课，听取同行反馈，反思教学设计；定期开好教研组交流活动，围绕教学中的具体问题寻求解决方案，</w:t>
      </w:r>
      <w:r w:rsidR="00E3686B" w:rsidRPr="00F218CE">
        <w:rPr>
          <w:rFonts w:asciiTheme="minorEastAsia" w:eastAsiaTheme="minorEastAsia" w:hAnsiTheme="minorEastAsia" w:hint="eastAsia"/>
          <w:sz w:val="24"/>
        </w:rPr>
        <w:t>创新活动</w:t>
      </w:r>
      <w:r w:rsidRPr="00F218CE">
        <w:rPr>
          <w:rFonts w:asciiTheme="minorEastAsia" w:eastAsiaTheme="minorEastAsia" w:hAnsiTheme="minorEastAsia" w:hint="eastAsia"/>
          <w:sz w:val="24"/>
        </w:rPr>
        <w:t>形式</w:t>
      </w:r>
      <w:r w:rsidR="00E3686B" w:rsidRPr="00F218CE">
        <w:rPr>
          <w:rFonts w:asciiTheme="minorEastAsia" w:eastAsiaTheme="minorEastAsia" w:hAnsiTheme="minorEastAsia" w:hint="eastAsia"/>
          <w:sz w:val="24"/>
        </w:rPr>
        <w:t>，提高科研意识</w:t>
      </w:r>
      <w:r w:rsidR="00E3686B" w:rsidRPr="00F218CE">
        <w:rPr>
          <w:rFonts w:asciiTheme="minorEastAsia" w:eastAsiaTheme="minorEastAsia" w:hAnsiTheme="minorEastAsia" w:hint="eastAsia"/>
          <w:sz w:val="24"/>
        </w:rPr>
        <w:lastRenderedPageBreak/>
        <w:t>和能力</w:t>
      </w:r>
      <w:r w:rsidRPr="00F218CE">
        <w:rPr>
          <w:rFonts w:asciiTheme="minorEastAsia" w:eastAsiaTheme="minorEastAsia" w:hAnsiTheme="minorEastAsia" w:hint="eastAsia"/>
          <w:sz w:val="24"/>
        </w:rPr>
        <w:t>；加强课题研究，鼓励各位老师积极申报、参与市级、校级课题研究</w:t>
      </w:r>
      <w:r w:rsidR="00E3686B" w:rsidRPr="00F218CE">
        <w:rPr>
          <w:rFonts w:asciiTheme="minorEastAsia" w:eastAsiaTheme="minorEastAsia" w:hAnsiTheme="minorEastAsia" w:hint="eastAsia"/>
          <w:sz w:val="24"/>
        </w:rPr>
        <w:t>，通过课题研究推动学科教科研水平的提高和教师专业能力的发展。</w:t>
      </w:r>
    </w:p>
    <w:p w:rsidR="00E92690" w:rsidRPr="00F218CE" w:rsidRDefault="00E92690" w:rsidP="00F218CE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F218CE">
        <w:rPr>
          <w:rFonts w:asciiTheme="minorEastAsia" w:eastAsiaTheme="minorEastAsia" w:hAnsiTheme="minorEastAsia" w:hint="eastAsia"/>
          <w:sz w:val="24"/>
        </w:rPr>
        <w:t xml:space="preserve">4. </w:t>
      </w:r>
      <w:r w:rsidR="00E3686B" w:rsidRPr="00F218CE">
        <w:rPr>
          <w:rFonts w:asciiTheme="minorEastAsia" w:eastAsiaTheme="minorEastAsia" w:hAnsiTheme="minorEastAsia" w:hint="eastAsia"/>
          <w:sz w:val="24"/>
        </w:rPr>
        <w:t>加强队伍建设</w:t>
      </w:r>
      <w:r w:rsidRPr="00F218CE">
        <w:rPr>
          <w:rFonts w:asciiTheme="minorEastAsia" w:eastAsiaTheme="minorEastAsia" w:hAnsiTheme="minorEastAsia" w:hint="eastAsia"/>
          <w:sz w:val="24"/>
        </w:rPr>
        <w:t>，提高教师业务水平</w:t>
      </w:r>
    </w:p>
    <w:p w:rsidR="00E3686B" w:rsidRPr="00F218CE" w:rsidRDefault="00E3686B" w:rsidP="00F218CE">
      <w:pPr>
        <w:spacing w:line="360" w:lineRule="auto"/>
        <w:ind w:firstLine="480"/>
        <w:rPr>
          <w:rFonts w:asciiTheme="minorEastAsia" w:eastAsiaTheme="minorEastAsia" w:hAnsiTheme="minorEastAsia" w:hint="eastAsia"/>
          <w:sz w:val="24"/>
        </w:rPr>
      </w:pPr>
      <w:r w:rsidRPr="00F218CE">
        <w:rPr>
          <w:rFonts w:asciiTheme="minorEastAsia" w:eastAsiaTheme="minorEastAsia" w:hAnsiTheme="minorEastAsia" w:hint="eastAsia"/>
          <w:sz w:val="24"/>
        </w:rPr>
        <w:t>积极开展校级、区级、市级研讨课，开展行之有效的课堂教学研讨活动，以提高教师课程实施能力。参加市区各级教研展示活动，组织学习其他学校的教科研工作亮点；发挥师徒结对青蓝工程的实效，进一步发挥优秀教师的引领作用，着力培养青年教师；</w:t>
      </w:r>
      <w:r w:rsidRPr="00F218CE">
        <w:rPr>
          <w:rFonts w:asciiTheme="minorEastAsia" w:eastAsiaTheme="minorEastAsia" w:hAnsiTheme="minorEastAsia"/>
          <w:sz w:val="24"/>
        </w:rPr>
        <w:t xml:space="preserve"> </w:t>
      </w:r>
      <w:r w:rsidRPr="00F218CE">
        <w:rPr>
          <w:rFonts w:asciiTheme="minorEastAsia" w:eastAsiaTheme="minorEastAsia" w:hAnsiTheme="minorEastAsia" w:hint="eastAsia"/>
          <w:sz w:val="24"/>
        </w:rPr>
        <w:t>以省基本功竞赛、评优课为契机，积极参与全市范围内的优秀教师课堂教学展示活动。通过基本功竞赛、评优课、常规教研活动，打造一支青年教师骨干队伍。</w:t>
      </w:r>
    </w:p>
    <w:p w:rsidR="00E92690" w:rsidRDefault="00E92690" w:rsidP="00E3686B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 w:rsidRPr="003A69F0">
        <w:rPr>
          <w:rFonts w:ascii="黑体" w:eastAsia="黑体" w:hAnsi="黑体" w:cs="黑体" w:hint="eastAsia"/>
          <w:sz w:val="24"/>
        </w:rPr>
        <w:t>三、活动安排</w:t>
      </w:r>
    </w:p>
    <w:p w:rsidR="00E92690" w:rsidRPr="004F7897" w:rsidRDefault="00E92690" w:rsidP="00E92690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 w:rsidRPr="004F7897">
        <w:rPr>
          <w:rFonts w:hint="eastAsia"/>
          <w:sz w:val="24"/>
        </w:rPr>
        <w:t>9</w:t>
      </w:r>
      <w:r w:rsidRPr="004F7897">
        <w:rPr>
          <w:rFonts w:hint="eastAsia"/>
          <w:sz w:val="24"/>
        </w:rPr>
        <w:t>月份</w:t>
      </w:r>
    </w:p>
    <w:p w:rsidR="00E92690" w:rsidRPr="004F7897" w:rsidRDefault="00E92690" w:rsidP="00E92690">
      <w:pPr>
        <w:spacing w:line="360" w:lineRule="auto"/>
        <w:ind w:firstLineChars="200" w:firstLine="480"/>
        <w:rPr>
          <w:sz w:val="24"/>
          <w:szCs w:val="22"/>
        </w:rPr>
      </w:pPr>
      <w:r w:rsidRPr="004F7897">
        <w:rPr>
          <w:rFonts w:hint="eastAsia"/>
          <w:sz w:val="24"/>
        </w:rPr>
        <w:t>1</w:t>
      </w:r>
      <w:r w:rsidRPr="004F7897">
        <w:rPr>
          <w:rFonts w:hint="eastAsia"/>
          <w:sz w:val="24"/>
        </w:rPr>
        <w:t>、教研组制定并交流一学期的工作计划及设想</w:t>
      </w:r>
    </w:p>
    <w:p w:rsidR="00F218CE" w:rsidRPr="00F218CE" w:rsidRDefault="00E92690" w:rsidP="00F218CE">
      <w:pPr>
        <w:spacing w:line="360" w:lineRule="auto"/>
        <w:ind w:firstLineChars="200" w:firstLine="480"/>
        <w:rPr>
          <w:sz w:val="24"/>
        </w:rPr>
      </w:pPr>
      <w:r w:rsidRPr="004F7897">
        <w:rPr>
          <w:rFonts w:hint="eastAsia"/>
          <w:sz w:val="24"/>
        </w:rPr>
        <w:t>2</w:t>
      </w:r>
      <w:r w:rsidRPr="004F7897">
        <w:rPr>
          <w:rFonts w:hint="eastAsia"/>
          <w:sz w:val="24"/>
        </w:rPr>
        <w:t>、</w:t>
      </w:r>
      <w:r w:rsidR="00F218CE" w:rsidRPr="00F218CE">
        <w:rPr>
          <w:rFonts w:hint="eastAsia"/>
          <w:sz w:val="24"/>
        </w:rPr>
        <w:t>基于</w:t>
      </w:r>
      <w:r w:rsidR="00F218CE" w:rsidRPr="00F218CE">
        <w:rPr>
          <w:sz w:val="24"/>
        </w:rPr>
        <w:t>学科核心素养</w:t>
      </w:r>
      <w:r w:rsidR="00F218CE" w:rsidRPr="00F218CE">
        <w:rPr>
          <w:rFonts w:hint="eastAsia"/>
          <w:sz w:val="24"/>
        </w:rPr>
        <w:t>学科</w:t>
      </w:r>
      <w:r w:rsidR="00F218CE" w:rsidRPr="00F218CE">
        <w:rPr>
          <w:sz w:val="24"/>
        </w:rPr>
        <w:t>关键能力</w:t>
      </w:r>
      <w:r w:rsidR="00F218CE" w:rsidRPr="00F218CE">
        <w:rPr>
          <w:rFonts w:hint="eastAsia"/>
          <w:sz w:val="24"/>
        </w:rPr>
        <w:t>，</w:t>
      </w:r>
      <w:r w:rsidR="00F218CE">
        <w:rPr>
          <w:rFonts w:hint="eastAsia"/>
          <w:sz w:val="24"/>
        </w:rPr>
        <w:t>参加</w:t>
      </w:r>
      <w:r w:rsidR="00F218CE" w:rsidRPr="00F218CE">
        <w:rPr>
          <w:sz w:val="24"/>
        </w:rPr>
        <w:t>七年级的新教材教学研究课</w:t>
      </w:r>
    </w:p>
    <w:p w:rsidR="00E92690" w:rsidRPr="00F218CE" w:rsidRDefault="00E92690" w:rsidP="00E92690">
      <w:pPr>
        <w:spacing w:line="360" w:lineRule="auto"/>
        <w:ind w:firstLineChars="200" w:firstLine="480"/>
        <w:rPr>
          <w:sz w:val="24"/>
        </w:rPr>
      </w:pPr>
      <w:r w:rsidRPr="00F218CE">
        <w:rPr>
          <w:rFonts w:hint="eastAsia"/>
          <w:sz w:val="24"/>
        </w:rPr>
        <w:t>3</w:t>
      </w:r>
      <w:r w:rsidRPr="00F218CE">
        <w:rPr>
          <w:rFonts w:hint="eastAsia"/>
          <w:sz w:val="24"/>
        </w:rPr>
        <w:t>、</w:t>
      </w:r>
      <w:r w:rsidR="00F218CE" w:rsidRPr="00F218CE">
        <w:rPr>
          <w:rFonts w:hint="eastAsia"/>
          <w:sz w:val="24"/>
        </w:rPr>
        <w:t>参加省中学政治学科优质课评比学习活动，撰写学习心得</w:t>
      </w:r>
      <w:r w:rsidRPr="00F218CE">
        <w:rPr>
          <w:rFonts w:hint="eastAsia"/>
          <w:sz w:val="24"/>
        </w:rPr>
        <w:t>积极</w:t>
      </w:r>
    </w:p>
    <w:p w:rsidR="00E92690" w:rsidRDefault="00E92690" w:rsidP="00E92690">
      <w:pPr>
        <w:spacing w:line="360" w:lineRule="auto"/>
        <w:ind w:firstLineChars="200" w:firstLine="480"/>
        <w:rPr>
          <w:rFonts w:hint="eastAsia"/>
          <w:sz w:val="24"/>
        </w:rPr>
      </w:pPr>
      <w:r w:rsidRPr="007C33B1">
        <w:rPr>
          <w:rFonts w:hint="eastAsia"/>
          <w:sz w:val="24"/>
        </w:rPr>
        <w:t>4</w:t>
      </w:r>
      <w:r w:rsidRPr="007C33B1">
        <w:rPr>
          <w:rFonts w:hint="eastAsia"/>
          <w:sz w:val="24"/>
        </w:rPr>
        <w:t>、结合学校课题的研究主题</w:t>
      </w:r>
      <w:r w:rsidRPr="007C33B1">
        <w:rPr>
          <w:sz w:val="24"/>
        </w:rPr>
        <w:t>，</w:t>
      </w:r>
      <w:r w:rsidRPr="007C33B1">
        <w:rPr>
          <w:rFonts w:hint="eastAsia"/>
          <w:sz w:val="24"/>
        </w:rPr>
        <w:t>每位教师确定好研究课的内容</w:t>
      </w:r>
    </w:p>
    <w:p w:rsidR="00E92690" w:rsidRPr="007C33B1" w:rsidRDefault="00E92690" w:rsidP="00E92690">
      <w:pPr>
        <w:spacing w:line="360" w:lineRule="auto"/>
        <w:ind w:firstLineChars="200" w:firstLine="480"/>
        <w:rPr>
          <w:sz w:val="24"/>
        </w:rPr>
      </w:pPr>
      <w:r w:rsidRPr="007C33B1">
        <w:rPr>
          <w:rFonts w:hint="eastAsia"/>
          <w:sz w:val="24"/>
        </w:rPr>
        <w:t>10</w:t>
      </w:r>
      <w:r w:rsidRPr="007C33B1">
        <w:rPr>
          <w:rFonts w:hint="eastAsia"/>
          <w:sz w:val="24"/>
        </w:rPr>
        <w:t>月份</w:t>
      </w:r>
      <w:r w:rsidRPr="007C33B1">
        <w:rPr>
          <w:rFonts w:hint="eastAsia"/>
          <w:sz w:val="24"/>
        </w:rPr>
        <w:t xml:space="preserve"> </w:t>
      </w:r>
    </w:p>
    <w:p w:rsidR="00F218CE" w:rsidRPr="00F218CE" w:rsidRDefault="00E92690" w:rsidP="00F218CE">
      <w:pPr>
        <w:spacing w:line="360" w:lineRule="auto"/>
        <w:ind w:firstLineChars="200" w:firstLine="480"/>
        <w:rPr>
          <w:sz w:val="24"/>
        </w:rPr>
      </w:pPr>
      <w:r w:rsidRPr="007C33B1">
        <w:rPr>
          <w:rFonts w:hint="eastAsia"/>
          <w:sz w:val="24"/>
        </w:rPr>
        <w:t>5</w:t>
      </w:r>
      <w:r w:rsidRPr="007C33B1">
        <w:rPr>
          <w:rFonts w:hint="eastAsia"/>
          <w:sz w:val="24"/>
        </w:rPr>
        <w:t>、</w:t>
      </w:r>
      <w:r w:rsidR="00F218CE" w:rsidRPr="00F218CE">
        <w:rPr>
          <w:rFonts w:hint="eastAsia"/>
          <w:sz w:val="24"/>
        </w:rPr>
        <w:t>基于</w:t>
      </w:r>
      <w:r w:rsidR="00F218CE" w:rsidRPr="00F218CE">
        <w:rPr>
          <w:sz w:val="24"/>
        </w:rPr>
        <w:t>学科核心素养</w:t>
      </w:r>
      <w:r w:rsidR="00F218CE" w:rsidRPr="00F218CE">
        <w:rPr>
          <w:rFonts w:hint="eastAsia"/>
          <w:sz w:val="24"/>
        </w:rPr>
        <w:t>学科</w:t>
      </w:r>
      <w:r w:rsidR="00F218CE" w:rsidRPr="00F218CE">
        <w:rPr>
          <w:sz w:val="24"/>
        </w:rPr>
        <w:t>关键能力</w:t>
      </w:r>
      <w:r w:rsidR="00F218CE" w:rsidRPr="00F218CE">
        <w:rPr>
          <w:rFonts w:hint="eastAsia"/>
          <w:sz w:val="24"/>
        </w:rPr>
        <w:t>，</w:t>
      </w:r>
      <w:r w:rsidR="00F218CE">
        <w:rPr>
          <w:rFonts w:hint="eastAsia"/>
          <w:sz w:val="24"/>
        </w:rPr>
        <w:t>参加</w:t>
      </w:r>
      <w:r w:rsidR="00F218CE" w:rsidRPr="00F218CE">
        <w:rPr>
          <w:sz w:val="24"/>
        </w:rPr>
        <w:t>八年级的新教材教学研究课</w:t>
      </w:r>
    </w:p>
    <w:p w:rsidR="00F218CE" w:rsidRPr="00F218CE" w:rsidRDefault="00E92690" w:rsidP="00E92690">
      <w:pPr>
        <w:spacing w:line="360" w:lineRule="auto"/>
        <w:ind w:firstLineChars="200" w:firstLine="480"/>
        <w:rPr>
          <w:rFonts w:hint="eastAsia"/>
          <w:sz w:val="24"/>
        </w:rPr>
      </w:pPr>
      <w:r w:rsidRPr="007C33B1">
        <w:rPr>
          <w:rFonts w:hint="eastAsia"/>
          <w:sz w:val="24"/>
        </w:rPr>
        <w:t>6</w:t>
      </w:r>
      <w:r w:rsidRPr="007C33B1">
        <w:rPr>
          <w:rFonts w:hint="eastAsia"/>
          <w:sz w:val="24"/>
        </w:rPr>
        <w:t>、</w:t>
      </w:r>
      <w:r w:rsidR="00F218CE" w:rsidRPr="00F218CE">
        <w:rPr>
          <w:rFonts w:hint="eastAsia"/>
          <w:sz w:val="24"/>
        </w:rPr>
        <w:t>青年教师论文写作报告</w:t>
      </w:r>
    </w:p>
    <w:p w:rsidR="00E92690" w:rsidRPr="007C33B1" w:rsidRDefault="00E92690" w:rsidP="00E92690">
      <w:pPr>
        <w:spacing w:line="360" w:lineRule="auto"/>
        <w:ind w:firstLineChars="200" w:firstLine="480"/>
        <w:rPr>
          <w:sz w:val="24"/>
        </w:rPr>
      </w:pPr>
      <w:r w:rsidRPr="007C33B1">
        <w:rPr>
          <w:rFonts w:hint="eastAsia"/>
          <w:sz w:val="24"/>
        </w:rPr>
        <w:t>7</w:t>
      </w:r>
      <w:r w:rsidRPr="007C33B1">
        <w:rPr>
          <w:rFonts w:hint="eastAsia"/>
          <w:sz w:val="24"/>
        </w:rPr>
        <w:t>、按计划开展校内研究课，组织教师认真听课评课</w:t>
      </w:r>
    </w:p>
    <w:p w:rsidR="00E92690" w:rsidRPr="007C33B1" w:rsidRDefault="00E92690" w:rsidP="00E92690">
      <w:pPr>
        <w:spacing w:line="360" w:lineRule="auto"/>
        <w:ind w:firstLineChars="200" w:firstLine="480"/>
        <w:rPr>
          <w:sz w:val="24"/>
        </w:rPr>
      </w:pPr>
      <w:r w:rsidRPr="007C33B1">
        <w:rPr>
          <w:rFonts w:hint="eastAsia"/>
          <w:sz w:val="24"/>
        </w:rPr>
        <w:t>11</w:t>
      </w:r>
      <w:r w:rsidRPr="007C33B1">
        <w:rPr>
          <w:rFonts w:hint="eastAsia"/>
          <w:sz w:val="24"/>
        </w:rPr>
        <w:t>月份</w:t>
      </w:r>
    </w:p>
    <w:p w:rsidR="00F218CE" w:rsidRPr="00F218CE" w:rsidRDefault="00E92690" w:rsidP="00E92690">
      <w:pPr>
        <w:spacing w:line="360" w:lineRule="auto"/>
        <w:ind w:firstLineChars="200" w:firstLine="480"/>
        <w:rPr>
          <w:rFonts w:hint="eastAsia"/>
          <w:sz w:val="24"/>
        </w:rPr>
      </w:pPr>
      <w:r w:rsidRPr="007C33B1">
        <w:rPr>
          <w:rFonts w:hint="eastAsia"/>
          <w:sz w:val="24"/>
        </w:rPr>
        <w:t>8</w:t>
      </w:r>
      <w:r w:rsidRPr="007C33B1">
        <w:rPr>
          <w:rFonts w:hint="eastAsia"/>
          <w:sz w:val="24"/>
        </w:rPr>
        <w:t>、认真学习区里</w:t>
      </w:r>
      <w:r w:rsidR="00F218CE" w:rsidRPr="00F218CE">
        <w:rPr>
          <w:rFonts w:hint="eastAsia"/>
          <w:sz w:val="24"/>
        </w:rPr>
        <w:t>法治教育展示的优秀课例</w:t>
      </w:r>
    </w:p>
    <w:p w:rsidR="00E92690" w:rsidRPr="007C33B1" w:rsidRDefault="00E92690" w:rsidP="00E92690">
      <w:pPr>
        <w:spacing w:line="360" w:lineRule="auto"/>
        <w:ind w:firstLineChars="200" w:firstLine="480"/>
        <w:rPr>
          <w:sz w:val="24"/>
        </w:rPr>
      </w:pPr>
      <w:r w:rsidRPr="007C33B1">
        <w:rPr>
          <w:rFonts w:hint="eastAsia"/>
          <w:sz w:val="24"/>
        </w:rPr>
        <w:t>9</w:t>
      </w:r>
      <w:r w:rsidRPr="007C33B1">
        <w:rPr>
          <w:rFonts w:hint="eastAsia"/>
          <w:sz w:val="24"/>
        </w:rPr>
        <w:t>、</w:t>
      </w:r>
      <w:r>
        <w:rPr>
          <w:rFonts w:hint="eastAsia"/>
          <w:sz w:val="24"/>
        </w:rPr>
        <w:t>开展期中</w:t>
      </w:r>
      <w:r w:rsidRPr="007C33B1">
        <w:rPr>
          <w:rFonts w:hint="eastAsia"/>
          <w:sz w:val="24"/>
        </w:rPr>
        <w:t>质量分析交流会，调整下阶段的工作方向</w:t>
      </w:r>
    </w:p>
    <w:p w:rsidR="00E92690" w:rsidRPr="007C33B1" w:rsidRDefault="00E92690" w:rsidP="00E92690">
      <w:pPr>
        <w:spacing w:line="360" w:lineRule="auto"/>
        <w:ind w:firstLineChars="200" w:firstLine="480"/>
        <w:rPr>
          <w:sz w:val="24"/>
        </w:rPr>
      </w:pPr>
      <w:r w:rsidRPr="007C33B1">
        <w:rPr>
          <w:rFonts w:hint="eastAsia"/>
          <w:sz w:val="24"/>
        </w:rPr>
        <w:t>12</w:t>
      </w:r>
      <w:r w:rsidRPr="007C33B1">
        <w:rPr>
          <w:rFonts w:hint="eastAsia"/>
          <w:sz w:val="24"/>
        </w:rPr>
        <w:t>月份</w:t>
      </w:r>
    </w:p>
    <w:p w:rsidR="00F218CE" w:rsidRPr="00F218CE" w:rsidRDefault="00E92690" w:rsidP="00F218CE">
      <w:pPr>
        <w:spacing w:line="360" w:lineRule="auto"/>
        <w:ind w:firstLineChars="200" w:firstLine="480"/>
        <w:rPr>
          <w:sz w:val="24"/>
        </w:rPr>
      </w:pPr>
      <w:r w:rsidRPr="007C33B1">
        <w:rPr>
          <w:rFonts w:hint="eastAsia"/>
          <w:sz w:val="24"/>
        </w:rPr>
        <w:t>10</w:t>
      </w:r>
      <w:r w:rsidRPr="007C33B1">
        <w:rPr>
          <w:rFonts w:hint="eastAsia"/>
          <w:sz w:val="24"/>
        </w:rPr>
        <w:t>、</w:t>
      </w:r>
      <w:r w:rsidR="00F218CE" w:rsidRPr="00F218CE">
        <w:rPr>
          <w:rFonts w:hint="eastAsia"/>
          <w:sz w:val="24"/>
        </w:rPr>
        <w:t>基于</w:t>
      </w:r>
      <w:r w:rsidR="00F218CE" w:rsidRPr="00F218CE">
        <w:rPr>
          <w:sz w:val="24"/>
        </w:rPr>
        <w:t>学科核心素养</w:t>
      </w:r>
      <w:r w:rsidR="00F218CE" w:rsidRPr="00F218CE">
        <w:rPr>
          <w:rFonts w:hint="eastAsia"/>
          <w:sz w:val="24"/>
        </w:rPr>
        <w:t>学科</w:t>
      </w:r>
      <w:r w:rsidR="00F218CE" w:rsidRPr="00F218CE">
        <w:rPr>
          <w:sz w:val="24"/>
        </w:rPr>
        <w:t>关键能力</w:t>
      </w:r>
      <w:r w:rsidR="00F218CE" w:rsidRPr="00F218CE">
        <w:rPr>
          <w:rFonts w:hint="eastAsia"/>
          <w:sz w:val="24"/>
        </w:rPr>
        <w:t>，</w:t>
      </w:r>
      <w:r w:rsidR="00F218CE" w:rsidRPr="00F218CE">
        <w:rPr>
          <w:sz w:val="24"/>
        </w:rPr>
        <w:t>开展九年级的新教材教学研究课</w:t>
      </w:r>
    </w:p>
    <w:p w:rsidR="00E92690" w:rsidRPr="007C33B1" w:rsidRDefault="00E92690" w:rsidP="00E92690">
      <w:pPr>
        <w:spacing w:line="360" w:lineRule="auto"/>
        <w:ind w:firstLineChars="200" w:firstLine="480"/>
        <w:rPr>
          <w:sz w:val="24"/>
        </w:rPr>
      </w:pPr>
      <w:r w:rsidRPr="007C33B1">
        <w:rPr>
          <w:rFonts w:hint="eastAsia"/>
          <w:sz w:val="24"/>
        </w:rPr>
        <w:t>11</w:t>
      </w:r>
      <w:r w:rsidRPr="007C33B1">
        <w:rPr>
          <w:rFonts w:hint="eastAsia"/>
          <w:sz w:val="24"/>
        </w:rPr>
        <w:t>、</w:t>
      </w:r>
      <w:r>
        <w:rPr>
          <w:rFonts w:hint="eastAsia"/>
          <w:sz w:val="24"/>
        </w:rPr>
        <w:t>继续</w:t>
      </w:r>
      <w:r w:rsidRPr="007C33B1">
        <w:rPr>
          <w:rFonts w:hint="eastAsia"/>
          <w:sz w:val="24"/>
        </w:rPr>
        <w:t>开展校内研究课，</w:t>
      </w:r>
      <w:r>
        <w:rPr>
          <w:rFonts w:hint="eastAsia"/>
          <w:sz w:val="24"/>
        </w:rPr>
        <w:t>促进组内相互学习</w:t>
      </w:r>
    </w:p>
    <w:p w:rsidR="00E92690" w:rsidRPr="007C33B1" w:rsidRDefault="00E92690" w:rsidP="00E92690">
      <w:pPr>
        <w:spacing w:line="360" w:lineRule="auto"/>
        <w:ind w:firstLineChars="200" w:firstLine="480"/>
        <w:rPr>
          <w:sz w:val="24"/>
        </w:rPr>
      </w:pPr>
      <w:r w:rsidRPr="007C33B1">
        <w:rPr>
          <w:rFonts w:hint="eastAsia"/>
          <w:sz w:val="24"/>
        </w:rPr>
        <w:t>1</w:t>
      </w:r>
      <w:r w:rsidRPr="007C33B1">
        <w:rPr>
          <w:rFonts w:hint="eastAsia"/>
          <w:sz w:val="24"/>
        </w:rPr>
        <w:t>月份</w:t>
      </w:r>
    </w:p>
    <w:p w:rsidR="00F218CE" w:rsidRPr="00F218CE" w:rsidRDefault="00E92690" w:rsidP="00F218C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12</w:t>
      </w:r>
      <w:r w:rsidRPr="007C33B1">
        <w:rPr>
          <w:rFonts w:hint="eastAsia"/>
          <w:sz w:val="24"/>
        </w:rPr>
        <w:t>、</w:t>
      </w:r>
      <w:r w:rsidR="00F218CE" w:rsidRPr="00F218CE">
        <w:rPr>
          <w:rFonts w:hint="eastAsia"/>
          <w:sz w:val="24"/>
        </w:rPr>
        <w:t>有条件的教师积极申报名师工作室</w:t>
      </w:r>
    </w:p>
    <w:p w:rsidR="00E92690" w:rsidRPr="007C33B1" w:rsidRDefault="00E92690" w:rsidP="00E9269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13</w:t>
      </w:r>
      <w:r w:rsidRPr="007C33B1">
        <w:rPr>
          <w:rFonts w:hint="eastAsia"/>
          <w:sz w:val="24"/>
        </w:rPr>
        <w:t>、准备期末教学质量考试，及时总结交流教学中的得失</w:t>
      </w:r>
    </w:p>
    <w:p w:rsidR="00FB48F4" w:rsidRPr="00757DF8" w:rsidRDefault="00757DF8" w:rsidP="00757DF8">
      <w:pPr>
        <w:jc w:val="right"/>
        <w:rPr>
          <w:sz w:val="24"/>
        </w:rPr>
      </w:pPr>
      <w:r w:rsidRPr="00757DF8">
        <w:rPr>
          <w:rFonts w:hint="eastAsia"/>
          <w:sz w:val="24"/>
        </w:rPr>
        <w:t>2019.8</w:t>
      </w:r>
    </w:p>
    <w:sectPr w:rsidR="00FB48F4" w:rsidRPr="00757DF8" w:rsidSect="0007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8F4" w:rsidRDefault="00FB48F4" w:rsidP="00E92690">
      <w:r>
        <w:separator/>
      </w:r>
    </w:p>
  </w:endnote>
  <w:endnote w:type="continuationSeparator" w:id="1">
    <w:p w:rsidR="00FB48F4" w:rsidRDefault="00FB48F4" w:rsidP="00E92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8F4" w:rsidRDefault="00FB48F4" w:rsidP="00E92690">
      <w:r>
        <w:separator/>
      </w:r>
    </w:p>
  </w:footnote>
  <w:footnote w:type="continuationSeparator" w:id="1">
    <w:p w:rsidR="00FB48F4" w:rsidRDefault="00FB48F4" w:rsidP="00E92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1F9"/>
    <w:multiLevelType w:val="hybridMultilevel"/>
    <w:tmpl w:val="8CF4E832"/>
    <w:lvl w:ilvl="0" w:tplc="D81AD8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690"/>
    <w:rsid w:val="00757DF8"/>
    <w:rsid w:val="008A0848"/>
    <w:rsid w:val="00E3686B"/>
    <w:rsid w:val="00E92690"/>
    <w:rsid w:val="00EE312A"/>
    <w:rsid w:val="00F218CE"/>
    <w:rsid w:val="00FB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6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690"/>
    <w:rPr>
      <w:sz w:val="18"/>
      <w:szCs w:val="18"/>
    </w:rPr>
  </w:style>
  <w:style w:type="table" w:styleId="a5">
    <w:name w:val="Table Grid"/>
    <w:basedOn w:val="a1"/>
    <w:uiPriority w:val="59"/>
    <w:rsid w:val="00F21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18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9</cp:revision>
  <dcterms:created xsi:type="dcterms:W3CDTF">2019-08-29T05:52:00Z</dcterms:created>
  <dcterms:modified xsi:type="dcterms:W3CDTF">2019-08-29T06:27:00Z</dcterms:modified>
</cp:coreProperties>
</file>