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25" w:rsidRPr="00DE5A25" w:rsidRDefault="00DE5A25" w:rsidP="00DE5A25">
      <w:pPr>
        <w:spacing w:before="50"/>
        <w:jc w:val="center"/>
        <w:rPr>
          <w:rFonts w:ascii="黑体" w:eastAsia="黑体" w:hint="eastAsia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自信——</w:t>
      </w:r>
      <w:r w:rsidRPr="00FE68BA">
        <w:rPr>
          <w:rFonts w:ascii="黑体" w:eastAsia="黑体" w:hint="eastAsia"/>
          <w:b/>
          <w:bCs/>
          <w:sz w:val="30"/>
          <w:szCs w:val="30"/>
        </w:rPr>
        <w:t>成功的基石</w:t>
      </w:r>
    </w:p>
    <w:p w:rsidR="00DE5A25" w:rsidRPr="00DE5A25" w:rsidRDefault="00DE5A25" w:rsidP="00DE5A2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DE5A25">
        <w:rPr>
          <w:rFonts w:ascii="宋体" w:hAnsi="宋体" w:hint="eastAsia"/>
          <w:sz w:val="24"/>
        </w:rPr>
        <w:t>自信是成功的基石，是一把打开成功大门的金钥匙。教育学家布鲁姆认为：“任何教师都可帮助所有的学生得优秀，并充满信心。”后进生之所以没有信心，是因为他们心中有症结。由于长期学习差，他们常受指责和惩罚，得不到教师和家长的爱抚，往往缺乏自信和自尊，看不到希望。我们要树立他们的自信心，首先要把他们心中的结打开。为此，我们要针对他们不同的特点采取相应的措施，进行心理疏导，消除他们的内心障碍。</w:t>
      </w:r>
      <w:r w:rsidRPr="00DE5A25">
        <w:rPr>
          <w:rFonts w:ascii="宋体" w:hAnsi="宋体" w:hint="eastAsia"/>
          <w:sz w:val="24"/>
        </w:rPr>
        <w:br/>
        <w:t xml:space="preserve">    1．找“闪光点”。在一次晨会课上，我让同学们当众说出自身的“闪光点”。事先我已估计到后进生一定说得很少，果然如此，有的学生甚至连一句话也说不出来。我知道学习上的劣势使他们饱尝了失败的痛苦，失去了自信。此刻，鼓励他们树立自信的机会来了。我让同学们帮他们找“闪光点”，接着同学们纷纷举手列举这些后进生的“闪光点”，微笑又重新展现在了他们稚嫩的脸上。</w:t>
      </w:r>
      <w:r w:rsidRPr="00DE5A25">
        <w:rPr>
          <w:rFonts w:ascii="宋体" w:hAnsi="宋体" w:hint="eastAsia"/>
          <w:sz w:val="24"/>
        </w:rPr>
        <w:br/>
        <w:t xml:space="preserve">    2．树榜样。我经常通过个别谈话，讲故事等形式向学生介绍爱迪生、牛顿等杰出人物的事例，促使他们产生强大的内驱力，让他们相信“天生我才必有用”，“人无完人”的观点。此外，我还常拿身边的学生给他们做榜样，使后进生树立我也能进步的自信心。</w:t>
      </w:r>
      <w:r w:rsidRPr="00DE5A25">
        <w:rPr>
          <w:rFonts w:ascii="宋体" w:hAnsi="宋体" w:hint="eastAsia"/>
          <w:sz w:val="24"/>
        </w:rPr>
        <w:br/>
        <w:t xml:space="preserve">    3．降目标。我按“跳一跳”，“摘桃子”的原则，对后进</w:t>
      </w:r>
      <w:proofErr w:type="gramStart"/>
      <w:r w:rsidRPr="00DE5A25">
        <w:rPr>
          <w:rFonts w:ascii="宋体" w:hAnsi="宋体" w:hint="eastAsia"/>
          <w:sz w:val="24"/>
        </w:rPr>
        <w:t>生降低</w:t>
      </w:r>
      <w:proofErr w:type="gramEnd"/>
      <w:r w:rsidRPr="00DE5A25">
        <w:rPr>
          <w:rFonts w:ascii="宋体" w:hAnsi="宋体" w:hint="eastAsia"/>
          <w:sz w:val="24"/>
        </w:rPr>
        <w:t>了要求。有难度的题目，我就让他们选择做，做对了，我就给他们加小红花</w:t>
      </w:r>
      <w:r>
        <w:rPr>
          <w:rFonts w:ascii="宋体" w:hAnsi="宋体" w:hint="eastAsia"/>
          <w:sz w:val="24"/>
        </w:rPr>
        <w:t>或大拇指</w:t>
      </w:r>
      <w:r w:rsidRPr="00DE5A25">
        <w:rPr>
          <w:rFonts w:ascii="宋体" w:hAnsi="宋体" w:hint="eastAsia"/>
          <w:sz w:val="24"/>
        </w:rPr>
        <w:t>，每次得</w:t>
      </w:r>
      <w:r>
        <w:rPr>
          <w:rFonts w:ascii="宋体" w:hAnsi="宋体" w:hint="eastAsia"/>
          <w:sz w:val="24"/>
        </w:rPr>
        <w:t>奖励</w:t>
      </w:r>
      <w:r w:rsidRPr="00DE5A25">
        <w:rPr>
          <w:rFonts w:ascii="宋体" w:hAnsi="宋体" w:hint="eastAsia"/>
          <w:sz w:val="24"/>
        </w:rPr>
        <w:t>时，他</w:t>
      </w:r>
      <w:r>
        <w:rPr>
          <w:rFonts w:ascii="宋体" w:hAnsi="宋体" w:hint="eastAsia"/>
          <w:sz w:val="24"/>
        </w:rPr>
        <w:t>们</w:t>
      </w:r>
      <w:r w:rsidRPr="00DE5A25">
        <w:rPr>
          <w:rFonts w:ascii="宋体" w:hAnsi="宋体" w:hint="eastAsia"/>
          <w:sz w:val="24"/>
        </w:rPr>
        <w:t>都很开心。</w:t>
      </w:r>
    </w:p>
    <w:p w:rsidR="00411AEE" w:rsidRDefault="00DE5A25" w:rsidP="00DE5A25">
      <w:pPr>
        <w:spacing w:line="360" w:lineRule="auto"/>
        <w:ind w:firstLineChars="200" w:firstLine="480"/>
      </w:pPr>
      <w:r w:rsidRPr="00DE5A25">
        <w:rPr>
          <w:rFonts w:ascii="宋体" w:hAnsi="宋体" w:hint="eastAsia"/>
          <w:sz w:val="24"/>
        </w:rPr>
        <w:t xml:space="preserve">现代教育是以学生为主体教育，而主体教育则是以人为本的教育，是要在人的内心和行为两方面同时造就一个独立自主、有热情、有个性、有尊严，有责任心的人。心理学研究表明，学生有巨大的发展潜能。我们必须用动态、发展的眼光看待学生，既要看到今天学生身上的不足和不完美的地方，更要看到明天他们不可限量的前程，切不可求全责备。重要的是如何促成学生的进步与不断完善，帮助他们建立自信与自尊。因为自尊与自信的重要性要远远超过课程本身。我们要相信每个学生都能学好，每个学生都能成为社会发展的有用之才。“万紫千红，百花齐放。”教育永远不会说“放弃”，教师永远不能轻易放弃某个学生。重要的是找到一把合适的钥匙，去打开每一座资源宝库，以此满足社会多种人才结构的需要。  </w:t>
      </w:r>
      <w:r w:rsidRPr="006737E7">
        <w:rPr>
          <w:rFonts w:ascii="仿宋_GB2312" w:eastAsia="仿宋_GB2312" w:hint="eastAsia"/>
          <w:sz w:val="28"/>
          <w:szCs w:val="28"/>
        </w:rPr>
        <w:t xml:space="preserve"> </w:t>
      </w:r>
    </w:p>
    <w:sectPr w:rsidR="00411AEE" w:rsidSect="00411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A25"/>
    <w:rsid w:val="00411AEE"/>
    <w:rsid w:val="00DE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2019-09-05T22:04:00Z</dcterms:created>
  <dcterms:modified xsi:type="dcterms:W3CDTF">2019-09-05T22:27:00Z</dcterms:modified>
</cp:coreProperties>
</file>