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E0" w:rsidRDefault="00FF08E0" w:rsidP="00FF08E0">
      <w:pPr>
        <w:spacing w:line="360" w:lineRule="exact"/>
        <w:ind w:firstLineChars="200" w:firstLine="600"/>
        <w:jc w:val="center"/>
        <w:rPr>
          <w:rFonts w:ascii="黑体" w:eastAsia="黑体" w:hAnsi="黑体"/>
          <w:sz w:val="30"/>
          <w:szCs w:val="30"/>
        </w:rPr>
      </w:pPr>
      <w:r>
        <w:rPr>
          <w:rFonts w:ascii="黑体" w:eastAsia="黑体" w:hAnsi="黑体" w:hint="eastAsia"/>
          <w:sz w:val="30"/>
          <w:szCs w:val="30"/>
        </w:rPr>
        <w:t>“杀”——“爱”的升华</w:t>
      </w:r>
    </w:p>
    <w:p w:rsidR="00FF08E0" w:rsidRDefault="00FF08E0" w:rsidP="00817189">
      <w:pPr>
        <w:spacing w:line="400" w:lineRule="exact"/>
        <w:ind w:firstLineChars="200" w:firstLine="560"/>
        <w:jc w:val="center"/>
        <w:rPr>
          <w:rFonts w:asciiTheme="minorEastAsia" w:eastAsiaTheme="minorEastAsia" w:hAnsiTheme="minorEastAsia"/>
          <w:sz w:val="28"/>
          <w:szCs w:val="28"/>
        </w:rPr>
      </w:pPr>
      <w:r w:rsidRPr="00FF08E0">
        <w:rPr>
          <w:rFonts w:asciiTheme="minorEastAsia" w:eastAsiaTheme="minorEastAsia" w:hAnsiTheme="minorEastAsia" w:hint="eastAsia"/>
          <w:sz w:val="28"/>
          <w:szCs w:val="28"/>
        </w:rPr>
        <w:t>——</w:t>
      </w:r>
      <w:r w:rsidRPr="00FF08E0">
        <w:rPr>
          <w:rFonts w:ascii="宋体" w:hAnsi="宋体"/>
          <w:sz w:val="28"/>
          <w:szCs w:val="28"/>
        </w:rPr>
        <w:t>《彭德怀和他的大黑骡子》</w:t>
      </w:r>
      <w:r w:rsidRPr="00FF08E0">
        <w:rPr>
          <w:rFonts w:asciiTheme="minorEastAsia" w:eastAsiaTheme="minorEastAsia" w:hAnsiTheme="minorEastAsia" w:hint="eastAsia"/>
          <w:sz w:val="28"/>
          <w:szCs w:val="28"/>
        </w:rPr>
        <w:t>教学重难点的突破</w:t>
      </w:r>
    </w:p>
    <w:p w:rsidR="006F0F8C" w:rsidRPr="00FF08E0" w:rsidRDefault="006F0F8C" w:rsidP="00817189">
      <w:pPr>
        <w:spacing w:line="400" w:lineRule="exact"/>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沈春法</w:t>
      </w:r>
    </w:p>
    <w:p w:rsidR="00CA2DEE" w:rsidRPr="007B4E95" w:rsidRDefault="00CA2DEE" w:rsidP="00817189">
      <w:pPr>
        <w:spacing w:line="400" w:lineRule="exact"/>
        <w:ind w:firstLineChars="200" w:firstLine="480"/>
        <w:rPr>
          <w:rFonts w:ascii="宋体" w:hAnsi="宋体"/>
          <w:sz w:val="24"/>
        </w:rPr>
      </w:pPr>
      <w:r w:rsidRPr="007B4E95">
        <w:rPr>
          <w:rFonts w:ascii="宋体" w:hAnsi="宋体"/>
          <w:sz w:val="24"/>
        </w:rPr>
        <w:t>《彭德怀和他的大黑骡子》是</w:t>
      </w:r>
      <w:r w:rsidR="00FF08E0" w:rsidRPr="007B4E95">
        <w:rPr>
          <w:rFonts w:asciiTheme="minorEastAsia" w:eastAsiaTheme="minorEastAsia" w:hAnsiTheme="minorEastAsia" w:hint="eastAsia"/>
          <w:sz w:val="24"/>
        </w:rPr>
        <w:t>五下</w:t>
      </w:r>
      <w:r w:rsidRPr="007B4E95">
        <w:rPr>
          <w:rFonts w:ascii="宋体" w:hAnsi="宋体"/>
          <w:sz w:val="24"/>
        </w:rPr>
        <w:t>第六单元的一篇课文，它记叙了红三军团过草地时，部队断粮，为了解决部队断粮的燃眉之急，彭德怀将军忍痛命令把自己最喜爱的大黑骡子和其他牲口全部杀掉给战士们充饥的事。大黑骡子是彭德怀将军最钟爱的坐骑，但为了让更多的战士走出草地，彭德怀忍痛命令枪杀了它，这样一位爱兵如子的将领形象便展现在读者眼前。文章表现了彭德怀爱大黑骡子，更爱战士们的高贵品质，赞扬了彭德怀与战士们同甘共苦的精神，故事感人肺腑，催人泪下。</w:t>
      </w:r>
    </w:p>
    <w:p w:rsidR="00CA2DEE" w:rsidRPr="007B4E95" w:rsidRDefault="00FF08E0" w:rsidP="00817189">
      <w:pPr>
        <w:spacing w:line="400" w:lineRule="exact"/>
        <w:ind w:firstLineChars="200" w:firstLine="480"/>
        <w:rPr>
          <w:rFonts w:ascii="宋体" w:hAnsi="宋体"/>
          <w:sz w:val="24"/>
        </w:rPr>
      </w:pPr>
      <w:r w:rsidRPr="007B4E95">
        <w:rPr>
          <w:rFonts w:asciiTheme="minorEastAsia" w:eastAsiaTheme="minorEastAsia" w:hAnsiTheme="minorEastAsia" w:hint="eastAsia"/>
          <w:sz w:val="24"/>
        </w:rPr>
        <w:t>课</w:t>
      </w:r>
      <w:r w:rsidR="00CA2DEE" w:rsidRPr="007B4E95">
        <w:rPr>
          <w:rFonts w:ascii="宋体" w:hAnsi="宋体" w:hint="eastAsia"/>
          <w:sz w:val="24"/>
        </w:rPr>
        <w:t>文通过对人物的语言、神态、动作的描写，来反映彭德怀的内心矛盾和爱骡子但更爱战士的思想感情。</w:t>
      </w:r>
      <w:r w:rsidR="0063381D" w:rsidRPr="007B4E95">
        <w:rPr>
          <w:rFonts w:asciiTheme="minorEastAsia" w:eastAsiaTheme="minorEastAsia" w:hAnsiTheme="minorEastAsia" w:hint="eastAsia"/>
          <w:sz w:val="24"/>
        </w:rPr>
        <w:t>我认为课文教学的</w:t>
      </w:r>
      <w:r w:rsidR="0063381D" w:rsidRPr="007B4E95">
        <w:rPr>
          <w:rFonts w:ascii="宋体" w:hAnsi="宋体" w:hint="eastAsia"/>
          <w:sz w:val="24"/>
        </w:rPr>
        <w:t>重点是指导朗读彭德怀忍痛命令枪杀大黑骡子的经过；教学的难点是体会彭德怀对大黑骡子既怀有深厚感情又不得不忍痛割爱的矛盾复杂的心情。</w:t>
      </w:r>
      <w:r w:rsidRPr="007B4E95">
        <w:rPr>
          <w:rFonts w:asciiTheme="minorEastAsia" w:eastAsiaTheme="minorEastAsia" w:hAnsiTheme="minorEastAsia" w:hint="eastAsia"/>
          <w:sz w:val="24"/>
        </w:rPr>
        <w:t>“爱”——“杀”，是</w:t>
      </w:r>
      <w:r w:rsidR="0063381D" w:rsidRPr="007B4E95">
        <w:rPr>
          <w:rFonts w:asciiTheme="minorEastAsia" w:eastAsiaTheme="minorEastAsia" w:hAnsiTheme="minorEastAsia" w:hint="eastAsia"/>
          <w:sz w:val="24"/>
        </w:rPr>
        <w:t>解读</w:t>
      </w:r>
      <w:r w:rsidRPr="007B4E95">
        <w:rPr>
          <w:rFonts w:asciiTheme="minorEastAsia" w:eastAsiaTheme="minorEastAsia" w:hAnsiTheme="minorEastAsia" w:hint="eastAsia"/>
          <w:sz w:val="24"/>
        </w:rPr>
        <w:t>课文的两个关键字眼，所以我</w:t>
      </w:r>
      <w:r w:rsidR="0063381D" w:rsidRPr="007B4E95">
        <w:rPr>
          <w:rFonts w:asciiTheme="minorEastAsia" w:eastAsiaTheme="minorEastAsia" w:hAnsiTheme="minorEastAsia" w:hint="eastAsia"/>
          <w:sz w:val="24"/>
        </w:rPr>
        <w:t>在</w:t>
      </w:r>
      <w:r w:rsidRPr="007B4E95">
        <w:rPr>
          <w:rFonts w:asciiTheme="minorEastAsia" w:eastAsiaTheme="minorEastAsia" w:hAnsiTheme="minorEastAsia" w:hint="eastAsia"/>
          <w:sz w:val="24"/>
        </w:rPr>
        <w:t>第一课时</w:t>
      </w:r>
      <w:r w:rsidR="00CA2DEE" w:rsidRPr="007B4E95">
        <w:rPr>
          <w:rFonts w:ascii="宋体" w:hAnsi="宋体" w:hint="eastAsia"/>
          <w:sz w:val="24"/>
        </w:rPr>
        <w:t>教学</w:t>
      </w:r>
      <w:r w:rsidR="0063381D" w:rsidRPr="007B4E95">
        <w:rPr>
          <w:rFonts w:asciiTheme="minorEastAsia" w:eastAsiaTheme="minorEastAsia" w:hAnsiTheme="minorEastAsia" w:hint="eastAsia"/>
          <w:sz w:val="24"/>
        </w:rPr>
        <w:t>时，落脚点是“爱”——引导学生体会彭德怀对大黑骡子的“爱”；第二课时抓住“杀”，引导学生认识彭德怀更爱战士的伟大情怀。</w:t>
      </w:r>
      <w:r w:rsidR="000E468C" w:rsidRPr="007B4E95">
        <w:rPr>
          <w:rFonts w:asciiTheme="minorEastAsia" w:eastAsiaTheme="minorEastAsia" w:hAnsiTheme="minorEastAsia" w:hint="eastAsia"/>
          <w:sz w:val="24"/>
        </w:rPr>
        <w:t>第二课时如何突破这些教学的重难点呢？</w:t>
      </w:r>
    </w:p>
    <w:p w:rsidR="00BE2845" w:rsidRPr="00817189" w:rsidRDefault="00A53709" w:rsidP="00817189">
      <w:pPr>
        <w:spacing w:line="400" w:lineRule="exact"/>
        <w:ind w:firstLineChars="200" w:firstLine="482"/>
        <w:rPr>
          <w:rFonts w:asciiTheme="minorEastAsia" w:eastAsiaTheme="minorEastAsia" w:hAnsiTheme="minorEastAsia"/>
          <w:b/>
          <w:sz w:val="24"/>
        </w:rPr>
      </w:pPr>
      <w:r w:rsidRPr="00817189">
        <w:rPr>
          <w:rFonts w:asciiTheme="minorEastAsia" w:eastAsiaTheme="minorEastAsia" w:hAnsiTheme="minorEastAsia" w:hint="eastAsia"/>
          <w:b/>
          <w:sz w:val="24"/>
        </w:rPr>
        <w:t>一、</w:t>
      </w:r>
      <w:r w:rsidR="00BE2845" w:rsidRPr="00817189">
        <w:rPr>
          <w:rFonts w:asciiTheme="minorEastAsia" w:eastAsiaTheme="minorEastAsia" w:hAnsiTheme="minorEastAsia" w:hint="eastAsia"/>
          <w:b/>
          <w:sz w:val="24"/>
        </w:rPr>
        <w:t>情境渲染：拉近感情的时空</w:t>
      </w:r>
    </w:p>
    <w:p w:rsidR="00BE2845" w:rsidRPr="007B4E95" w:rsidRDefault="00BE2845" w:rsidP="00817189">
      <w:pPr>
        <w:spacing w:line="400" w:lineRule="exact"/>
        <w:rPr>
          <w:rFonts w:asciiTheme="minorEastAsia" w:eastAsiaTheme="minorEastAsia" w:hAnsiTheme="minorEastAsia"/>
          <w:sz w:val="24"/>
        </w:rPr>
      </w:pPr>
      <w:r w:rsidRPr="007B4E95">
        <w:rPr>
          <w:rFonts w:asciiTheme="minorEastAsia" w:eastAsiaTheme="minorEastAsia" w:hAnsiTheme="minorEastAsia" w:hint="eastAsia"/>
          <w:sz w:val="24"/>
        </w:rPr>
        <w:t xml:space="preserve">    </w:t>
      </w:r>
      <w:r w:rsidRPr="007B4E95">
        <w:rPr>
          <w:rFonts w:ascii="宋体" w:hAnsi="宋体" w:cs="Tahoma"/>
          <w:sz w:val="24"/>
          <w:shd w:val="clear" w:color="auto" w:fill="FFFFFF"/>
        </w:rPr>
        <w:t>对于学生来说，长征离他们的现实生活很遥远，光靠枯燥的文字，孩子们不但不会没有兴趣，而且还不能够十分理解。为此，只有创造情境，让孩子们在想象中进行体会，才能达到真正的教学效果。</w:t>
      </w:r>
      <w:r w:rsidRPr="007B4E95">
        <w:rPr>
          <w:rFonts w:asciiTheme="minorEastAsia" w:eastAsiaTheme="minorEastAsia" w:hAnsiTheme="minorEastAsia" w:cs="Tahoma" w:hint="eastAsia"/>
          <w:sz w:val="24"/>
          <w:shd w:val="clear" w:color="auto" w:fill="FFFFFF"/>
        </w:rPr>
        <w:t>本单元主题是</w:t>
      </w:r>
      <w:r w:rsidRPr="007B4E95">
        <w:rPr>
          <w:rFonts w:ascii="宋体" w:hAnsi="宋体" w:hint="eastAsia"/>
          <w:sz w:val="24"/>
        </w:rPr>
        <w:t>“八一壮歌”，</w:t>
      </w:r>
      <w:r w:rsidRPr="007B4E95">
        <w:rPr>
          <w:rFonts w:asciiTheme="minorEastAsia" w:eastAsiaTheme="minorEastAsia" w:hAnsiTheme="minorEastAsia" w:hint="eastAsia"/>
          <w:sz w:val="24"/>
        </w:rPr>
        <w:t xml:space="preserve"> </w:t>
      </w:r>
      <w:r w:rsidRPr="007B4E95">
        <w:rPr>
          <w:rFonts w:ascii="宋体" w:hAnsi="宋体" w:hint="eastAsia"/>
          <w:sz w:val="24"/>
        </w:rPr>
        <w:t>本篇课文在这个单元中排在第二篇，有了学习第一篇《七律长征》作为铺垫，学生们已经充分了解了红军长征的相关知识，了解了红军长征所经受的艰难险阻以及他们的大无畏精神，再来学习本篇课文更能让学生体会红军官兵平等互爱、同甘共苦的精神</w:t>
      </w:r>
      <w:r w:rsidRPr="007B4E95">
        <w:rPr>
          <w:rFonts w:asciiTheme="minorEastAsia" w:eastAsiaTheme="minorEastAsia" w:hAnsiTheme="minorEastAsia" w:hint="eastAsia"/>
          <w:sz w:val="24"/>
        </w:rPr>
        <w:t>，相对有了一定的背景基础。为了加深学生对红军过草地的艰难历程的理解，我们在课前或课上还应创设更多的情境，如播放一些红军长征的</w:t>
      </w:r>
      <w:r w:rsidR="00A53709" w:rsidRPr="007B4E95">
        <w:rPr>
          <w:rFonts w:asciiTheme="minorEastAsia" w:eastAsiaTheme="minorEastAsia" w:hAnsiTheme="minorEastAsia" w:hint="eastAsia"/>
          <w:sz w:val="24"/>
        </w:rPr>
        <w:t>影片视频</w:t>
      </w:r>
      <w:r w:rsidRPr="007B4E95">
        <w:rPr>
          <w:rFonts w:asciiTheme="minorEastAsia" w:eastAsiaTheme="minorEastAsia" w:hAnsiTheme="minorEastAsia" w:hint="eastAsia"/>
          <w:sz w:val="24"/>
        </w:rPr>
        <w:t>、补充一些阅读文章，特别是关于红军过草地内容的</w:t>
      </w:r>
      <w:r w:rsidR="00A53709" w:rsidRPr="007B4E95">
        <w:rPr>
          <w:rFonts w:asciiTheme="minorEastAsia" w:eastAsiaTheme="minorEastAsia" w:hAnsiTheme="minorEastAsia" w:hint="eastAsia"/>
          <w:sz w:val="24"/>
        </w:rPr>
        <w:t>，以此拉近学生感情的时空。</w:t>
      </w:r>
    </w:p>
    <w:p w:rsidR="000E468C" w:rsidRPr="00817189" w:rsidRDefault="00A53709" w:rsidP="00817189">
      <w:pPr>
        <w:spacing w:line="400" w:lineRule="exact"/>
        <w:ind w:firstLineChars="200" w:firstLine="482"/>
        <w:rPr>
          <w:rFonts w:asciiTheme="minorEastAsia" w:eastAsiaTheme="minorEastAsia" w:hAnsiTheme="minorEastAsia"/>
          <w:b/>
          <w:sz w:val="24"/>
        </w:rPr>
      </w:pPr>
      <w:r w:rsidRPr="00817189">
        <w:rPr>
          <w:rFonts w:asciiTheme="minorEastAsia" w:eastAsiaTheme="minorEastAsia" w:hAnsiTheme="minorEastAsia" w:hint="eastAsia"/>
          <w:b/>
          <w:sz w:val="24"/>
        </w:rPr>
        <w:t>二、</w:t>
      </w:r>
      <w:r w:rsidR="000E468C" w:rsidRPr="00817189">
        <w:rPr>
          <w:rFonts w:asciiTheme="minorEastAsia" w:eastAsiaTheme="minorEastAsia" w:hAnsiTheme="minorEastAsia" w:hint="eastAsia"/>
          <w:b/>
          <w:sz w:val="24"/>
        </w:rPr>
        <w:t>理</w:t>
      </w:r>
      <w:r w:rsidR="00BE2845" w:rsidRPr="00817189">
        <w:rPr>
          <w:rFonts w:asciiTheme="minorEastAsia" w:eastAsiaTheme="minorEastAsia" w:hAnsiTheme="minorEastAsia" w:hint="eastAsia"/>
          <w:b/>
          <w:sz w:val="24"/>
        </w:rPr>
        <w:t>清</w:t>
      </w:r>
      <w:r w:rsidR="000E468C" w:rsidRPr="00817189">
        <w:rPr>
          <w:rFonts w:asciiTheme="minorEastAsia" w:eastAsiaTheme="minorEastAsia" w:hAnsiTheme="minorEastAsia" w:hint="eastAsia"/>
          <w:b/>
          <w:sz w:val="24"/>
        </w:rPr>
        <w:t>线索：</w:t>
      </w:r>
      <w:r w:rsidR="00BE2845" w:rsidRPr="00817189">
        <w:rPr>
          <w:rFonts w:asciiTheme="minorEastAsia" w:eastAsiaTheme="minorEastAsia" w:hAnsiTheme="minorEastAsia" w:hint="eastAsia"/>
          <w:b/>
          <w:sz w:val="24"/>
        </w:rPr>
        <w:t>抓住</w:t>
      </w:r>
      <w:r w:rsidR="000E468C" w:rsidRPr="00817189">
        <w:rPr>
          <w:rFonts w:asciiTheme="minorEastAsia" w:eastAsiaTheme="minorEastAsia" w:hAnsiTheme="minorEastAsia" w:hint="eastAsia"/>
          <w:b/>
          <w:sz w:val="24"/>
        </w:rPr>
        <w:t>三次</w:t>
      </w:r>
      <w:r w:rsidR="00704A59" w:rsidRPr="00817189">
        <w:rPr>
          <w:rFonts w:asciiTheme="minorEastAsia" w:eastAsiaTheme="minorEastAsia" w:hAnsiTheme="minorEastAsia" w:hint="eastAsia"/>
          <w:b/>
          <w:sz w:val="24"/>
        </w:rPr>
        <w:t>“杀”的命令</w:t>
      </w:r>
    </w:p>
    <w:p w:rsidR="00704A59" w:rsidRPr="007B4E95" w:rsidRDefault="00704A59" w:rsidP="00817189">
      <w:pPr>
        <w:spacing w:line="400" w:lineRule="exact"/>
        <w:ind w:firstLineChars="200" w:firstLine="480"/>
        <w:rPr>
          <w:rFonts w:asciiTheme="minorEastAsia" w:eastAsiaTheme="minorEastAsia" w:hAnsiTheme="minorEastAsia"/>
          <w:sz w:val="24"/>
        </w:rPr>
      </w:pPr>
      <w:r w:rsidRPr="007B4E95">
        <w:rPr>
          <w:rFonts w:asciiTheme="minorEastAsia" w:eastAsiaTheme="minorEastAsia" w:hAnsiTheme="minorEastAsia" w:hint="eastAsia"/>
          <w:sz w:val="24"/>
        </w:rPr>
        <w:t>课文比较长，共有21个自然段。比较长的文章如何教学？我认为，首先要找倒贯穿文章的线索。所以，在教学时，我首先抛出了大问题——彭德怀一共几次下令枪杀大黑骡子？学生马上找到了相应的三次命令。</w:t>
      </w:r>
      <w:r w:rsidRPr="007B4E95">
        <w:rPr>
          <w:rFonts w:ascii="宋体" w:hAnsi="宋体" w:cs="Tahoma"/>
          <w:sz w:val="24"/>
          <w:shd w:val="clear" w:color="auto" w:fill="FFFFFF"/>
        </w:rPr>
        <w:t>第一次是在解决饥饿这一燃眉之急的情况下；第二次是在战士们不舍得杀大黑骡子的劝说中；第三次是在等待杀大黑骡子的过程中</w:t>
      </w:r>
      <w:r w:rsidRPr="007B4E95">
        <w:rPr>
          <w:rFonts w:asciiTheme="minorEastAsia" w:eastAsiaTheme="minorEastAsia" w:hAnsiTheme="minorEastAsia" w:cs="Tahoma" w:hint="eastAsia"/>
          <w:sz w:val="24"/>
          <w:shd w:val="clear" w:color="auto" w:fill="FFFFFF"/>
        </w:rPr>
        <w:t>。</w:t>
      </w:r>
      <w:r w:rsidRPr="007B4E95">
        <w:rPr>
          <w:rFonts w:ascii="宋体" w:hAnsi="宋体" w:cs="Tahoma"/>
          <w:sz w:val="24"/>
          <w:shd w:val="clear" w:color="auto" w:fill="FFFFFF"/>
        </w:rPr>
        <w:t>以三次命令为着力点，使得整个教学主线清晰可见</w:t>
      </w:r>
      <w:r w:rsidRPr="007B4E95">
        <w:rPr>
          <w:rFonts w:asciiTheme="minorEastAsia" w:eastAsiaTheme="minorEastAsia" w:hAnsiTheme="minorEastAsia" w:cs="Tahoma" w:hint="eastAsia"/>
          <w:sz w:val="24"/>
          <w:shd w:val="clear" w:color="auto" w:fill="FFFFFF"/>
        </w:rPr>
        <w:t>。</w:t>
      </w:r>
    </w:p>
    <w:p w:rsidR="00704A59" w:rsidRPr="00817189" w:rsidRDefault="00A53709" w:rsidP="00817189">
      <w:pPr>
        <w:spacing w:line="400" w:lineRule="exact"/>
        <w:ind w:firstLineChars="200" w:firstLine="482"/>
        <w:rPr>
          <w:rFonts w:asciiTheme="minorEastAsia" w:eastAsiaTheme="minorEastAsia" w:hAnsiTheme="minorEastAsia"/>
          <w:b/>
          <w:sz w:val="24"/>
        </w:rPr>
      </w:pPr>
      <w:r w:rsidRPr="00817189">
        <w:rPr>
          <w:rFonts w:asciiTheme="minorEastAsia" w:eastAsiaTheme="minorEastAsia" w:hAnsiTheme="minorEastAsia" w:hint="eastAsia"/>
          <w:b/>
          <w:sz w:val="24"/>
        </w:rPr>
        <w:t>三、品</w:t>
      </w:r>
      <w:r w:rsidR="00704A59" w:rsidRPr="00817189">
        <w:rPr>
          <w:rFonts w:asciiTheme="minorEastAsia" w:eastAsiaTheme="minorEastAsia" w:hAnsiTheme="minorEastAsia" w:hint="eastAsia"/>
          <w:b/>
          <w:sz w:val="24"/>
        </w:rPr>
        <w:t>读命令：体会彭总的情感变化</w:t>
      </w:r>
    </w:p>
    <w:p w:rsidR="00704A59" w:rsidRPr="007B4E95" w:rsidRDefault="00704A59" w:rsidP="00817189">
      <w:pPr>
        <w:spacing w:line="400" w:lineRule="exact"/>
        <w:ind w:firstLine="420"/>
        <w:rPr>
          <w:rFonts w:asciiTheme="minorEastAsia" w:eastAsiaTheme="minorEastAsia" w:hAnsiTheme="minorEastAsia" w:cs="Tahoma"/>
          <w:sz w:val="24"/>
          <w:shd w:val="clear" w:color="auto" w:fill="FFFFFF"/>
        </w:rPr>
      </w:pPr>
      <w:r w:rsidRPr="007B4E95">
        <w:rPr>
          <w:rFonts w:ascii="宋体" w:hAnsi="宋体" w:cs="Tahoma"/>
          <w:sz w:val="24"/>
          <w:shd w:val="clear" w:color="auto" w:fill="FFFFFF"/>
        </w:rPr>
        <w:lastRenderedPageBreak/>
        <w:t>短短的二十分钟时间，彭德怀由平静的语气到不耐烦，再到怒吼，内心的挣扎越到最后越是痛苦，着急、生气、无奈、痛苦等复杂的心情交织在一起，构成了这篇课文的主要脉络及重要的组成部分。因此，在教学时，</w:t>
      </w:r>
      <w:r w:rsidRPr="007B4E95">
        <w:rPr>
          <w:rFonts w:asciiTheme="minorEastAsia" w:eastAsiaTheme="minorEastAsia" w:hAnsiTheme="minorEastAsia" w:cs="Tahoma" w:hint="eastAsia"/>
          <w:sz w:val="24"/>
          <w:shd w:val="clear" w:color="auto" w:fill="FFFFFF"/>
        </w:rPr>
        <w:t>我们首先要</w:t>
      </w:r>
      <w:r w:rsidRPr="007B4E95">
        <w:rPr>
          <w:rFonts w:ascii="宋体" w:hAnsi="宋体" w:cs="Tahoma"/>
          <w:sz w:val="24"/>
          <w:shd w:val="clear" w:color="auto" w:fill="FFFFFF"/>
        </w:rPr>
        <w:t>分别让学生品读这三次命令的语气及体会彭德怀内心的矛盾、痛苦、着急的情感；然后，再将三次命令放在一起，体会这三次命令一次比一次下得着急、一次比一次更加体会彭德怀内心复杂的情感。</w:t>
      </w:r>
      <w:r w:rsidRPr="007B4E95">
        <w:rPr>
          <w:rFonts w:asciiTheme="minorEastAsia" w:eastAsiaTheme="minorEastAsia" w:hAnsiTheme="minorEastAsia" w:cs="Tahoma" w:hint="eastAsia"/>
          <w:sz w:val="24"/>
          <w:shd w:val="clear" w:color="auto" w:fill="FFFFFF"/>
        </w:rPr>
        <w:t>通过体会</w:t>
      </w:r>
      <w:r w:rsidR="00BE2845" w:rsidRPr="007B4E95">
        <w:rPr>
          <w:rFonts w:asciiTheme="minorEastAsia" w:eastAsiaTheme="minorEastAsia" w:hAnsiTheme="minorEastAsia" w:cs="Tahoma" w:hint="eastAsia"/>
          <w:sz w:val="24"/>
          <w:shd w:val="clear" w:color="auto" w:fill="FFFFFF"/>
        </w:rPr>
        <w:t>三次命令的语言，理解</w:t>
      </w:r>
      <w:r w:rsidRPr="007B4E95">
        <w:rPr>
          <w:rFonts w:ascii="宋体" w:hAnsi="宋体" w:cs="Tahoma"/>
          <w:sz w:val="24"/>
          <w:shd w:val="clear" w:color="auto" w:fill="FFFFFF"/>
        </w:rPr>
        <w:t>这三次迫不及待的命令的背后是彭德怀的</w:t>
      </w:r>
      <w:r w:rsidR="00BE2845" w:rsidRPr="007B4E95">
        <w:rPr>
          <w:rFonts w:asciiTheme="minorEastAsia" w:eastAsiaTheme="minorEastAsia" w:hAnsiTheme="minorEastAsia" w:cs="Tahoma" w:hint="eastAsia"/>
          <w:sz w:val="24"/>
          <w:shd w:val="clear" w:color="auto" w:fill="FFFFFF"/>
        </w:rPr>
        <w:t>无奈、痛苦，是对战士的深切关爱</w:t>
      </w:r>
      <w:r w:rsidRPr="007B4E95">
        <w:rPr>
          <w:rFonts w:ascii="宋体" w:hAnsi="宋体" w:cs="Tahoma"/>
          <w:sz w:val="24"/>
          <w:shd w:val="clear" w:color="auto" w:fill="FFFFFF"/>
        </w:rPr>
        <w:t>。</w:t>
      </w:r>
    </w:p>
    <w:p w:rsidR="00A53709" w:rsidRPr="00817189" w:rsidRDefault="00A53709" w:rsidP="00817189">
      <w:pPr>
        <w:spacing w:line="400" w:lineRule="exact"/>
        <w:ind w:firstLineChars="200" w:firstLine="482"/>
        <w:rPr>
          <w:rFonts w:asciiTheme="minorEastAsia" w:eastAsiaTheme="minorEastAsia" w:hAnsiTheme="minorEastAsia"/>
          <w:b/>
          <w:sz w:val="24"/>
        </w:rPr>
      </w:pPr>
      <w:r w:rsidRPr="00817189">
        <w:rPr>
          <w:rFonts w:asciiTheme="minorEastAsia" w:eastAsiaTheme="minorEastAsia" w:hAnsiTheme="minorEastAsia" w:cs="Tahoma" w:hint="eastAsia"/>
          <w:b/>
          <w:sz w:val="24"/>
          <w:shd w:val="clear" w:color="auto" w:fill="FFFFFF"/>
        </w:rPr>
        <w:t>四、教给方法：抓标点、关键词、提示语品读语言</w:t>
      </w:r>
    </w:p>
    <w:p w:rsidR="00A53709" w:rsidRPr="007B4E95" w:rsidRDefault="00A53709" w:rsidP="00817189">
      <w:pPr>
        <w:spacing w:line="400" w:lineRule="exact"/>
        <w:ind w:firstLineChars="200" w:firstLine="480"/>
        <w:rPr>
          <w:rFonts w:asciiTheme="minorEastAsia" w:eastAsiaTheme="minorEastAsia" w:hAnsiTheme="minorEastAsia" w:cs="Tahoma"/>
          <w:sz w:val="24"/>
          <w:shd w:val="clear" w:color="auto" w:fill="FFFFFF"/>
        </w:rPr>
      </w:pPr>
      <w:r w:rsidRPr="007B4E95">
        <w:rPr>
          <w:rFonts w:asciiTheme="minorEastAsia" w:eastAsiaTheme="minorEastAsia" w:hAnsiTheme="minorEastAsia" w:hint="eastAsia"/>
          <w:sz w:val="24"/>
        </w:rPr>
        <w:t>找到了关键的三次命令，如何体会彭德怀的内心情感，除了反复读，还得给学生必要的方法指导。这也是新基础教育一直倡导的“教结构”。本课彭总和战士们的语言描写很多，人物的语言描写如何品读？学生往往是不知道从何下手的。我觉得要引导学生抓住“三要素”——标点、关键词和提示语。</w:t>
      </w:r>
      <w:r w:rsidR="001F36C5" w:rsidRPr="007B4E95">
        <w:rPr>
          <w:rFonts w:asciiTheme="minorEastAsia" w:eastAsiaTheme="minorEastAsia" w:hAnsiTheme="minorEastAsia" w:hint="eastAsia"/>
          <w:sz w:val="24"/>
        </w:rPr>
        <w:t>如"好,全部集中起来,杀掉吃肉!"这一句中，要从“！”中理解彭德怀杀大黑骡子的坚决，从“全部”这个关键词中理解彭德怀没有因为大黑骡子的自己心爱的坐骑就搞特殊，体现他无私的精神；再如"什么,杀掉?你不出草地啦?"老饲养员着急了.几个警卫员听说后也急忙围拢过来,大声说:"军团长,大黑骡子可不能杀呀!"这些句子，</w:t>
      </w:r>
      <w:r w:rsidR="001F36C5" w:rsidRPr="007B4E95">
        <w:rPr>
          <w:rFonts w:asciiTheme="minorEastAsia" w:eastAsiaTheme="minorEastAsia" w:hAnsiTheme="minorEastAsia" w:cs="Tahoma" w:hint="eastAsia"/>
          <w:sz w:val="24"/>
          <w:shd w:val="clear" w:color="auto" w:fill="FFFFFF"/>
        </w:rPr>
        <w:t>标点、提示语都直接体现了人物的思想感情。教学时，这些资源会有效帮助学生理解人物感情，同时也让学生掌握了一定的学习方法。</w:t>
      </w:r>
    </w:p>
    <w:p w:rsidR="001F36C5" w:rsidRPr="00817189" w:rsidRDefault="001F36C5" w:rsidP="00817189">
      <w:pPr>
        <w:spacing w:line="400" w:lineRule="exact"/>
        <w:ind w:firstLineChars="200" w:firstLine="482"/>
        <w:rPr>
          <w:rFonts w:asciiTheme="minorEastAsia" w:eastAsiaTheme="minorEastAsia" w:hAnsiTheme="minorEastAsia" w:cs="Tahoma"/>
          <w:b/>
          <w:sz w:val="24"/>
          <w:shd w:val="clear" w:color="auto" w:fill="FFFFFF"/>
        </w:rPr>
      </w:pPr>
      <w:r w:rsidRPr="00817189">
        <w:rPr>
          <w:rFonts w:asciiTheme="minorEastAsia" w:eastAsiaTheme="minorEastAsia" w:hAnsiTheme="minorEastAsia" w:cs="Tahoma" w:hint="eastAsia"/>
          <w:b/>
          <w:sz w:val="24"/>
          <w:shd w:val="clear" w:color="auto" w:fill="FFFFFF"/>
        </w:rPr>
        <w:t>五、挖掘空白：想象画面，升华认识</w:t>
      </w:r>
    </w:p>
    <w:p w:rsidR="001F36C5" w:rsidRDefault="001F36C5" w:rsidP="00817189">
      <w:pPr>
        <w:spacing w:line="400" w:lineRule="exact"/>
        <w:ind w:firstLineChars="200" w:firstLine="480"/>
        <w:rPr>
          <w:rFonts w:asciiTheme="minorEastAsia" w:eastAsiaTheme="minorEastAsia" w:hAnsiTheme="minorEastAsia"/>
          <w:sz w:val="24"/>
        </w:rPr>
      </w:pPr>
      <w:r w:rsidRPr="007B4E95">
        <w:rPr>
          <w:rFonts w:asciiTheme="minorEastAsia" w:eastAsiaTheme="minorEastAsia" w:hAnsiTheme="minorEastAsia" w:cs="Tahoma" w:hint="eastAsia"/>
          <w:sz w:val="24"/>
          <w:shd w:val="clear" w:color="auto" w:fill="FFFFFF"/>
        </w:rPr>
        <w:t>课文虽然比较长，</w:t>
      </w:r>
      <w:r w:rsidR="007B4E95" w:rsidRPr="007B4E95">
        <w:rPr>
          <w:rFonts w:asciiTheme="minorEastAsia" w:eastAsiaTheme="minorEastAsia" w:hAnsiTheme="minorEastAsia" w:cs="Tahoma" w:hint="eastAsia"/>
          <w:sz w:val="24"/>
          <w:shd w:val="clear" w:color="auto" w:fill="FFFFFF"/>
        </w:rPr>
        <w:t>但长文并不意味着教学要面面俱到。本课有两个“留白处”，教师要充分认识其价值</w:t>
      </w:r>
      <w:r w:rsidR="00FC06C8">
        <w:rPr>
          <w:rFonts w:asciiTheme="minorEastAsia" w:eastAsiaTheme="minorEastAsia" w:hAnsiTheme="minorEastAsia" w:cs="Tahoma" w:hint="eastAsia"/>
          <w:sz w:val="24"/>
          <w:shd w:val="clear" w:color="auto" w:fill="FFFFFF"/>
        </w:rPr>
        <w:t>，展开想象，进行语言表达训练，进一步升华学生的认识</w:t>
      </w:r>
      <w:r w:rsidR="007B4E95" w:rsidRPr="007B4E95">
        <w:rPr>
          <w:rFonts w:asciiTheme="minorEastAsia" w:eastAsiaTheme="minorEastAsia" w:hAnsiTheme="minorEastAsia" w:cs="Tahoma" w:hint="eastAsia"/>
          <w:sz w:val="24"/>
          <w:shd w:val="clear" w:color="auto" w:fill="FFFFFF"/>
        </w:rPr>
        <w:t>。</w:t>
      </w:r>
      <w:r w:rsidR="007B4E95" w:rsidRPr="007B4E95">
        <w:rPr>
          <w:rFonts w:ascii="宋体" w:hAnsi="宋体" w:cs="Tahoma"/>
          <w:sz w:val="24"/>
          <w:shd w:val="clear" w:color="auto" w:fill="FFFFFF"/>
        </w:rPr>
        <w:t>第一，在彭德怀等待枪声的过程中，课文为我们留下了二十分钟的空白，这二十分钟里，彭德怀的内心又是怎么样的？也许他在想象，想象他与大黑骡子朝夕相处的一幕幕。此处，便可以创设情境，带孩子们回去他与大黑骡子相处的回忆里，理解他与大黑骡子的情感，从而读出彭德怀内心的矛盾。</w:t>
      </w:r>
      <w:r w:rsidR="007B4E95" w:rsidRPr="007B4E95">
        <w:rPr>
          <w:rFonts w:asciiTheme="minorEastAsia" w:eastAsiaTheme="minorEastAsia" w:hAnsiTheme="minorEastAsia" w:cs="Tahoma" w:hint="eastAsia"/>
          <w:sz w:val="24"/>
          <w:shd w:val="clear" w:color="auto" w:fill="FFFFFF"/>
        </w:rPr>
        <w:t>第二，</w:t>
      </w:r>
      <w:r w:rsidR="007B4E95" w:rsidRPr="007B4E95">
        <w:rPr>
          <w:rFonts w:asciiTheme="minorEastAsia" w:eastAsiaTheme="minorEastAsia" w:hAnsiTheme="minorEastAsia" w:hint="eastAsia"/>
          <w:sz w:val="24"/>
        </w:rPr>
        <w:t>“枪声响了</w:t>
      </w:r>
      <w:r w:rsidR="00817189">
        <w:rPr>
          <w:rFonts w:asciiTheme="minorEastAsia" w:eastAsiaTheme="minorEastAsia" w:hAnsiTheme="minorEastAsia" w:hint="eastAsia"/>
          <w:sz w:val="24"/>
        </w:rPr>
        <w:t>，</w:t>
      </w:r>
      <w:r w:rsidR="007B4E95" w:rsidRPr="007B4E95">
        <w:rPr>
          <w:rFonts w:asciiTheme="minorEastAsia" w:eastAsiaTheme="minorEastAsia" w:hAnsiTheme="minorEastAsia" w:hint="eastAsia"/>
          <w:sz w:val="24"/>
        </w:rPr>
        <w:t>彭德怀向着斜倒下去的大黑骡子</w:t>
      </w:r>
      <w:r w:rsidR="00817189">
        <w:rPr>
          <w:rFonts w:asciiTheme="minorEastAsia" w:eastAsiaTheme="minorEastAsia" w:hAnsiTheme="minorEastAsia" w:hint="eastAsia"/>
          <w:sz w:val="24"/>
        </w:rPr>
        <w:t>，</w:t>
      </w:r>
      <w:r w:rsidR="007B4E95" w:rsidRPr="007B4E95">
        <w:rPr>
          <w:rFonts w:asciiTheme="minorEastAsia" w:eastAsiaTheme="minorEastAsia" w:hAnsiTheme="minorEastAsia" w:hint="eastAsia"/>
          <w:sz w:val="24"/>
        </w:rPr>
        <w:t>缓缓地摘下军帽……”这里的省略号，也给了学生以想象的空间——摘下军帽干什么？摘帽敬礼一般是对谁做的？彭德怀此时此刻会想些什么说些什么？</w:t>
      </w:r>
      <w:r w:rsidR="00817189">
        <w:rPr>
          <w:rFonts w:asciiTheme="minorEastAsia" w:eastAsiaTheme="minorEastAsia" w:hAnsiTheme="minorEastAsia" w:hint="eastAsia"/>
          <w:sz w:val="24"/>
        </w:rPr>
        <w:t>学生通过想象说话</w:t>
      </w:r>
      <w:r w:rsidR="007B4E95" w:rsidRPr="007B4E95">
        <w:rPr>
          <w:rFonts w:asciiTheme="minorEastAsia" w:eastAsiaTheme="minorEastAsia" w:hAnsiTheme="minorEastAsia" w:hint="eastAsia"/>
          <w:sz w:val="24"/>
        </w:rPr>
        <w:t>，可以再次体会彭德怀对大黑骡子的爱，是一种对战友</w:t>
      </w:r>
      <w:r w:rsidR="007B4E95">
        <w:rPr>
          <w:rFonts w:asciiTheme="minorEastAsia" w:eastAsiaTheme="minorEastAsia" w:hAnsiTheme="minorEastAsia" w:hint="eastAsia"/>
          <w:sz w:val="24"/>
        </w:rPr>
        <w:t>一般</w:t>
      </w:r>
      <w:r w:rsidR="007B4E95" w:rsidRPr="007B4E95">
        <w:rPr>
          <w:rFonts w:asciiTheme="minorEastAsia" w:eastAsiaTheme="minorEastAsia" w:hAnsiTheme="minorEastAsia" w:hint="eastAsia"/>
          <w:sz w:val="24"/>
        </w:rPr>
        <w:t>的爱。</w:t>
      </w:r>
    </w:p>
    <w:p w:rsidR="007B4E95" w:rsidRPr="001F36C5" w:rsidRDefault="00FC06C8" w:rsidP="00817189">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教学时，关注了以上几点，教学的重点就把握了，难点也迎刃而解。从“爱”到“杀”，不是单纯的行为动作，而是饱含了彭总的复杂情感，一个有血有肉的将领形象跃然纸上；从“爱”到“杀”，是爱的升华，“杀”是一种大爱，革命的大爱！</w:t>
      </w:r>
    </w:p>
    <w:sectPr w:rsidR="007B4E95" w:rsidRPr="001F36C5" w:rsidSect="00DE11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6AC0"/>
    <w:multiLevelType w:val="hybridMultilevel"/>
    <w:tmpl w:val="779E86AA"/>
    <w:lvl w:ilvl="0" w:tplc="5994F5EE">
      <w:start w:val="1"/>
      <w:numFmt w:val="japaneseCounting"/>
      <w:lvlText w:val="%1、"/>
      <w:lvlJc w:val="left"/>
      <w:pPr>
        <w:ind w:left="1271"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2DEE"/>
    <w:rsid w:val="000E468C"/>
    <w:rsid w:val="001F36C5"/>
    <w:rsid w:val="003B3075"/>
    <w:rsid w:val="0063381D"/>
    <w:rsid w:val="006F0F8C"/>
    <w:rsid w:val="00704A59"/>
    <w:rsid w:val="007B4E95"/>
    <w:rsid w:val="00817189"/>
    <w:rsid w:val="00A53709"/>
    <w:rsid w:val="00BD427A"/>
    <w:rsid w:val="00BE2845"/>
    <w:rsid w:val="00CA2DEE"/>
    <w:rsid w:val="00DA0FC1"/>
    <w:rsid w:val="00DE118D"/>
    <w:rsid w:val="00E7333A"/>
    <w:rsid w:val="00FC06C8"/>
    <w:rsid w:val="00FF0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A5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Pages>
  <Words>311</Words>
  <Characters>1778</Characters>
  <Application>Microsoft Office Word</Application>
  <DocSecurity>0</DocSecurity>
  <Lines>14</Lines>
  <Paragraphs>4</Paragraphs>
  <ScaleCrop>false</ScaleCrop>
  <Company>CHINA</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5</cp:revision>
  <dcterms:created xsi:type="dcterms:W3CDTF">2019-06-02T01:13:00Z</dcterms:created>
  <dcterms:modified xsi:type="dcterms:W3CDTF">2019-06-02T09:19:00Z</dcterms:modified>
</cp:coreProperties>
</file>