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0310"/>
        <w:gridCol w:w="6"/>
      </w:tblGrid>
      <w:tr w:rsidR="00BA3291" w:rsidRPr="00BA3291" w:rsidTr="00BA3291">
        <w:trPr>
          <w:tblCellSpacing w:w="0" w:type="dxa"/>
        </w:trPr>
        <w:tc>
          <w:tcPr>
            <w:tcW w:w="0" w:type="auto"/>
            <w:vAlign w:val="center"/>
            <w:hideMark/>
          </w:tcPr>
          <w:p w:rsidR="00BA3291" w:rsidRPr="00BA3291" w:rsidRDefault="00BA3291" w:rsidP="00BA3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BA3291" w:rsidRPr="00BA3291" w:rsidRDefault="00BA3291" w:rsidP="00BA3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3291" w:rsidRPr="00BA3291" w:rsidRDefault="00BA3291" w:rsidP="00BA3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291" w:rsidRPr="00BA3291" w:rsidTr="00BA3291">
        <w:trPr>
          <w:tblCellSpacing w:w="0" w:type="dxa"/>
        </w:trPr>
        <w:tc>
          <w:tcPr>
            <w:tcW w:w="0" w:type="auto"/>
            <w:vAlign w:val="center"/>
            <w:hideMark/>
          </w:tcPr>
          <w:p w:rsidR="00BA3291" w:rsidRPr="00BA3291" w:rsidRDefault="00BA3291" w:rsidP="001D3DA2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A3291">
              <w:rPr>
                <w:rFonts w:ascii="宋体" w:eastAsia="宋体" w:hAnsi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0" w:type="auto"/>
            <w:hideMark/>
          </w:tcPr>
          <w:p w:rsidR="00BA3291" w:rsidRPr="00BA3291" w:rsidRDefault="00BA3291" w:rsidP="001D3DA2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新北区</w:t>
            </w:r>
            <w:r w:rsidR="00197B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201</w:t>
            </w:r>
            <w:r w:rsidR="009261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 w:rsidRPr="00BA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年小学</w:t>
            </w:r>
            <w:r w:rsidR="00C43A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体育</w:t>
            </w:r>
            <w:r w:rsidR="0027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学科</w:t>
            </w:r>
            <w:r w:rsidRPr="00BA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青年教师评优课比赛方案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after="60" w:line="500" w:lineRule="exact"/>
              <w:ind w:firstLineChars="100" w:firstLine="300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各小学：　　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line="500" w:lineRule="exact"/>
              <w:ind w:leftChars="150" w:left="315" w:firstLineChars="20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为</w:t>
            </w:r>
            <w:r w:rsidR="00A1581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积极配合省、市青年教师评优课的要求，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促进青年教师专业成长，经研究决定举行小学</w:t>
            </w:r>
            <w:r w:rsidR="00C43AE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体育</w:t>
            </w:r>
            <w:r w:rsidR="00A1581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学科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青年教师评优课比赛活动。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before="60" w:after="60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一、</w:t>
            </w:r>
            <w:r w:rsidRPr="00BA3291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  </w:t>
            </w: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指导思想：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before="60" w:after="60" w:line="500" w:lineRule="exac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充分调动广大教师主动学习、勇于实践、不断自我提高的积极性，进一步促进教师提升教材专业解读能力，提升课堂学习活动的设计能力，切实转变教学方式，实现课堂转型，提高课堂教学实效。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before="60" w:after="60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二、</w:t>
            </w:r>
            <w:r w:rsidRPr="00BA3291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  </w:t>
            </w: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参赛对象：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before="60" w:after="60" w:line="500" w:lineRule="exac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全区小学</w:t>
            </w:r>
            <w:r w:rsidR="00C43AE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体育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老师</w:t>
            </w:r>
            <w:r w:rsidR="0092619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（在编在岗）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，年龄不超过</w:t>
            </w:r>
            <w:r w:rsidR="0092619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周岁（含</w:t>
            </w:r>
            <w:r w:rsidR="0092619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周岁）</w:t>
            </w:r>
            <w:r w:rsidR="00ED413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，教龄三年（不含三年）以上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的</w:t>
            </w:r>
            <w:r w:rsidR="007D35F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小学</w:t>
            </w:r>
            <w:r w:rsidR="00C43AE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体育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教师。</w:t>
            </w:r>
          </w:p>
          <w:p w:rsidR="00BA3291" w:rsidRPr="00BA3291" w:rsidRDefault="00BA3291" w:rsidP="0080411D">
            <w:pPr>
              <w:widowControl/>
              <w:shd w:val="clear" w:color="auto" w:fill="FFFFFF"/>
              <w:spacing w:before="60" w:after="60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三、</w:t>
            </w:r>
            <w:r w:rsidRPr="00BA3291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  </w:t>
            </w: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比赛时间：</w:t>
            </w:r>
            <w:r w:rsidR="0080411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BA3291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201</w:t>
            </w:r>
            <w:r w:rsidR="00926199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9</w:t>
            </w:r>
            <w:r w:rsidRPr="00BA3291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年</w:t>
            </w:r>
            <w:r w:rsidR="00973FA3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9</w:t>
            </w:r>
            <w:r w:rsidRPr="00BA3291">
              <w:rPr>
                <w:rFonts w:ascii="仿宋_GB2312" w:eastAsia="仿宋_GB2312" w:hAnsi="宋体" w:cs="宋体" w:hint="eastAsia"/>
                <w:color w:val="FF0000"/>
                <w:kern w:val="0"/>
                <w:sz w:val="30"/>
                <w:szCs w:val="30"/>
              </w:rPr>
              <w:t>月</w:t>
            </w:r>
          </w:p>
          <w:p w:rsidR="00BA3291" w:rsidRPr="00BA3291" w:rsidRDefault="00BA3291" w:rsidP="0080411D">
            <w:pPr>
              <w:widowControl/>
              <w:shd w:val="clear" w:color="auto" w:fill="FFFFFF"/>
              <w:spacing w:before="60" w:after="60"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四、比赛内容及方法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line="500" w:lineRule="exac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区级比赛分三</w:t>
            </w:r>
            <w:r w:rsidR="00E8206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轮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进行：（一）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教学设计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对规定的内容进行教学设计，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考查教材解读能力和教学设计能力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。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（二）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说课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对第一轮的教学设计进行说课，优胜者进入第三轮。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（三）课堂教学：进行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30分钟的</w:t>
            </w:r>
            <w:r w:rsidR="00E8206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课堂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教学展示（每一轮都采取淘汰制，按一定的比例进入下一轮）。</w:t>
            </w:r>
          </w:p>
          <w:p w:rsidR="00BA3291" w:rsidRPr="00BA3291" w:rsidRDefault="00BA3291" w:rsidP="0080411D">
            <w:pPr>
              <w:widowControl/>
              <w:shd w:val="clear" w:color="auto" w:fill="FFFFFF"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五、奖项设置与名额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line="500" w:lineRule="exac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比赛设置一、二、三等奖各若干名。</w:t>
            </w:r>
          </w:p>
          <w:p w:rsidR="00BA3291" w:rsidRPr="00BA3291" w:rsidRDefault="00BA3291" w:rsidP="0080411D">
            <w:pPr>
              <w:widowControl/>
              <w:shd w:val="clear" w:color="auto" w:fill="FFFFFF"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六、其他</w:t>
            </w:r>
          </w:p>
          <w:p w:rsidR="00BA3291" w:rsidRPr="00E26B80" w:rsidRDefault="00BA3291" w:rsidP="00A305C0">
            <w:pPr>
              <w:widowControl/>
              <w:shd w:val="clear" w:color="auto" w:fill="FFFFFF"/>
              <w:spacing w:line="500" w:lineRule="exact"/>
              <w:ind w:firstLine="555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1、</w:t>
            </w:r>
            <w:r w:rsidR="00C06A1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第一轮：即日开始，教学设计内容</w:t>
            </w:r>
            <w:r w:rsidR="00C43AE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  <w:r w:rsidR="006A217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五年级</w:t>
            </w:r>
            <w:r w:rsidR="00D143A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《</w:t>
            </w:r>
            <w:r w:rsidR="006A217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上步投掷垒球</w:t>
            </w:r>
            <w:r w:rsidR="00D143A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》。</w:t>
            </w:r>
            <w:r w:rsidR="007F678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教学设计中不要出现设计老师的名字，便于打出来</w:t>
            </w:r>
            <w:proofErr w:type="gramStart"/>
            <w:r w:rsidR="007F678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后盲评</w:t>
            </w:r>
            <w:proofErr w:type="gramEnd"/>
            <w:r w:rsidR="007F678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，发的时候文件名注明学校和姓名</w:t>
            </w:r>
            <w:r w:rsidR="006A217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。</w:t>
            </w:r>
            <w:r w:rsidR="00B6559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上交截止时间9月1</w:t>
            </w:r>
            <w:r w:rsidR="00CC5DB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 w:rsidR="006A217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日，</w:t>
            </w:r>
            <w:hyperlink r:id="rId5" w:history="1">
              <w:r w:rsidR="00A305C0" w:rsidRPr="00E26B80">
                <w:rPr>
                  <w:rStyle w:val="a4"/>
                  <w:rFonts w:ascii="仿宋_GB2312" w:eastAsia="仿宋_GB2312" w:hAnsi="宋体" w:cs="宋体" w:hint="eastAsia"/>
                  <w:kern w:val="0"/>
                  <w:sz w:val="30"/>
                  <w:szCs w:val="30"/>
                  <w:u w:val="none"/>
                </w:rPr>
                <w:t>发送至2542461506@QQ.COM</w:t>
              </w:r>
              <w:r w:rsidR="00E26B80" w:rsidRPr="00E26B80">
                <w:rPr>
                  <w:rStyle w:val="a4"/>
                  <w:rFonts w:ascii="仿宋_GB2312" w:eastAsia="仿宋_GB2312" w:hAnsi="宋体" w:cs="宋体" w:hint="eastAsia"/>
                  <w:kern w:val="0"/>
                  <w:sz w:val="30"/>
                  <w:szCs w:val="30"/>
                  <w:u w:val="none"/>
                </w:rPr>
                <w:t>。</w:t>
              </w:r>
              <w:r w:rsidR="00A305C0" w:rsidRPr="00E26B80">
                <w:rPr>
                  <w:rStyle w:val="a4"/>
                  <w:rFonts w:ascii="仿宋_GB2312" w:eastAsia="仿宋_GB2312" w:hAnsi="宋体" w:cs="宋体" w:hint="eastAsia"/>
                  <w:kern w:val="0"/>
                  <w:sz w:val="30"/>
                  <w:szCs w:val="30"/>
                  <w:u w:val="none"/>
                </w:rPr>
                <w:t>联系人：周文雅，电话：85127355</w:t>
              </w:r>
            </w:hyperlink>
            <w:r w:rsidR="00A305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。</w:t>
            </w:r>
            <w:r w:rsidR="00B6559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其余二轮</w:t>
            </w:r>
            <w:r w:rsidR="00F762BB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具体</w:t>
            </w:r>
            <w:r w:rsidR="00B6559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比赛时间另见通知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。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line="500" w:lineRule="exac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2、获得区级比赛</w:t>
            </w:r>
            <w:r w:rsidR="000B738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第一名</w:t>
            </w:r>
            <w:r w:rsidR="001D3DA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的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教师将代表我区参加市级</w:t>
            </w:r>
            <w:r w:rsidR="001D3DA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比赛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；其中如获奖教师年龄</w:t>
            </w:r>
            <w:proofErr w:type="gramStart"/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超市级</w:t>
            </w:r>
            <w:proofErr w:type="gramEnd"/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要求的，则依次顺延；已经在大市范围内获过一等奖的，一般不再推荐参加市级比赛。</w:t>
            </w:r>
          </w:p>
          <w:p w:rsidR="00BA3291" w:rsidRPr="00BA3291" w:rsidRDefault="00BA3291" w:rsidP="001D3DA2">
            <w:pPr>
              <w:widowControl/>
              <w:shd w:val="clear" w:color="auto" w:fill="FFFFFF"/>
              <w:spacing w:line="500" w:lineRule="exac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      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                          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新北区教师发展中心</w:t>
            </w:r>
          </w:p>
          <w:p w:rsidR="008C3CF3" w:rsidRPr="00A305C0" w:rsidRDefault="00BA3291" w:rsidP="00085FFC">
            <w:pPr>
              <w:widowControl/>
              <w:shd w:val="clear" w:color="auto" w:fill="FFFFFF"/>
              <w:spacing w:line="500" w:lineRule="exact"/>
              <w:ind w:firstLine="555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                                    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201</w:t>
            </w:r>
            <w:r w:rsidR="00085FF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 w:rsidR="001D3DA2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 w:rsidR="00085FF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  <w:r w:rsidRPr="00BA3291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BA3291" w:rsidRPr="00BA3291" w:rsidRDefault="00BA3291" w:rsidP="001D3DA2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291" w:rsidRPr="00BA3291" w:rsidTr="00BA3291">
        <w:trPr>
          <w:tblCellSpacing w:w="0" w:type="dxa"/>
        </w:trPr>
        <w:tc>
          <w:tcPr>
            <w:tcW w:w="0" w:type="auto"/>
            <w:vAlign w:val="center"/>
            <w:hideMark/>
          </w:tcPr>
          <w:p w:rsidR="00BA3291" w:rsidRPr="00BA3291" w:rsidRDefault="00BA3291" w:rsidP="001D3DA2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3291" w:rsidRPr="00BA3291" w:rsidRDefault="00BA3291" w:rsidP="001D3DA2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3291" w:rsidRPr="00BA3291" w:rsidRDefault="00BA3291" w:rsidP="001D3DA2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64D45" w:rsidRPr="00085FFC" w:rsidRDefault="00664D45" w:rsidP="001D3DA2">
      <w:pPr>
        <w:spacing w:line="500" w:lineRule="exact"/>
      </w:pPr>
      <w:bookmarkStart w:id="0" w:name="_GoBack"/>
      <w:bookmarkEnd w:id="0"/>
    </w:p>
    <w:sectPr w:rsidR="00664D45" w:rsidRPr="00085FFC" w:rsidSect="00A158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91"/>
    <w:rsid w:val="00061254"/>
    <w:rsid w:val="00085FFC"/>
    <w:rsid w:val="000B738A"/>
    <w:rsid w:val="0014244F"/>
    <w:rsid w:val="00197B65"/>
    <w:rsid w:val="001D3DA2"/>
    <w:rsid w:val="00274C2E"/>
    <w:rsid w:val="005B3AFF"/>
    <w:rsid w:val="00613D12"/>
    <w:rsid w:val="00664D45"/>
    <w:rsid w:val="006A2172"/>
    <w:rsid w:val="007D35F7"/>
    <w:rsid w:val="007F6786"/>
    <w:rsid w:val="0080411D"/>
    <w:rsid w:val="0082366A"/>
    <w:rsid w:val="008C3CF3"/>
    <w:rsid w:val="00926199"/>
    <w:rsid w:val="00973FA3"/>
    <w:rsid w:val="00A15813"/>
    <w:rsid w:val="00A305C0"/>
    <w:rsid w:val="00B65597"/>
    <w:rsid w:val="00BA3291"/>
    <w:rsid w:val="00C06A12"/>
    <w:rsid w:val="00C43AE5"/>
    <w:rsid w:val="00CC5DBF"/>
    <w:rsid w:val="00D143A5"/>
    <w:rsid w:val="00D45272"/>
    <w:rsid w:val="00DC4DC8"/>
    <w:rsid w:val="00E26B80"/>
    <w:rsid w:val="00E8206D"/>
    <w:rsid w:val="00ED4134"/>
    <w:rsid w:val="00F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2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291"/>
    <w:rPr>
      <w:sz w:val="18"/>
      <w:szCs w:val="18"/>
    </w:rPr>
  </w:style>
  <w:style w:type="character" w:styleId="a4">
    <w:name w:val="Hyperlink"/>
    <w:basedOn w:val="a0"/>
    <w:uiPriority w:val="99"/>
    <w:unhideWhenUsed/>
    <w:rsid w:val="00DC4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2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291"/>
    <w:rPr>
      <w:sz w:val="18"/>
      <w:szCs w:val="18"/>
    </w:rPr>
  </w:style>
  <w:style w:type="character" w:styleId="a4">
    <w:name w:val="Hyperlink"/>
    <w:basedOn w:val="a0"/>
    <w:uiPriority w:val="99"/>
    <w:unhideWhenUsed/>
    <w:rsid w:val="00DC4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5" w:color="CCCCCC"/>
                <w:right w:val="none" w:sz="0" w:space="0" w:color="auto"/>
              </w:divBdr>
            </w:div>
            <w:div w:id="21254947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33267;2542461506@QQ.COM&#32852;&#31995;&#20154;&#65306;&#21608;&#25991;&#38597;&#65292;&#30005;&#35805;&#65306;851273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2019-09-04T05:24:00Z</dcterms:created>
  <dcterms:modified xsi:type="dcterms:W3CDTF">2019-09-04T05:25:00Z</dcterms:modified>
</cp:coreProperties>
</file>