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4833EB">
        <w:rPr>
          <w:rFonts w:hint="eastAsia"/>
          <w:sz w:val="32"/>
          <w:szCs w:val="32"/>
        </w:rPr>
        <w:t>8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201</w:t>
      </w:r>
      <w:r w:rsidR="004833EB">
        <w:rPr>
          <w:rFonts w:hint="eastAsia"/>
          <w:sz w:val="32"/>
          <w:szCs w:val="32"/>
        </w:rPr>
        <w:t>9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684BBF">
        <w:rPr>
          <w:rFonts w:hint="eastAsia"/>
          <w:sz w:val="32"/>
          <w:szCs w:val="32"/>
        </w:rPr>
        <w:t>二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FD2BFA" w:rsidRDefault="00B604DB" w:rsidP="00684BBF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684BBF">
        <w:rPr>
          <w:rFonts w:hint="eastAsia"/>
          <w:b/>
          <w:bCs/>
          <w:sz w:val="36"/>
          <w:szCs w:val="36"/>
        </w:rPr>
        <w:t>蔡伯英</w:t>
      </w:r>
      <w:r w:rsidR="00FD2BFA">
        <w:rPr>
          <w:rFonts w:hint="eastAsia"/>
          <w:b/>
          <w:bCs/>
          <w:sz w:val="36"/>
          <w:szCs w:val="36"/>
        </w:rPr>
        <w:t>、</w:t>
      </w:r>
      <w:r w:rsidR="00684BBF">
        <w:rPr>
          <w:rFonts w:hint="eastAsia"/>
          <w:b/>
          <w:bCs/>
          <w:sz w:val="36"/>
          <w:szCs w:val="36"/>
        </w:rPr>
        <w:t>崔晓东、董小红</w:t>
      </w:r>
      <w:r w:rsidR="00FD2BFA">
        <w:rPr>
          <w:rFonts w:hint="eastAsia"/>
          <w:b/>
          <w:bCs/>
          <w:sz w:val="36"/>
          <w:szCs w:val="36"/>
        </w:rPr>
        <w:t>、</w:t>
      </w:r>
      <w:r w:rsidR="00684BBF">
        <w:rPr>
          <w:rFonts w:hint="eastAsia"/>
          <w:b/>
          <w:bCs/>
          <w:sz w:val="36"/>
          <w:szCs w:val="36"/>
        </w:rPr>
        <w:t>范勤霞</w:t>
      </w:r>
      <w:r w:rsidR="00FD2BFA">
        <w:rPr>
          <w:rFonts w:hint="eastAsia"/>
          <w:b/>
          <w:bCs/>
          <w:sz w:val="36"/>
          <w:szCs w:val="36"/>
        </w:rPr>
        <w:t>、</w:t>
      </w:r>
      <w:proofErr w:type="gramStart"/>
      <w:r w:rsidR="00684BBF">
        <w:rPr>
          <w:rFonts w:hint="eastAsia"/>
          <w:b/>
          <w:bCs/>
          <w:sz w:val="36"/>
          <w:szCs w:val="36"/>
        </w:rPr>
        <w:t>冯</w:t>
      </w:r>
      <w:proofErr w:type="gramEnd"/>
      <w:r w:rsidR="00684BBF">
        <w:rPr>
          <w:rFonts w:hint="eastAsia"/>
          <w:b/>
          <w:bCs/>
          <w:sz w:val="36"/>
          <w:szCs w:val="36"/>
        </w:rPr>
        <w:t>菲菲</w:t>
      </w:r>
    </w:p>
    <w:p w:rsidR="00FD2BFA" w:rsidRDefault="00684BBF" w:rsidP="00684BBF">
      <w:pPr>
        <w:ind w:leftChars="300" w:left="630" w:firstLineChars="50" w:firstLine="181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郭如洁</w:t>
      </w:r>
      <w:r w:rsidR="00FD2BFA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贺小藕</w:t>
      </w:r>
      <w:r w:rsidR="00FD2BFA">
        <w:rPr>
          <w:rFonts w:hint="eastAsia"/>
          <w:b/>
          <w:sz w:val="36"/>
          <w:szCs w:val="36"/>
        </w:rPr>
        <w:t>、</w:t>
      </w:r>
      <w:proofErr w:type="gramStart"/>
      <w:r>
        <w:rPr>
          <w:rFonts w:hint="eastAsia"/>
          <w:b/>
          <w:sz w:val="36"/>
          <w:szCs w:val="36"/>
        </w:rPr>
        <w:t>蒋</w:t>
      </w:r>
      <w:proofErr w:type="gramEnd"/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敏</w:t>
      </w:r>
      <w:r w:rsidR="00FD2BFA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蒋红娟</w:t>
      </w:r>
      <w:r w:rsidR="00FD2BFA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蒋青月</w:t>
      </w:r>
    </w:p>
    <w:p w:rsidR="00684BBF" w:rsidRDefault="00684BBF" w:rsidP="00FD2BFA">
      <w:pPr>
        <w:ind w:leftChars="300" w:left="630" w:firstLineChars="50" w:firstLine="181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蒋锡凤</w:t>
      </w:r>
      <w:r w:rsidR="00FD2BFA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李</w:t>
      </w:r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娟</w:t>
      </w:r>
      <w:proofErr w:type="gramEnd"/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李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玲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李春香</w:t>
      </w:r>
      <w:r w:rsidR="00FD2BFA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刘雅玉</w:t>
      </w:r>
    </w:p>
    <w:p w:rsidR="005116B7" w:rsidRDefault="00684BBF" w:rsidP="00FD2BFA">
      <w:pPr>
        <w:ind w:leftChars="300" w:left="630" w:firstLineChars="50" w:firstLine="18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刘晔妍</w:t>
      </w:r>
      <w:r w:rsidR="00FD2BFA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陆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伟、陆永新、路燕芬</w:t>
      </w:r>
      <w:r>
        <w:rPr>
          <w:rFonts w:hint="eastAsia"/>
          <w:b/>
          <w:sz w:val="36"/>
          <w:szCs w:val="36"/>
        </w:rPr>
        <w:t>、</w:t>
      </w:r>
      <w:proofErr w:type="gramStart"/>
      <w:r>
        <w:rPr>
          <w:rFonts w:hint="eastAsia"/>
          <w:b/>
          <w:sz w:val="36"/>
          <w:szCs w:val="36"/>
        </w:rPr>
        <w:t>钱彩华</w:t>
      </w:r>
      <w:proofErr w:type="gramEnd"/>
    </w:p>
    <w:p w:rsidR="00FD2BFA" w:rsidRPr="00873F29" w:rsidRDefault="00684BBF" w:rsidP="00FD2BFA">
      <w:pPr>
        <w:ind w:leftChars="300" w:left="630" w:firstLineChars="50" w:firstLine="181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谈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莉</w:t>
      </w:r>
      <w:r w:rsidR="00FD2BFA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陶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欢</w:t>
      </w:r>
      <w:r w:rsidR="00FD2BFA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王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萍</w:t>
      </w:r>
      <w:r w:rsidR="00FD2BFA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许玲燕</w:t>
      </w:r>
      <w:r w:rsidR="00FD2BFA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杨亚君</w:t>
      </w:r>
    </w:p>
    <w:p w:rsidR="005116B7" w:rsidRDefault="00B604DB" w:rsidP="00FD2BFA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B604DB" w:rsidRDefault="00B604D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0D598C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 w:rsidR="00684BB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684BBF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sectPr w:rsidR="00B604DB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0A" w:rsidRDefault="003E6A0A" w:rsidP="00534B2C">
      <w:r>
        <w:separator/>
      </w:r>
    </w:p>
  </w:endnote>
  <w:endnote w:type="continuationSeparator" w:id="0">
    <w:p w:rsidR="003E6A0A" w:rsidRDefault="003E6A0A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0A" w:rsidRDefault="003E6A0A" w:rsidP="00534B2C">
      <w:r>
        <w:separator/>
      </w:r>
    </w:p>
  </w:footnote>
  <w:footnote w:type="continuationSeparator" w:id="0">
    <w:p w:rsidR="003E6A0A" w:rsidRDefault="003E6A0A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90D76"/>
    <w:rsid w:val="000D598C"/>
    <w:rsid w:val="00114DE6"/>
    <w:rsid w:val="001237F5"/>
    <w:rsid w:val="001D5374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75CF1"/>
    <w:rsid w:val="004833EB"/>
    <w:rsid w:val="00487259"/>
    <w:rsid w:val="005116B7"/>
    <w:rsid w:val="00611946"/>
    <w:rsid w:val="00684BBF"/>
    <w:rsid w:val="006A079D"/>
    <w:rsid w:val="006A674A"/>
    <w:rsid w:val="00823BA9"/>
    <w:rsid w:val="00831AB1"/>
    <w:rsid w:val="00873F29"/>
    <w:rsid w:val="008D552D"/>
    <w:rsid w:val="009B41DD"/>
    <w:rsid w:val="00A576D8"/>
    <w:rsid w:val="00A61ADB"/>
    <w:rsid w:val="00AB7B32"/>
    <w:rsid w:val="00B604DB"/>
    <w:rsid w:val="00B6472A"/>
    <w:rsid w:val="00BD741B"/>
    <w:rsid w:val="00C719DD"/>
    <w:rsid w:val="00C94F7A"/>
    <w:rsid w:val="00CA2C3A"/>
    <w:rsid w:val="00D14D6D"/>
    <w:rsid w:val="00D33834"/>
    <w:rsid w:val="00D4670C"/>
    <w:rsid w:val="00D80619"/>
    <w:rsid w:val="00E24C39"/>
    <w:rsid w:val="00EB2691"/>
    <w:rsid w:val="00EC1887"/>
    <w:rsid w:val="00EC2BE1"/>
    <w:rsid w:val="00EF4C72"/>
    <w:rsid w:val="00FB0701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11</cp:revision>
  <cp:lastPrinted>2018-06-30T08:14:00Z</cp:lastPrinted>
  <dcterms:created xsi:type="dcterms:W3CDTF">2018-06-30T08:08:00Z</dcterms:created>
  <dcterms:modified xsi:type="dcterms:W3CDTF">2019-08-25T05:17:00Z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