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66" w:rsidRPr="000A4566" w:rsidRDefault="000A4566" w:rsidP="000A4566">
      <w:pPr>
        <w:widowControl/>
        <w:jc w:val="left"/>
        <w:rPr>
          <w:rFonts w:ascii="宋体" w:eastAsia="宋体" w:hAnsi="宋体" w:cs="宋体"/>
          <w:kern w:val="0"/>
          <w:sz w:val="24"/>
          <w:szCs w:val="24"/>
        </w:rPr>
      </w:pPr>
      <w:r w:rsidRPr="000A4566">
        <w:rPr>
          <w:rFonts w:ascii="宋体" w:eastAsia="宋体" w:hAnsi="宋体" w:cs="宋体"/>
          <w:kern w:val="0"/>
          <w:sz w:val="24"/>
          <w:szCs w:val="24"/>
        </w:rPr>
        <w:t>常州市教育学会综合实践活动专业委员会2019年论文评比活动通知</w:t>
      </w:r>
    </w:p>
    <w:p w:rsidR="000A4566" w:rsidRPr="000A4566" w:rsidRDefault="000A4566" w:rsidP="000A4566">
      <w:pPr>
        <w:widowControl/>
        <w:jc w:val="left"/>
        <w:rPr>
          <w:rFonts w:ascii="宋体" w:eastAsia="宋体" w:hAnsi="宋体" w:cs="宋体"/>
          <w:kern w:val="0"/>
          <w:sz w:val="24"/>
          <w:szCs w:val="24"/>
        </w:rPr>
      </w:pPr>
      <w:r w:rsidRPr="000A4566">
        <w:rPr>
          <w:rFonts w:ascii="宋体" w:eastAsia="宋体" w:hAnsi="宋体" w:cs="宋体"/>
          <w:kern w:val="0"/>
          <w:sz w:val="24"/>
          <w:szCs w:val="24"/>
        </w:rPr>
        <w:pict>
          <v:rect id="_x0000_i1025" style="width:0;height:1.5pt" o:hralign="center" o:hrstd="t" o:hr="t" fillcolor="#a0a0a0" stroked="f"/>
        </w:pict>
      </w:r>
    </w:p>
    <w:p w:rsidR="000A4566" w:rsidRPr="000A4566" w:rsidRDefault="000A4566" w:rsidP="000A4566">
      <w:pPr>
        <w:widowControl/>
        <w:spacing w:before="100" w:beforeAutospacing="1" w:after="100" w:afterAutospacing="1"/>
        <w:jc w:val="left"/>
        <w:rPr>
          <w:rFonts w:ascii="宋体" w:eastAsia="宋体" w:hAnsi="宋体" w:cs="宋体"/>
          <w:kern w:val="0"/>
          <w:sz w:val="24"/>
          <w:szCs w:val="24"/>
        </w:rPr>
      </w:pPr>
      <w:r w:rsidRPr="000A4566">
        <w:rPr>
          <w:rFonts w:ascii="宋体" w:eastAsia="宋体" w:hAnsi="宋体" w:cs="宋体"/>
          <w:kern w:val="0"/>
          <w:sz w:val="24"/>
          <w:szCs w:val="24"/>
        </w:rPr>
        <w:t>各辖市（区）教研室（教师发展中心），各局属学校：</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为推进常州市综合实践活动课程建设，提高综合实践活动指导教师的教学和科研水平，根据常州市教育学会年会论文评选的相关规定，本专业委员会决定开展2019年年会论文评选活动。现将有关事项通知如下：</w:t>
      </w:r>
    </w:p>
    <w:p w:rsidR="000A4566" w:rsidRPr="000A4566" w:rsidRDefault="000A4566" w:rsidP="000A4566">
      <w:pPr>
        <w:widowControl/>
        <w:spacing w:before="100" w:beforeAutospacing="1" w:after="100" w:afterAutospacing="1"/>
        <w:jc w:val="left"/>
        <w:rPr>
          <w:rFonts w:ascii="宋体" w:eastAsia="宋体" w:hAnsi="宋体" w:cs="宋体"/>
          <w:kern w:val="0"/>
          <w:sz w:val="24"/>
          <w:szCs w:val="24"/>
        </w:rPr>
      </w:pPr>
      <w:r w:rsidRPr="000A4566">
        <w:rPr>
          <w:rFonts w:ascii="宋体" w:eastAsia="宋体" w:hAnsi="宋体" w:cs="宋体"/>
          <w:b/>
          <w:bCs/>
          <w:kern w:val="0"/>
          <w:sz w:val="24"/>
          <w:szCs w:val="24"/>
        </w:rPr>
        <w:t>一、征文对象</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常州市教育学会综合实践活动专业委员会登记会员。</w:t>
      </w:r>
    </w:p>
    <w:p w:rsidR="000A4566" w:rsidRPr="000A4566" w:rsidRDefault="000A4566" w:rsidP="000A4566">
      <w:pPr>
        <w:widowControl/>
        <w:spacing w:before="100" w:beforeAutospacing="1" w:after="100" w:afterAutospacing="1"/>
        <w:jc w:val="left"/>
        <w:rPr>
          <w:rFonts w:ascii="宋体" w:eastAsia="宋体" w:hAnsi="宋体" w:cs="宋体"/>
          <w:kern w:val="0"/>
          <w:sz w:val="24"/>
          <w:szCs w:val="24"/>
        </w:rPr>
      </w:pPr>
      <w:r w:rsidRPr="000A4566">
        <w:rPr>
          <w:rFonts w:ascii="宋体" w:eastAsia="宋体" w:hAnsi="宋体" w:cs="宋体"/>
          <w:b/>
          <w:bCs/>
          <w:kern w:val="0"/>
          <w:sz w:val="24"/>
          <w:szCs w:val="24"/>
        </w:rPr>
        <w:t>二、征文要求</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1．论文应紧密联系当前课程改革形势，突出科学性、前瞻性、学科性、实践性；要立意新颖，观点明确，论证充分，给人启迪，对综合实践活动课程教学有较深刻的见解；能体现教育教学新理念、新探索、新成果；关注课程改革、评价改革的热点问题，对改善课堂教学，提高教学效益有自己的思考与发现等。</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2．参评论文题目自拟，内容自定，结合理论思考和实践研究，</w:t>
      </w:r>
      <w:r w:rsidRPr="000A4566">
        <w:rPr>
          <w:rFonts w:ascii="宋体" w:eastAsia="宋体" w:hAnsi="宋体" w:cs="宋体"/>
          <w:b/>
          <w:bCs/>
          <w:kern w:val="0"/>
          <w:sz w:val="24"/>
          <w:szCs w:val="24"/>
        </w:rPr>
        <w:t>工作总结或解题指导类文章不予评比。</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3．引用他人原始资料的信息、观点、句子等应做标注，文责自负，坚决反对抄袭行为，一旦发现将取消该教师本年度的论文获奖资格及下一轮年会论文的参评资格。同时在常州教育信息网上公布该教师姓名及所在单位名称。参评论文评比的作者，必须</w:t>
      </w:r>
      <w:r w:rsidRPr="000A4566">
        <w:rPr>
          <w:rFonts w:ascii="宋体" w:eastAsia="宋体" w:hAnsi="宋体" w:cs="宋体"/>
          <w:b/>
          <w:bCs/>
          <w:kern w:val="0"/>
          <w:sz w:val="24"/>
          <w:szCs w:val="24"/>
        </w:rPr>
        <w:t>填写《常州市教研系统教学评比诚信承诺书》（详见附件1），未填写诚信承诺书的不予参评。</w:t>
      </w:r>
      <w:r w:rsidRPr="000A4566">
        <w:rPr>
          <w:rFonts w:ascii="宋体" w:eastAsia="宋体" w:hAnsi="宋体" w:cs="宋体"/>
          <w:kern w:val="0"/>
          <w:sz w:val="24"/>
          <w:szCs w:val="24"/>
        </w:rPr>
        <w:t>承诺书置于论文前随参评论文一起上报。</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4．论文字数在3000～5000字为宜。</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5. 论文的格式为：标题用宋体三号加粗，正文小标题用宋体四号加粗，正文用宋体小四号字不加粗。“摘要”、“关键词”、“参考文献”用【】黑体五号加粗，摘要、关键词、参考文献内容用宋体五号不加粗。单</w:t>
      </w:r>
      <w:proofErr w:type="gramStart"/>
      <w:r w:rsidRPr="000A4566">
        <w:rPr>
          <w:rFonts w:ascii="宋体" w:eastAsia="宋体" w:hAnsi="宋体" w:cs="宋体"/>
          <w:kern w:val="0"/>
          <w:sz w:val="24"/>
          <w:szCs w:val="24"/>
        </w:rPr>
        <w:t>倍</w:t>
      </w:r>
      <w:proofErr w:type="gramEnd"/>
      <w:r w:rsidRPr="000A4566">
        <w:rPr>
          <w:rFonts w:ascii="宋体" w:eastAsia="宋体" w:hAnsi="宋体" w:cs="宋体"/>
          <w:kern w:val="0"/>
          <w:sz w:val="24"/>
          <w:szCs w:val="24"/>
        </w:rPr>
        <w:t>行距，标明页码。</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6.论文用A4纸打印（</w:t>
      </w:r>
      <w:r w:rsidRPr="000A4566">
        <w:rPr>
          <w:rFonts w:ascii="宋体" w:eastAsia="宋体" w:hAnsi="宋体" w:cs="宋体"/>
          <w:b/>
          <w:bCs/>
          <w:kern w:val="0"/>
          <w:sz w:val="24"/>
          <w:szCs w:val="24"/>
        </w:rPr>
        <w:t>一式一份</w:t>
      </w:r>
      <w:r w:rsidRPr="000A4566">
        <w:rPr>
          <w:rFonts w:ascii="宋体" w:eastAsia="宋体" w:hAnsi="宋体" w:cs="宋体"/>
          <w:kern w:val="0"/>
          <w:sz w:val="24"/>
          <w:szCs w:val="24"/>
        </w:rPr>
        <w:t>），并装订。</w:t>
      </w:r>
      <w:proofErr w:type="gramStart"/>
      <w:r w:rsidRPr="000A4566">
        <w:rPr>
          <w:rFonts w:ascii="宋体" w:eastAsia="宋体" w:hAnsi="宋体" w:cs="宋体"/>
          <w:b/>
          <w:bCs/>
          <w:kern w:val="0"/>
          <w:sz w:val="24"/>
          <w:szCs w:val="24"/>
        </w:rPr>
        <w:t>打印稿需制作</w:t>
      </w:r>
      <w:proofErr w:type="gramEnd"/>
      <w:r w:rsidRPr="000A4566">
        <w:rPr>
          <w:rFonts w:ascii="宋体" w:eastAsia="宋体" w:hAnsi="宋体" w:cs="宋体"/>
          <w:b/>
          <w:bCs/>
          <w:kern w:val="0"/>
          <w:sz w:val="24"/>
          <w:szCs w:val="24"/>
        </w:rPr>
        <w:t>封面，</w:t>
      </w:r>
      <w:r w:rsidRPr="000A4566">
        <w:rPr>
          <w:rFonts w:ascii="宋体" w:eastAsia="宋体" w:hAnsi="宋体" w:cs="宋体"/>
          <w:kern w:val="0"/>
          <w:sz w:val="24"/>
          <w:szCs w:val="24"/>
        </w:rPr>
        <w:t>封面内容包括：论文标题、姓名、会员证号、作者单位、联系电话。</w:t>
      </w:r>
      <w:r w:rsidRPr="000A4566">
        <w:rPr>
          <w:rFonts w:ascii="宋体" w:eastAsia="宋体" w:hAnsi="宋体" w:cs="宋体"/>
          <w:b/>
          <w:bCs/>
          <w:kern w:val="0"/>
          <w:sz w:val="24"/>
          <w:szCs w:val="24"/>
        </w:rPr>
        <w:t>正文中请勿出现作者信息。</w:t>
      </w:r>
    </w:p>
    <w:p w:rsidR="000A4566" w:rsidRPr="000A4566" w:rsidRDefault="000A4566" w:rsidP="000A4566">
      <w:pPr>
        <w:widowControl/>
        <w:spacing w:before="100" w:beforeAutospacing="1" w:after="100" w:afterAutospacing="1"/>
        <w:ind w:firstLine="422"/>
        <w:jc w:val="left"/>
        <w:rPr>
          <w:rFonts w:ascii="宋体" w:eastAsia="宋体" w:hAnsi="宋体" w:cs="宋体"/>
          <w:kern w:val="0"/>
          <w:sz w:val="24"/>
          <w:szCs w:val="24"/>
        </w:rPr>
      </w:pPr>
      <w:r w:rsidRPr="000A4566">
        <w:rPr>
          <w:rFonts w:ascii="宋体" w:eastAsia="宋体" w:hAnsi="宋体" w:cs="宋体"/>
          <w:b/>
          <w:bCs/>
          <w:kern w:val="0"/>
          <w:sz w:val="24"/>
          <w:szCs w:val="24"/>
        </w:rPr>
        <w:t>三、评选办法</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由市教育学会组织专家统一评审。评审结果设一等奖、二等奖和三等奖。按获奖论文总数2：3：5的比例颁发一、二、三等奖。获奖论文将在网上公示两周。确认无异议后，报常州市教育学会，颁发获奖证书。</w:t>
      </w:r>
    </w:p>
    <w:p w:rsidR="000A4566" w:rsidRPr="000A4566" w:rsidRDefault="000A4566" w:rsidP="000A4566">
      <w:pPr>
        <w:widowControl/>
        <w:spacing w:before="100" w:beforeAutospacing="1" w:after="100" w:afterAutospacing="1"/>
        <w:ind w:firstLine="632"/>
        <w:jc w:val="left"/>
        <w:rPr>
          <w:rFonts w:ascii="宋体" w:eastAsia="宋体" w:hAnsi="宋体" w:cs="宋体"/>
          <w:kern w:val="0"/>
          <w:sz w:val="24"/>
          <w:szCs w:val="24"/>
        </w:rPr>
      </w:pPr>
      <w:r w:rsidRPr="000A4566">
        <w:rPr>
          <w:rFonts w:ascii="宋体" w:eastAsia="宋体" w:hAnsi="宋体" w:cs="宋体"/>
          <w:b/>
          <w:bCs/>
          <w:kern w:val="0"/>
          <w:sz w:val="24"/>
          <w:szCs w:val="24"/>
        </w:rPr>
        <w:t>四、征集方式</w:t>
      </w:r>
    </w:p>
    <w:p w:rsidR="000A4566" w:rsidRPr="000A4566" w:rsidRDefault="000A4566" w:rsidP="000A4566">
      <w:pPr>
        <w:widowControl/>
        <w:spacing w:before="100" w:beforeAutospacing="1" w:after="100" w:afterAutospacing="1"/>
        <w:ind w:firstLine="630"/>
        <w:jc w:val="left"/>
        <w:rPr>
          <w:rFonts w:ascii="宋体" w:eastAsia="宋体" w:hAnsi="宋体" w:cs="宋体"/>
          <w:kern w:val="0"/>
          <w:sz w:val="24"/>
          <w:szCs w:val="24"/>
        </w:rPr>
      </w:pPr>
      <w:r w:rsidRPr="000A4566">
        <w:rPr>
          <w:rFonts w:ascii="宋体" w:eastAsia="宋体" w:hAnsi="宋体" w:cs="宋体"/>
          <w:kern w:val="0"/>
          <w:sz w:val="24"/>
          <w:szCs w:val="24"/>
        </w:rPr>
        <w:lastRenderedPageBreak/>
        <w:t>1．各辖市(区)学校的教师论文以辖市(区)教研室（教师发展中心）为单位，各局属学校由学校收齐后直接报送到教科院。请各辖市(区)教研室（教师发展中心）、各局属学校填写好汇总表（详见附件2），并</w:t>
      </w:r>
      <w:r w:rsidRPr="000A4566">
        <w:rPr>
          <w:rFonts w:ascii="宋体" w:eastAsia="宋体" w:hAnsi="宋体" w:cs="宋体"/>
          <w:b/>
          <w:bCs/>
          <w:kern w:val="0"/>
          <w:sz w:val="24"/>
          <w:szCs w:val="24"/>
        </w:rPr>
        <w:t>于2019年11月15日前</w:t>
      </w:r>
      <w:r w:rsidRPr="000A4566">
        <w:rPr>
          <w:rFonts w:ascii="宋体" w:eastAsia="宋体" w:hAnsi="宋体" w:cs="宋体"/>
          <w:kern w:val="0"/>
          <w:sz w:val="24"/>
          <w:szCs w:val="24"/>
        </w:rPr>
        <w:t>将论文和汇总表</w:t>
      </w:r>
      <w:proofErr w:type="gramStart"/>
      <w:r w:rsidRPr="000A4566">
        <w:rPr>
          <w:rFonts w:ascii="宋体" w:eastAsia="宋体" w:hAnsi="宋体" w:cs="宋体"/>
          <w:kern w:val="0"/>
          <w:sz w:val="24"/>
          <w:szCs w:val="24"/>
        </w:rPr>
        <w:t>纸质稿交市</w:t>
      </w:r>
      <w:proofErr w:type="gramEnd"/>
      <w:r w:rsidRPr="000A4566">
        <w:rPr>
          <w:rFonts w:ascii="宋体" w:eastAsia="宋体" w:hAnsi="宋体" w:cs="宋体"/>
          <w:kern w:val="0"/>
          <w:sz w:val="24"/>
          <w:szCs w:val="24"/>
        </w:rPr>
        <w:t>教育科学研究院（钟楼区紫荆西路6号）313办公室孙美荣老师处。联系方式：13961156542。</w:t>
      </w:r>
    </w:p>
    <w:p w:rsidR="000A4566" w:rsidRPr="000A4566" w:rsidRDefault="000A4566" w:rsidP="000A4566">
      <w:pPr>
        <w:widowControl/>
        <w:spacing w:before="100" w:beforeAutospacing="1" w:after="100" w:afterAutospacing="1"/>
        <w:ind w:firstLine="420"/>
        <w:jc w:val="left"/>
        <w:rPr>
          <w:rFonts w:ascii="宋体" w:eastAsia="宋体" w:hAnsi="宋体" w:cs="宋体"/>
          <w:kern w:val="0"/>
          <w:sz w:val="24"/>
          <w:szCs w:val="24"/>
        </w:rPr>
      </w:pPr>
      <w:r w:rsidRPr="000A4566">
        <w:rPr>
          <w:rFonts w:ascii="宋体" w:eastAsia="宋体" w:hAnsi="宋体" w:cs="宋体"/>
          <w:kern w:val="0"/>
          <w:sz w:val="24"/>
          <w:szCs w:val="24"/>
        </w:rPr>
        <w:t>2．所有参评论文需上交论文的电子稿，请各辖市(区)教研室、各局属学校将论文和汇总</w:t>
      </w:r>
      <w:proofErr w:type="gramStart"/>
      <w:r w:rsidRPr="000A4566">
        <w:rPr>
          <w:rFonts w:ascii="宋体" w:eastAsia="宋体" w:hAnsi="宋体" w:cs="宋体"/>
          <w:kern w:val="0"/>
          <w:sz w:val="24"/>
          <w:szCs w:val="24"/>
        </w:rPr>
        <w:t>表电子稿</w:t>
      </w:r>
      <w:proofErr w:type="gramEnd"/>
      <w:r w:rsidRPr="000A4566">
        <w:rPr>
          <w:rFonts w:ascii="宋体" w:eastAsia="宋体" w:hAnsi="宋体" w:cs="宋体"/>
          <w:kern w:val="0"/>
          <w:sz w:val="24"/>
          <w:szCs w:val="24"/>
        </w:rPr>
        <w:t>打包，</w:t>
      </w:r>
      <w:hyperlink r:id="rId4" w:history="1">
        <w:r w:rsidRPr="000A4566">
          <w:rPr>
            <w:rFonts w:ascii="宋体" w:eastAsia="宋体" w:hAnsi="宋体" w:cs="宋体"/>
            <w:color w:val="333333"/>
            <w:kern w:val="0"/>
            <w:sz w:val="24"/>
            <w:szCs w:val="24"/>
          </w:rPr>
          <w:t>请</w:t>
        </w:r>
        <w:r w:rsidRPr="000A4566">
          <w:rPr>
            <w:rFonts w:ascii="宋体" w:eastAsia="宋体" w:hAnsi="宋体" w:cs="宋体"/>
            <w:b/>
            <w:bCs/>
            <w:color w:val="333333"/>
            <w:kern w:val="0"/>
            <w:sz w:val="24"/>
            <w:szCs w:val="24"/>
          </w:rPr>
          <w:t>于2019年11月15日前发送至245163318@qq.com</w:t>
        </w:r>
      </w:hyperlink>
      <w:r w:rsidRPr="000A4566">
        <w:rPr>
          <w:rFonts w:ascii="宋体" w:eastAsia="宋体" w:hAnsi="宋体" w:cs="宋体"/>
          <w:kern w:val="0"/>
          <w:sz w:val="24"/>
          <w:szCs w:val="24"/>
        </w:rPr>
        <w:t>。</w:t>
      </w:r>
    </w:p>
    <w:p w:rsidR="000A4566" w:rsidRPr="000A4566" w:rsidRDefault="000A4566" w:rsidP="000A4566">
      <w:pPr>
        <w:widowControl/>
        <w:spacing w:before="100" w:beforeAutospacing="1" w:after="100" w:afterAutospacing="1"/>
        <w:jc w:val="right"/>
        <w:rPr>
          <w:rFonts w:ascii="宋体" w:eastAsia="宋体" w:hAnsi="宋体" w:cs="宋体"/>
          <w:kern w:val="0"/>
          <w:sz w:val="24"/>
          <w:szCs w:val="24"/>
        </w:rPr>
      </w:pPr>
      <w:r w:rsidRPr="000A4566">
        <w:rPr>
          <w:rFonts w:ascii="宋体" w:eastAsia="宋体" w:hAnsi="宋体" w:cs="宋体"/>
          <w:kern w:val="0"/>
          <w:sz w:val="24"/>
          <w:szCs w:val="24"/>
        </w:rPr>
        <w:t>常州市教育学会综合实践活动专业委员会</w:t>
      </w:r>
    </w:p>
    <w:p w:rsidR="00A008E1" w:rsidRDefault="000A4566" w:rsidP="000A4566">
      <w:pPr>
        <w:widowControl/>
        <w:spacing w:before="100" w:beforeAutospacing="1" w:after="100" w:afterAutospacing="1"/>
        <w:jc w:val="right"/>
        <w:rPr>
          <w:rFonts w:ascii="宋体" w:eastAsia="宋体" w:hAnsi="宋体" w:cs="宋体" w:hint="eastAsia"/>
          <w:kern w:val="0"/>
          <w:sz w:val="24"/>
          <w:szCs w:val="24"/>
        </w:rPr>
      </w:pPr>
      <w:r w:rsidRPr="000A4566">
        <w:rPr>
          <w:rFonts w:ascii="宋体" w:eastAsia="宋体" w:hAnsi="宋体" w:cs="宋体"/>
          <w:kern w:val="0"/>
          <w:sz w:val="24"/>
          <w:szCs w:val="24"/>
        </w:rPr>
        <w:t>2019年8月29日 </w:t>
      </w:r>
    </w:p>
    <w:p w:rsidR="000A4566" w:rsidRPr="00BE4807" w:rsidRDefault="000A4566" w:rsidP="000A4566">
      <w:pPr>
        <w:widowControl/>
        <w:spacing w:before="100" w:beforeAutospacing="1" w:after="100" w:afterAutospacing="1"/>
        <w:jc w:val="left"/>
        <w:rPr>
          <w:rFonts w:ascii="宋体" w:eastAsia="宋体" w:hAnsi="宋体" w:cs="宋体"/>
          <w:b/>
          <w:color w:val="7030A0"/>
          <w:kern w:val="0"/>
          <w:sz w:val="24"/>
          <w:szCs w:val="24"/>
        </w:rPr>
      </w:pPr>
      <w:r w:rsidRPr="00BE4807">
        <w:rPr>
          <w:rFonts w:ascii="宋体" w:eastAsia="宋体" w:hAnsi="宋体" w:cs="宋体" w:hint="eastAsia"/>
          <w:b/>
          <w:color w:val="7030A0"/>
          <w:kern w:val="0"/>
          <w:sz w:val="24"/>
          <w:szCs w:val="24"/>
        </w:rPr>
        <w:t>提醒注意：区级先行汇总后递交给市里，请我区教师积极参与，普通</w:t>
      </w:r>
      <w:proofErr w:type="gramStart"/>
      <w:r w:rsidRPr="00BE4807">
        <w:rPr>
          <w:rFonts w:ascii="宋体" w:eastAsia="宋体" w:hAnsi="宋体" w:cs="宋体" w:hint="eastAsia"/>
          <w:b/>
          <w:color w:val="7030A0"/>
          <w:kern w:val="0"/>
          <w:sz w:val="24"/>
          <w:szCs w:val="24"/>
        </w:rPr>
        <w:t>校至少</w:t>
      </w:r>
      <w:proofErr w:type="gramEnd"/>
      <w:r w:rsidRPr="00BE4807">
        <w:rPr>
          <w:rFonts w:ascii="宋体" w:eastAsia="宋体" w:hAnsi="宋体" w:cs="宋体" w:hint="eastAsia"/>
          <w:b/>
          <w:color w:val="7030A0"/>
          <w:kern w:val="0"/>
          <w:sz w:val="24"/>
          <w:szCs w:val="24"/>
        </w:rPr>
        <w:t>1篇，集团校至少2篇，论文严格按照通知要求调整装订好，11月10日前将</w:t>
      </w:r>
      <w:r w:rsidRPr="00BE4807">
        <w:rPr>
          <w:rFonts w:ascii="宋体" w:eastAsia="宋体" w:hAnsi="宋体" w:cs="宋体" w:hint="eastAsia"/>
          <w:b/>
          <w:color w:val="7030A0"/>
          <w:kern w:val="0"/>
          <w:sz w:val="24"/>
          <w:szCs w:val="24"/>
          <w:u w:val="single"/>
        </w:rPr>
        <w:t>论文纸质稿</w:t>
      </w:r>
      <w:r w:rsidRPr="00BE4807">
        <w:rPr>
          <w:rFonts w:ascii="宋体" w:eastAsia="宋体" w:hAnsi="宋体" w:cs="宋体" w:hint="eastAsia"/>
          <w:b/>
          <w:color w:val="7030A0"/>
          <w:kern w:val="0"/>
          <w:sz w:val="24"/>
          <w:szCs w:val="24"/>
        </w:rPr>
        <w:t>和</w:t>
      </w:r>
      <w:r w:rsidRPr="00BE4807">
        <w:rPr>
          <w:rFonts w:ascii="宋体" w:eastAsia="宋体" w:hAnsi="宋体" w:cs="宋体" w:hint="eastAsia"/>
          <w:b/>
          <w:color w:val="7030A0"/>
          <w:kern w:val="0"/>
          <w:sz w:val="24"/>
          <w:szCs w:val="24"/>
          <w:u w:val="single"/>
        </w:rPr>
        <w:t>汇总表</w:t>
      </w:r>
      <w:r w:rsidRPr="00BE4807">
        <w:rPr>
          <w:rFonts w:ascii="宋体" w:eastAsia="宋体" w:hAnsi="宋体" w:cs="宋体" w:hint="eastAsia"/>
          <w:b/>
          <w:color w:val="7030A0"/>
          <w:kern w:val="0"/>
          <w:sz w:val="24"/>
          <w:szCs w:val="24"/>
        </w:rPr>
        <w:t>交至天宁区教师发展中心三楼304室蒋春燕老师处，</w:t>
      </w:r>
      <w:hyperlink r:id="rId5" w:history="1">
        <w:r w:rsidRPr="00BE4807">
          <w:rPr>
            <w:rStyle w:val="a5"/>
            <w:rFonts w:ascii="宋体" w:eastAsia="宋体" w:hAnsi="宋体" w:cs="宋体" w:hint="eastAsia"/>
            <w:b/>
            <w:color w:val="7030A0"/>
            <w:kern w:val="0"/>
            <w:sz w:val="24"/>
            <w:szCs w:val="24"/>
            <w:u w:val="none"/>
          </w:rPr>
          <w:t>同步发送电子稿于386921916@qq.com</w:t>
        </w:r>
      </w:hyperlink>
      <w:r w:rsidRPr="00BE4807">
        <w:rPr>
          <w:rFonts w:ascii="宋体" w:eastAsia="宋体" w:hAnsi="宋体" w:cs="宋体" w:hint="eastAsia"/>
          <w:b/>
          <w:color w:val="7030A0"/>
          <w:kern w:val="0"/>
          <w:sz w:val="24"/>
          <w:szCs w:val="24"/>
        </w:rPr>
        <w:t>。</w:t>
      </w:r>
    </w:p>
    <w:sectPr w:rsidR="000A4566" w:rsidRPr="00BE4807" w:rsidSect="00A008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4566"/>
    <w:rsid w:val="000A4566"/>
    <w:rsid w:val="00181C86"/>
    <w:rsid w:val="004661D3"/>
    <w:rsid w:val="00A008E1"/>
    <w:rsid w:val="00BE4807"/>
    <w:rsid w:val="00E63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5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4566"/>
    <w:rPr>
      <w:b/>
      <w:bCs/>
    </w:rPr>
  </w:style>
  <w:style w:type="character" w:styleId="a5">
    <w:name w:val="Hyperlink"/>
    <w:basedOn w:val="a0"/>
    <w:uiPriority w:val="99"/>
    <w:unhideWhenUsed/>
    <w:rsid w:val="000A4566"/>
    <w:rPr>
      <w:color w:val="0000FF"/>
      <w:u w:val="single"/>
    </w:rPr>
  </w:style>
  <w:style w:type="paragraph" w:styleId="a6">
    <w:name w:val="Balloon Text"/>
    <w:basedOn w:val="a"/>
    <w:link w:val="Char"/>
    <w:uiPriority w:val="99"/>
    <w:semiHidden/>
    <w:unhideWhenUsed/>
    <w:rsid w:val="000A4566"/>
    <w:rPr>
      <w:sz w:val="18"/>
      <w:szCs w:val="18"/>
    </w:rPr>
  </w:style>
  <w:style w:type="character" w:customStyle="1" w:styleId="Char">
    <w:name w:val="批注框文本 Char"/>
    <w:basedOn w:val="a0"/>
    <w:link w:val="a6"/>
    <w:uiPriority w:val="99"/>
    <w:semiHidden/>
    <w:rsid w:val="000A4566"/>
    <w:rPr>
      <w:sz w:val="18"/>
      <w:szCs w:val="18"/>
    </w:rPr>
  </w:style>
  <w:style w:type="paragraph" w:styleId="a7">
    <w:name w:val="Date"/>
    <w:basedOn w:val="a"/>
    <w:next w:val="a"/>
    <w:link w:val="Char0"/>
    <w:uiPriority w:val="99"/>
    <w:semiHidden/>
    <w:unhideWhenUsed/>
    <w:rsid w:val="000A4566"/>
    <w:pPr>
      <w:ind w:leftChars="2500" w:left="100"/>
    </w:pPr>
  </w:style>
  <w:style w:type="character" w:customStyle="1" w:styleId="Char0">
    <w:name w:val="日期 Char"/>
    <w:basedOn w:val="a0"/>
    <w:link w:val="a7"/>
    <w:uiPriority w:val="99"/>
    <w:semiHidden/>
    <w:rsid w:val="000A4566"/>
  </w:style>
</w:styles>
</file>

<file path=word/webSettings.xml><?xml version="1.0" encoding="utf-8"?>
<w:webSettings xmlns:r="http://schemas.openxmlformats.org/officeDocument/2006/relationships" xmlns:w="http://schemas.openxmlformats.org/wordprocessingml/2006/main">
  <w:divs>
    <w:div w:id="18806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1516;&#27493;&#21457;&#36865;&#30005;&#23376;&#31295;&#20110;386921916@qq.com" TargetMode="External"/><Relationship Id="rId4" Type="http://schemas.openxmlformats.org/officeDocument/2006/relationships/hyperlink" Target="mailto:%E8%AF%B7%E4%BA%8E2019%E5%B9%B411%E6%9C%8815%E6%97%A5%E5%89%8D%E5%8F%91%E9%80%81%E8%87%B324516331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215</Words>
  <Characters>1227</Characters>
  <Application>Microsoft Office Word</Application>
  <DocSecurity>0</DocSecurity>
  <Lines>10</Lines>
  <Paragraphs>2</Paragraphs>
  <ScaleCrop>false</ScaleCrop>
  <Company>China</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2019-08-29T06:34:00Z</dcterms:created>
  <dcterms:modified xsi:type="dcterms:W3CDTF">2019-08-29T06:43:00Z</dcterms:modified>
</cp:coreProperties>
</file>