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教育路漫漫</w:t>
      </w:r>
    </w:p>
    <w:p>
      <w:pPr>
        <w:jc w:val="right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——读《教育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：谈何容易》有感</w:t>
      </w:r>
    </w:p>
    <w:p>
      <w:pPr>
        <w:wordWrap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施燕红 礼河实验学校 小学部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育无小事，分分钟牵一发而动全身，一子错满盘皆输，在举足轻重的教育面前，谁敢轻言容易呢？老师不容易，家长也不容易，孩子更不容易。教育，谈何容易啊！作为一名入职两年的新教师，我一直怀着对教育的敬重之心走在这条路上。两年来确实在工作中遇到了一些的问题，从教学上到与家长的沟通上都深深地感受到了“教育：谈何容易”这句话的重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lang w:val="en-US" w:eastAsia="zh-CN"/>
        </w:rPr>
        <w:t>在课堂教学上，我也一直在学习，希望打造一个受学生欢迎的课堂。如今的课堂，不仅仅是把知识填鸭式地教授给学生，让学生被动接受，而至少应该是高效的，有趣的，互动的，由教师引导、学生主导的课堂。好的课堂是需要老师的绝对投入，</w:t>
      </w:r>
      <w:r>
        <w:rPr>
          <w:rFonts w:ascii="宋体" w:hAnsi="宋体" w:eastAsia="宋体" w:cs="宋体"/>
          <w:sz w:val="24"/>
          <w:szCs w:val="24"/>
        </w:rPr>
        <w:t>把课堂视为生命活动的一个重要场所，投入理想，投入信念，投入人格，投入情感，投入个性，投入热情……课堂要有“真我”——不是出众的外表，不是照人的丰采，不是新潮的发型，不是时髦的服饰，而是如名字一般独立的个性……课堂要有“非我”——不同于日常状态，处在比平时更充实、更准确、更自信的高状态中；不是一般的自然人，而是教育文化的载体……课堂要有“无我”——作为一个向导，言语、神情、举止，全是为了传达教学目标中的知、情、意，一旦传达到位，就要遁身而去，让学生自己去体会，自己去发掘，自己去创造…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受欢迎的</w:t>
      </w:r>
      <w:r>
        <w:rPr>
          <w:rFonts w:ascii="宋体" w:hAnsi="宋体" w:eastAsia="宋体" w:cs="宋体"/>
          <w:sz w:val="24"/>
          <w:szCs w:val="24"/>
        </w:rPr>
        <w:t>课堂来自于师生心有灵犀的融通。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随着社会的急速发展与进步，现在小学生所接触到的不仅仅是书籍或者电视这么简单，扑面而来的是各种网络上更新换代的资讯，电视剧，综艺，游戏等等，各种各样的言论也是层出不穷，他们所受的外界的诱惑太多太多了。</w:t>
      </w:r>
      <w:r>
        <w:rPr>
          <w:rFonts w:ascii="宋体" w:hAnsi="宋体" w:eastAsia="宋体" w:cs="宋体"/>
          <w:sz w:val="24"/>
          <w:szCs w:val="24"/>
        </w:rPr>
        <w:t>当代中小学生在这样的一个大环境下，需要交流，需要沟通，需要理解，需要宣泄，需要慰藉，他们把课堂作为情感通道，把老师和同学作为诉求对象，是顺理成章的事。因此，课堂教学必须在师生精神世界的情感领域力求融通，方能取得良好的教学效果。师生情感世界的融通有赖于传统师生关系的变革，即，在教学中教师应当成为能够帮助学生在自学的道路上迅速前进，教会学生对付大量信息的向导或顾问，甚至进一步，成为学生中的“一个”，参与学生的共同活动，征得大家的赞同，而不是自作权威，高高在上，机械传递知识的简单工具。只有这样，教师才能把准学生的脉博，进入学生的内心，和学生的情感产生共鸣、撞击和生发，课堂才能有“天光云影共徘徊”的教学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开东专家的这本教育随笔里的很多篇文章都让我受益匪浅，印象深刻，直击我之前的一些疑惑，让我茅塞顿开。第一篇《呼唤没有竞争的教育》让我眼前一亮，表达出了现在教育存在的一个很大的误区“竞争”。是引导学生一竞争为本，还是以自我充盈为本？老师常常会被现实所裹挟，脱离了教育的本质。而答案是肯定的：不能争。王老师以考状元和读书做圣人为例来说明。状元好几年才一个，如果把自己的成功界定在社会的竞争上，后果很严重，所谓“一将功成万骨枯”，一个范进的诞生，不知道有多多少少个孔乙己在地上爬来爬去！但读书做圣人就不一样了。圣人之间不会互相冲突，互相拆台，反而会互相帮助，互相凭借，相得益彰。耶鲁大学校长曾经说过，一个学生在学习过程中，要做三件事：第一个要学习，第二个要理解，第三个要能够品味。学习是极其私人的事情，是自我的提高，与他人本质上没有任何关系。知识本质上也是非竞争性的。因此教师首先要懂得这个非竞争性，不把学生的学习进步和成长通过学生之间的竞争来实现。竞争是应试教育的怪胎。有多少风华正茂的学子，成了竞争中被淘汰的大多数。心灵上的创伤，一辈子都很难抚平；而那些在竞争中春风得意的孩子们，会不会因此而失去一种平民情怀，一种悲天悯人的意识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是如果在学校里不强调竞争，不训练竞争，学生不具备竞争的技能，进入社会能适应吗？这个问题很多家长会担心。马克思说过：“人不是一件东西，他是一个置身于不断发展过程中的生命体，在生命的每一时刻，他都正在成为却又永远尚未成为他能够成为的那个人。”所以学生所依靠的绝对不仅仅是学校里的智力竞争，更多的是对自我的提升，对情商的修炼。西方有一句名言，知识不如能力，能力不如品质。品质就是竞争力，情商就是竞争力。一个高情商、具有优秀品质的人，无论在哪里，它的竞争力都高于他的同类。但我们的教育中，往往一些成绩优秀的学生，专注于自己的专业知识，忽视了情商的培养，或者品质的提升。我教过的学生中就有一个典型的例子，因此这需要老师们的及时发现，并且耐心地教育和引导。了解情况后的一年，在班主任和各科老师的努力下，这位学生不仅成绩优异，而且受到了老师和同学的欢迎。因此，最好的竞争，是对自己的征服。不论学生还是老师都应谨记这一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还有让我印象深刻的一篇教育随笔是《向有个性的学生致敬》。</w:t>
      </w:r>
      <w:r>
        <w:rPr>
          <w:rFonts w:hint="eastAsia" w:ascii="宋体" w:hAnsi="宋体" w:eastAsia="宋体" w:cs="宋体"/>
          <w:sz w:val="24"/>
          <w:szCs w:val="24"/>
        </w:rPr>
        <w:t>我始终以为，要打开学生的心门，走进学生的心灵，必得有两串钥匙，一串钥匙挂着“尊重”、“保护”、“关爱”，一串钥匙挂着“唤醒”、“激励”、“发展”。第一串钥匙尤最重要。先说尊重。学生是很尊重老师的。你留心过没有？如果老师向学生借用红笔，学生一定会将双色或者三色笔调至红色处再真诚献上。这个细节常常在我的脑海里放大。是的，细节的背后是尊重，乃至敬重。尊重应当是相互的，学生在心里尊重师长，但如果尊重换来的是不尊重，是对尊重的侵犯，那谁还会相信我们的教育呢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样，这些有个性的孩子也值得我们的尊重。陶行知在《创造宣言》中提出：“教育的最大成功是师生合作创造出来值得彼此崇拜之活人。”学生崇拜老师这个容易理解，而作为老师，如何做到崇拜学生呢？其实我觉得就是喜欢和尊重有个性的学生。他们崇尚自然，追求个性解放，呼吁人格自由，有一点点慵懒，有一点颓废，还有一点点另类。但他们熠熠生辉，特立独行，可以被批评，但绝不可以被漠视，被遗忘。文中举例了著名杂文家无非老师的一个学生，一个不同于一般学生，真正懂诗和爱诗的学生。像这样有个性的学生，需要一个有个性的老师。这也是我希望在以后的教学生涯中努力想成为的样子。能够真正了解自己的学生，尊重他们的个性。尊重个性说来简单</w:t>
      </w:r>
      <w:r>
        <w:rPr>
          <w:rFonts w:ascii="宋体" w:hAnsi="宋体" w:eastAsia="宋体" w:cs="宋体"/>
          <w:sz w:val="24"/>
          <w:szCs w:val="24"/>
        </w:rPr>
        <w:t>，但做起来，却谈何容易，那需要真心的付出。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老师这种本书从他的教育经历和经验出发，有一篇篇他的心得组成，字字真切，一些关于师生的相处，家长对学生的影响，以及对于教育大家的一些理论的解读都让我从中习得颇多，解开了我在教育中的一些困惑。在今后的教育生涯里，我依旧会不断学习，不断提升自己，不忘初心。</w:t>
      </w:r>
      <w:r>
        <w:rPr>
          <w:rFonts w:ascii="宋体" w:hAnsi="宋体" w:eastAsia="宋体" w:cs="宋体"/>
          <w:sz w:val="24"/>
          <w:szCs w:val="24"/>
        </w:rPr>
        <w:t>让我们携手并肩，上下而求索。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10CDB"/>
    <w:rsid w:val="39EB2757"/>
    <w:rsid w:val="46810CDB"/>
    <w:rsid w:val="6C3D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10599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105990"/>
      <w:u w:val="none"/>
    </w:rPr>
  </w:style>
  <w:style w:type="character" w:customStyle="1" w:styleId="7">
    <w:name w:val="quanzi-from"/>
    <w:basedOn w:val="3"/>
    <w:uiPriority w:val="0"/>
  </w:style>
  <w:style w:type="character" w:customStyle="1" w:styleId="8">
    <w:name w:val="arrow"/>
    <w:basedOn w:val="3"/>
    <w:uiPriority w:val="0"/>
  </w:style>
  <w:style w:type="character" w:customStyle="1" w:styleId="9">
    <w:name w:val="pver"/>
    <w:basedOn w:val="3"/>
    <w:uiPriority w:val="0"/>
    <w:rPr>
      <w:bdr w:val="none" w:color="auto" w:sz="0" w:space="0"/>
    </w:rPr>
  </w:style>
  <w:style w:type="character" w:customStyle="1" w:styleId="10">
    <w:name w:val="i-say-scope-more"/>
    <w:basedOn w:val="3"/>
    <w:uiPriority w:val="0"/>
    <w:rPr>
      <w:bdr w:val="none" w:color="auto" w:sz="0" w:space="0"/>
    </w:rPr>
  </w:style>
  <w:style w:type="character" w:customStyle="1" w:styleId="11">
    <w:name w:val="tag"/>
    <w:basedOn w:val="3"/>
    <w:uiPriority w:val="0"/>
    <w:rPr>
      <w:bdr w:val="none" w:color="auto" w:sz="0" w:space="0"/>
    </w:rPr>
  </w:style>
  <w:style w:type="character" w:customStyle="1" w:styleId="12">
    <w:name w:val="time-myreply"/>
    <w:basedOn w:val="3"/>
    <w:uiPriority w:val="0"/>
  </w:style>
  <w:style w:type="character" w:customStyle="1" w:styleId="13">
    <w:name w:val="feed-set"/>
    <w:basedOn w:val="3"/>
    <w:uiPriority w:val="0"/>
  </w:style>
  <w:style w:type="character" w:customStyle="1" w:styleId="14">
    <w:name w:val="my_feed_s"/>
    <w:basedOn w:val="3"/>
    <w:uiPriority w:val="0"/>
  </w:style>
  <w:style w:type="character" w:customStyle="1" w:styleId="15">
    <w:name w:val="c2"/>
    <w:basedOn w:val="3"/>
    <w:uiPriority w:val="0"/>
    <w:rPr>
      <w:sz w:val="1"/>
      <w:szCs w:val="1"/>
    </w:rPr>
  </w:style>
  <w:style w:type="character" w:customStyle="1" w:styleId="16">
    <w:name w:val="pannel-close4"/>
    <w:basedOn w:val="3"/>
    <w:uiPriority w:val="0"/>
  </w:style>
  <w:style w:type="character" w:customStyle="1" w:styleId="17">
    <w:name w:val="pannel-close5"/>
    <w:basedOn w:val="3"/>
    <w:uiPriority w:val="0"/>
  </w:style>
  <w:style w:type="character" w:customStyle="1" w:styleId="18">
    <w:name w:val="pannel-close6"/>
    <w:basedOn w:val="3"/>
    <w:uiPriority w:val="0"/>
  </w:style>
  <w:style w:type="character" w:customStyle="1" w:styleId="19">
    <w:name w:val="pannel-close7"/>
    <w:basedOn w:val="3"/>
    <w:uiPriority w:val="0"/>
  </w:style>
  <w:style w:type="character" w:customStyle="1" w:styleId="20">
    <w:name w:val="icon-qsubmit"/>
    <w:basedOn w:val="3"/>
    <w:uiPriority w:val="0"/>
  </w:style>
  <w:style w:type="character" w:customStyle="1" w:styleId="21">
    <w:name w:val="icon-qsubmit1"/>
    <w:basedOn w:val="3"/>
    <w:uiPriority w:val="0"/>
  </w:style>
  <w:style w:type="character" w:customStyle="1" w:styleId="22">
    <w:name w:val="icon-login"/>
    <w:basedOn w:val="3"/>
    <w:uiPriority w:val="0"/>
  </w:style>
  <w:style w:type="character" w:customStyle="1" w:styleId="23">
    <w:name w:val="icon-login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147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2019-08-27T13:32:00Z</dcterms:created>
  <dc:creator>Administrator</dc:creator>
  <cp:lastModifiedBy>Administrator</cp:lastModifiedBy>
  <dcterms:modified xsi:type="dcterms:W3CDTF">2019-08-27T16:55:39Z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