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听，幸福在敲门</w:t>
      </w:r>
    </w:p>
    <w:p>
      <w:pPr>
        <w:jc w:val="right"/>
        <w:rPr>
          <w:rFonts w:hint="eastAsia" w:ascii="宋体" w:hAnsi="宋体" w:eastAsia="宋体" w:cs="宋体"/>
          <w:sz w:val="28"/>
          <w:szCs w:val="28"/>
          <w:lang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读《教育，谈何容易》有感</w:t>
      </w:r>
    </w:p>
    <w:p>
      <w:pPr>
        <w:wordWrap/>
        <w:jc w:val="center"/>
        <w:rPr>
          <w:rFonts w:hint="default" w:ascii="宋体" w:hAnsi="宋体" w:eastAsia="宋体" w:cs="宋体"/>
          <w:sz w:val="28"/>
          <w:szCs w:val="28"/>
          <w:lang w:val="en-US" w:eastAsia="zh-CN"/>
        </w:rPr>
      </w:pPr>
      <w:r>
        <w:rPr>
          <w:rFonts w:hint="eastAsia" w:ascii="宋体" w:hAnsi="宋体" w:eastAsia="宋体" w:cs="宋体"/>
          <w:sz w:val="28"/>
          <w:szCs w:val="28"/>
          <w:lang w:eastAsia="zh-CN"/>
        </w:rPr>
        <w:t>礼河实验学校</w:t>
      </w:r>
      <w:r>
        <w:rPr>
          <w:rFonts w:hint="eastAsia" w:ascii="宋体" w:hAnsi="宋体" w:eastAsia="宋体" w:cs="宋体"/>
          <w:sz w:val="28"/>
          <w:szCs w:val="28"/>
          <w:lang w:val="en-US" w:eastAsia="zh-CN"/>
        </w:rPr>
        <w:t xml:space="preserve"> 陈琪君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拿到《教育，谈何容易》一书，心中激起不少共鸣。还没翻开书本，心中的抗拒便少了几分。教育，真的不知从何谈起。暑假，和友人聊起彼此的孩子，总不免唏嘘，如今的形式，究竟该如何培养他们？对于学生而言，亦是如此。教育，谈何容易！每一个带着光环的高考状元脚下，不知道踩着多少学子作为垫背。那一批批风华正茂的学子，进入社会后，大多数成为了被淘汰者，那么，教育，到底是为了什么？教育到底该给他们什么？他们又需要什么才能拥有一席之地？作为一名小学教师，我忍不住问自己。如果孩子们真的只需要一技之长，那么在小学阶段，是不是就不用拼了命得往前赶？答案显然是否定的！我们每个人都在追求幸福的路上。作为一名教师，我们需要在课堂中交给孩子正确的三观，让他们拥有追求幸福的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学生需要什么“行走江湖”？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有一个当军官的朋友，他是一个跟所有军人一样拥有强烈情怀的人，这是我们这些没当过兵的人无法体会的“执着”！他会每天准时起床，风雨无阻的无法接受闹钟铃响超过三秒。记得那次闲聊的时候说起，我们这样的家庭和理念教育出来的孩子，很多时候在学校里似乎总会吃亏，没有别人家的孩子那么能耐。这样的想法，事实上身边很多人都会有。然而，他却表示，这样的亏并不是真亏，孩子的人品歪了，长大了才要吃大亏！作为教师的我，当时是为自己的觉悟惭愧不已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实啊，学生们以后需要什么行走江湖，我觉得是明辨是非的能力以及一身的正气。他们以后都将长大承认，进入社会，拥有自己的事业。然而，放眼望去，如今的社会人人自危。总有人说，谁谁谁不经查，一查一个准。谁说不是呢，那些个在社会上有钱有权的，似乎都有些不为人知的事情。这便是人品或多或少的歪斜吧！因此，一个人的成就大小，并不能用金钱来衡量。所以说，社会上流行的，书读多读少无所谓，能有一技之长赚钱才是真本事，这样的论调显然是不对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曾经读到过一个故事，很长，简单来说，就是一个公司首席执行官认为，</w:t>
      </w:r>
      <w:r>
        <w:rPr>
          <w:rFonts w:hint="eastAsia" w:ascii="宋体" w:hAnsi="宋体" w:eastAsia="宋体" w:cs="宋体"/>
          <w:sz w:val="24"/>
          <w:szCs w:val="24"/>
        </w:rPr>
        <w:t>有能力的，去做事。没能力的，去教书。</w:t>
      </w:r>
      <w:r>
        <w:rPr>
          <w:rFonts w:hint="eastAsia" w:ascii="宋体" w:hAnsi="宋体" w:eastAsia="宋体" w:cs="宋体"/>
          <w:sz w:val="24"/>
          <w:szCs w:val="24"/>
          <w:lang w:eastAsia="zh-CN"/>
        </w:rPr>
        <w:t>他</w:t>
      </w:r>
      <w:r>
        <w:rPr>
          <w:rFonts w:hint="eastAsia" w:ascii="宋体" w:hAnsi="宋体" w:eastAsia="宋体" w:cs="宋体"/>
          <w:sz w:val="24"/>
          <w:szCs w:val="24"/>
          <w:lang w:val="en-US" w:eastAsia="zh-CN"/>
        </w:rPr>
        <w:t>趾高气昂得问一个收入与他相比不值一提的教师，</w:t>
      </w:r>
      <w:r>
        <w:rPr>
          <w:rFonts w:hint="eastAsia" w:ascii="宋体" w:hAnsi="宋体" w:eastAsia="宋体" w:cs="宋体"/>
          <w:sz w:val="24"/>
          <w:szCs w:val="24"/>
        </w:rPr>
        <w:t>从一个认定他一生的最佳选择是当老师的人身上，孩子们能学到什么呢？</w:t>
      </w:r>
      <w:r>
        <w:rPr>
          <w:rFonts w:hint="eastAsia" w:ascii="宋体" w:hAnsi="宋体" w:eastAsia="宋体" w:cs="宋体"/>
          <w:sz w:val="24"/>
          <w:szCs w:val="24"/>
          <w:lang w:eastAsia="zh-CN"/>
        </w:rPr>
        <w:t>这位老师不卑不亢，列举了很多，譬如</w:t>
      </w:r>
      <w:r>
        <w:rPr>
          <w:rFonts w:hint="eastAsia" w:ascii="宋体" w:hAnsi="宋体" w:eastAsia="宋体" w:cs="宋体"/>
          <w:sz w:val="24"/>
          <w:szCs w:val="24"/>
        </w:rPr>
        <w:t>启发孩子们的好奇心；我能引导他们问问题；我能让他们诚心诚意地道歉；我能让他们树立尊重之心，学会对他们的行为负责；我教他们书写，并让他们去写。敲键盘并不能代表一切；我敦促他们阅读，阅读，再阅读</w:t>
      </w:r>
      <w:r>
        <w:rPr>
          <w:rFonts w:hint="eastAsia" w:ascii="宋体" w:hAnsi="宋体" w:eastAsia="宋体" w:cs="宋体"/>
          <w:sz w:val="24"/>
          <w:szCs w:val="24"/>
          <w:lang w:val="en-US" w:eastAsia="zh-CN"/>
        </w:rPr>
        <w:t>......最后她表示，她</w:t>
      </w:r>
      <w:r>
        <w:rPr>
          <w:rFonts w:hint="eastAsia" w:ascii="宋体" w:hAnsi="宋体" w:eastAsia="宋体" w:cs="宋体"/>
          <w:sz w:val="24"/>
          <w:szCs w:val="24"/>
        </w:rPr>
        <w:t>知道金钱绝非一切，所以，当有人试图通过</w:t>
      </w:r>
      <w:r>
        <w:rPr>
          <w:rFonts w:hint="eastAsia" w:ascii="宋体" w:hAnsi="宋体" w:eastAsia="宋体" w:cs="宋体"/>
          <w:sz w:val="24"/>
          <w:szCs w:val="24"/>
          <w:lang w:eastAsia="zh-CN"/>
        </w:rPr>
        <w:t>她</w:t>
      </w:r>
      <w:r>
        <w:rPr>
          <w:rFonts w:hint="eastAsia" w:ascii="宋体" w:hAnsi="宋体" w:eastAsia="宋体" w:cs="宋体"/>
          <w:sz w:val="24"/>
          <w:szCs w:val="24"/>
        </w:rPr>
        <w:t>所挣的多少对</w:t>
      </w:r>
      <w:r>
        <w:rPr>
          <w:rFonts w:hint="eastAsia" w:ascii="宋体" w:hAnsi="宋体" w:eastAsia="宋体" w:cs="宋体"/>
          <w:sz w:val="24"/>
          <w:szCs w:val="24"/>
          <w:lang w:eastAsia="zh-CN"/>
        </w:rPr>
        <w:t>她</w:t>
      </w:r>
      <w:r>
        <w:rPr>
          <w:rFonts w:hint="eastAsia" w:ascii="宋体" w:hAnsi="宋体" w:eastAsia="宋体" w:cs="宋体"/>
          <w:sz w:val="24"/>
          <w:szCs w:val="24"/>
        </w:rPr>
        <w:t>作出评价时，</w:t>
      </w:r>
      <w:r>
        <w:rPr>
          <w:rFonts w:hint="eastAsia" w:ascii="宋体" w:hAnsi="宋体" w:eastAsia="宋体" w:cs="宋体"/>
          <w:sz w:val="24"/>
          <w:szCs w:val="24"/>
          <w:lang w:eastAsia="zh-CN"/>
        </w:rPr>
        <w:t>她</w:t>
      </w:r>
      <w:r>
        <w:rPr>
          <w:rFonts w:hint="eastAsia" w:ascii="宋体" w:hAnsi="宋体" w:eastAsia="宋体" w:cs="宋体"/>
          <w:sz w:val="24"/>
          <w:szCs w:val="24"/>
        </w:rPr>
        <w:t>会昂起头，对他们不予理睬，因为他们太无知了……</w:t>
      </w:r>
      <w:r>
        <w:rPr>
          <w:rFonts w:hint="eastAsia" w:ascii="宋体" w:hAnsi="宋体" w:eastAsia="宋体" w:cs="宋体"/>
          <w:sz w:val="24"/>
          <w:szCs w:val="24"/>
          <w:lang w:eastAsia="zh-CN"/>
        </w:rPr>
        <w:t>她</w:t>
      </w:r>
      <w:r>
        <w:rPr>
          <w:rFonts w:hint="eastAsia" w:ascii="宋体" w:hAnsi="宋体" w:eastAsia="宋体" w:cs="宋体"/>
          <w:sz w:val="24"/>
          <w:szCs w:val="24"/>
        </w:rPr>
        <w:t>能给世界带来变化。</w:t>
      </w:r>
      <w:r>
        <w:rPr>
          <w:rFonts w:hint="eastAsia" w:ascii="宋体" w:hAnsi="宋体" w:eastAsia="宋体" w:cs="宋体"/>
          <w:sz w:val="24"/>
          <w:szCs w:val="24"/>
          <w:lang w:eastAsia="zh-CN"/>
        </w:rPr>
        <w:t>最后的最后，教师反问，</w:t>
      </w:r>
      <w:r>
        <w:rPr>
          <w:rFonts w:hint="eastAsia" w:ascii="宋体" w:hAnsi="宋体" w:eastAsia="宋体" w:cs="宋体"/>
          <w:sz w:val="24"/>
          <w:szCs w:val="24"/>
        </w:rPr>
        <w:t>你呢，首席执行官先生？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毫无疑问，这样的质问，无人能应！明辨是非的能力以及一身的正气才能带领每一个人心安理得的听见幸福敲门的声音。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创建怎样的课堂教学</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是在农村长大的孩子，还记得小时候农村种庄稼收庄稼的热闹场景。纵然不曾亲身参与，那亲眼目睹的喜悦也曾尽收眼底。毕竟，生活在农村的母亲，偶尔还会种几片小地儿。当了教师以后，不免在想，我们的学生，就如同母亲的庄稼一样。教师不能免俗得要关注学生的成绩，正如农民要看庄稼的收成一样。然而这收获的过程值得深思：母亲总是从庄稼的角度去思考，是否太密需要分棵，是否干旱需要浇水，是否贫瘠需要施肥？她思考的是庄稼的需求，一切以庄稼为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而老师，有时候尽管嘴上说这以学生为本，然而总有各种各样的大纲和社会需求使得我们悄无声息得把自己的教学放在了“我要教什么”之上。家长也是如此，望子成龙望女成凤，为了不落人后，尽其所能倾其所有得培养孩子，常常忽略了孩子内心的声音。所以我们常常会觉得，孩子们无欲无求，毫无进取之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课堂是教育的主阵地，在课堂上，教师应该多关注学生的需求。以课本为载体，一生学成长所需的知识、能力以及情感态度价值观为内容。学生所要学习的内容是大同小异的，我要谈论的课堂，是课本教学以外的一些枝节。不是所有孩子都能一下子学会走路，也不是所有孩子都能一开始就学好。作为老师，我们在课堂上要接纳包容孩子的“磕碰”，“摔倒”，当学生“摔倒”，“掉队”时，要尽自己最大的努力把他扶起来，带着他往前走，一个都不能放弃！年轻气盛的我还没能做到包容他们一不致的步调，事实上，这样的“做不到”常常让我心烦气躁，因此我要常常停下脚步劝自己，教育，因人而异！</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从何找寻职业的幸福</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这些年，闲谈之余，总有朋友满心羡慕教师这个职业。而作为教师的我，时常在想，作为一名教师，我为何许久不曾感受到职业幸福感？暑假看过的另一本书《说话体现格局，决定结局》倒是给了我一些答案。其实，幸福，不是别人给的，而是自己找的。调整心态，你会听见，幸福在敲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纳现实。人们常常说，自己选的路，跪着也要走完。很多现实，我们无法改变，最好的办法便是接受。一路走来，也曾年少轻狂，也曾怨天尤人，如今想想，一切都只是徒增烦恼，还不如坦然接受，自我寻乐。如果为自己的无知焦虑不安，那便是浪费了积极学习的时间；如果为自己的委屈打抱不平，那便是为将来的更大委屈铺平道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越自己。很多时候，我们之所以不快乐，大多是因为我们定错了目标。印度诗人泰戈尔说过，花的事业是甜蜜的，果的事业是珍贵的，让我们干叶的事业吧，因为叶总是谦逊地垂着她的绿荫的。是啊，天上的月亮只有一个，名垂青史的人物也并非生活中的大多数。那么，就让我们过好平凡的每一天，每天为自己而过，每天进入一点点，为更好的自己而活。纵然不是一个相当将军的士兵，也决然不要成为生活的逃兵。</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如果真的只是小溪流中的一滴水，为何一定要伸长脖子企图妄想成为一泻千里的瀑布？如果真的只是小溪流中的一滴水，为何不随着音乐叮咚作响，开始自己曼妙的旅程？</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ookshelf Symbol 7">
    <w:panose1 w:val="05010101010101010101"/>
    <w:charset w:val="00"/>
    <w:family w:val="auto"/>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Chiller">
    <w:panose1 w:val="04020404031007020602"/>
    <w:charset w:val="00"/>
    <w:family w:val="auto"/>
    <w:pitch w:val="default"/>
    <w:sig w:usb0="00000003" w:usb1="00000000" w:usb2="00000000" w:usb3="00000000" w:csb0="20000001" w:csb1="00000000"/>
  </w:font>
  <w:font w:name="华文彩云">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903B38"/>
    <w:multiLevelType w:val="singleLevel"/>
    <w:tmpl w:val="D6903B38"/>
    <w:lvl w:ilvl="0" w:tentative="0">
      <w:start w:val="1"/>
      <w:numFmt w:val="decimal"/>
      <w:suff w:val="nothing"/>
      <w:lvlText w:val="%1、"/>
      <w:lvlJc w:val="left"/>
    </w:lvl>
  </w:abstractNum>
  <w:abstractNum w:abstractNumId="1">
    <w:nsid w:val="637147D4"/>
    <w:multiLevelType w:val="singleLevel"/>
    <w:tmpl w:val="637147D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05F7A"/>
    <w:rsid w:val="077716B6"/>
    <w:rsid w:val="14786BAA"/>
    <w:rsid w:val="2C3B2AFE"/>
    <w:rsid w:val="30E54BA6"/>
    <w:rsid w:val="3E6D0455"/>
    <w:rsid w:val="447E56A5"/>
    <w:rsid w:val="4C8B56D3"/>
    <w:rsid w:val="507B6722"/>
    <w:rsid w:val="63105F7A"/>
    <w:rsid w:val="644A52C8"/>
    <w:rsid w:val="6F362814"/>
    <w:rsid w:val="727E3C30"/>
    <w:rsid w:val="72E45052"/>
    <w:rsid w:val="79041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color w:val="auto"/>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yperlink"/>
    <w:basedOn w:val="4"/>
    <w:uiPriority w:val="0"/>
    <w:rPr>
      <w:color w:val="333333"/>
      <w:u w:val="none"/>
    </w:rPr>
  </w:style>
  <w:style w:type="character" w:customStyle="1" w:styleId="9">
    <w:name w:val="not-follow"/>
    <w:basedOn w:val="4"/>
    <w:uiPriority w:val="0"/>
    <w:rPr>
      <w:shd w:val="clear" w:fill="C63C39"/>
    </w:rPr>
  </w:style>
  <w:style w:type="character" w:customStyle="1" w:styleId="10">
    <w:name w:val="before15"/>
    <w:basedOn w:val="4"/>
    <w:uiPriority w:val="0"/>
  </w:style>
  <w:style w:type="character" w:customStyle="1" w:styleId="11">
    <w:name w:val="last-child"/>
    <w:basedOn w:val="4"/>
    <w:uiPriority w:val="0"/>
  </w:style>
  <w:style w:type="character" w:customStyle="1" w:styleId="12">
    <w:name w:val="after3"/>
    <w:basedOn w:val="4"/>
    <w:uiPriority w:val="0"/>
  </w:style>
  <w:style w:type="character" w:customStyle="1" w:styleId="13">
    <w:name w:val="hover18"/>
    <w:basedOn w:val="4"/>
    <w:uiPriority w:val="0"/>
    <w:rPr>
      <w:shd w:val="clear" w:fill="D43D3D"/>
    </w:rPr>
  </w:style>
  <w:style w:type="character" w:customStyle="1" w:styleId="14">
    <w:name w:val="hover19"/>
    <w:basedOn w:val="4"/>
    <w:uiPriority w:val="0"/>
  </w:style>
  <w:style w:type="character" w:customStyle="1" w:styleId="15">
    <w:name w:val="hover20"/>
    <w:basedOn w:val="4"/>
    <w:uiPriority w:val="0"/>
  </w:style>
  <w:style w:type="character" w:customStyle="1" w:styleId="16">
    <w:name w:val="bg-gg-text"/>
    <w:basedOn w:val="4"/>
    <w:uiPriority w:val="0"/>
    <w:rPr>
      <w:color w:val="FFFFFF"/>
      <w:bdr w:val="none" w:color="auto" w:sz="0" w:space="0"/>
    </w:rPr>
  </w:style>
  <w:style w:type="character" w:customStyle="1" w:styleId="17">
    <w:name w:val="bg-gg-close"/>
    <w:basedOn w:val="4"/>
    <w:uiPriority w:val="0"/>
  </w:style>
  <w:style w:type="character" w:customStyle="1" w:styleId="18">
    <w:name w:val="last-child1"/>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2019-08-27T12:16:00Z</dcterms:created>
  <dc:creator>慕容司音</dc:creator>
  <cp:lastModifiedBy>慕容司音</cp:lastModifiedBy>
  <dcterms:modified xsi:type="dcterms:W3CDTF">2019-08-27T14:37:21Z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