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A19" w:rsidRDefault="00660247" w:rsidP="00660247">
      <w:pPr>
        <w:autoSpaceDE w:val="0"/>
        <w:autoSpaceDN w:val="0"/>
        <w:adjustRightInd w:val="0"/>
        <w:spacing w:afterLines="50" w:line="500" w:lineRule="exact"/>
        <w:jc w:val="center"/>
        <w:rPr>
          <w:rStyle w:val="a3"/>
          <w:rFonts w:ascii="宋体" w:hAnsi="宋体" w:cs="宋体"/>
          <w:sz w:val="28"/>
          <w:szCs w:val="28"/>
        </w:rPr>
      </w:pPr>
      <w:r>
        <w:rPr>
          <w:rStyle w:val="a3"/>
          <w:rFonts w:ascii="宋体" w:hAnsi="宋体" w:cs="宋体" w:hint="eastAsia"/>
          <w:sz w:val="28"/>
          <w:szCs w:val="28"/>
        </w:rPr>
        <w:t>新北区学校问题整改回访记录</w:t>
      </w:r>
    </w:p>
    <w:p w:rsidR="00614A19" w:rsidRDefault="00660247" w:rsidP="00660247">
      <w:pPr>
        <w:autoSpaceDE w:val="0"/>
        <w:autoSpaceDN w:val="0"/>
        <w:adjustRightInd w:val="0"/>
        <w:spacing w:afterLines="50" w:line="500" w:lineRule="exact"/>
        <w:jc w:val="center"/>
        <w:rPr>
          <w:rStyle w:val="a3"/>
          <w:rFonts w:ascii="宋体" w:hAnsi="宋体" w:cs="宋体"/>
          <w:b w:val="0"/>
          <w:sz w:val="28"/>
          <w:szCs w:val="28"/>
          <w:u w:val="single"/>
        </w:rPr>
      </w:pPr>
      <w:r>
        <w:rPr>
          <w:rStyle w:val="a3"/>
          <w:rFonts w:ascii="宋体" w:hAnsi="宋体" w:cs="宋体" w:hint="eastAsia"/>
          <w:b w:val="0"/>
          <w:sz w:val="28"/>
          <w:szCs w:val="28"/>
        </w:rPr>
        <w:t xml:space="preserve">                   </w:t>
      </w:r>
      <w:r>
        <w:rPr>
          <w:rStyle w:val="a3"/>
          <w:rFonts w:ascii="宋体" w:hAnsi="宋体" w:cs="宋体" w:hint="eastAsia"/>
          <w:b w:val="0"/>
          <w:sz w:val="28"/>
          <w:szCs w:val="28"/>
        </w:rPr>
        <w:t>整改通知单编号：201704</w:t>
      </w: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8"/>
        <w:gridCol w:w="1824"/>
        <w:gridCol w:w="2631"/>
        <w:gridCol w:w="3153"/>
      </w:tblGrid>
      <w:tr w:rsidR="00614A19">
        <w:trPr>
          <w:trHeight w:hRule="exact" w:val="1262"/>
        </w:trPr>
        <w:tc>
          <w:tcPr>
            <w:tcW w:w="1298" w:type="dxa"/>
            <w:vAlign w:val="center"/>
          </w:tcPr>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时间</w:t>
            </w:r>
          </w:p>
        </w:tc>
        <w:tc>
          <w:tcPr>
            <w:tcW w:w="1824" w:type="dxa"/>
            <w:vAlign w:val="center"/>
          </w:tcPr>
          <w:p w:rsidR="00614A19" w:rsidRDefault="00660247" w:rsidP="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201710</w:t>
            </w:r>
          </w:p>
        </w:tc>
        <w:tc>
          <w:tcPr>
            <w:tcW w:w="2631" w:type="dxa"/>
            <w:vAlign w:val="center"/>
          </w:tcPr>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责任区学校</w:t>
            </w:r>
          </w:p>
        </w:tc>
        <w:tc>
          <w:tcPr>
            <w:tcW w:w="3153" w:type="dxa"/>
            <w:vAlign w:val="center"/>
          </w:tcPr>
          <w:p w:rsidR="00614A19" w:rsidRDefault="00660247">
            <w:pPr>
              <w:autoSpaceDE w:val="0"/>
              <w:autoSpaceDN w:val="0"/>
              <w:adjustRightInd w:val="0"/>
              <w:snapToGri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江苏省常州市新北区</w:t>
            </w:r>
          </w:p>
          <w:p w:rsidR="00614A19" w:rsidRDefault="00660247">
            <w:pPr>
              <w:autoSpaceDE w:val="0"/>
              <w:autoSpaceDN w:val="0"/>
              <w:adjustRightInd w:val="0"/>
              <w:snapToGri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龙虎塘实验小学</w:t>
            </w:r>
          </w:p>
        </w:tc>
      </w:tr>
      <w:tr w:rsidR="00614A19">
        <w:trPr>
          <w:trHeight w:hRule="exact" w:val="3045"/>
        </w:trPr>
        <w:tc>
          <w:tcPr>
            <w:tcW w:w="1298" w:type="dxa"/>
            <w:vAlign w:val="center"/>
          </w:tcPr>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存在</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的</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问题</w:t>
            </w:r>
          </w:p>
        </w:tc>
        <w:tc>
          <w:tcPr>
            <w:tcW w:w="7608" w:type="dxa"/>
            <w:gridSpan w:val="3"/>
            <w:vAlign w:val="center"/>
          </w:tcPr>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60247">
            <w:pPr>
              <w:autoSpaceDE w:val="0"/>
              <w:autoSpaceDN w:val="0"/>
              <w:adjustRightInd w:val="0"/>
              <w:spacing w:line="500" w:lineRule="exact"/>
              <w:jc w:val="left"/>
              <w:rPr>
                <w:rFonts w:ascii="宋体" w:hAnsi="宋体" w:cs="FZDaBiaoSong-B06S"/>
                <w:kern w:val="0"/>
                <w:sz w:val="28"/>
                <w:szCs w:val="28"/>
              </w:rPr>
            </w:pPr>
            <w:r>
              <w:rPr>
                <w:rFonts w:ascii="宋体" w:hAnsi="宋体" w:hint="eastAsia"/>
                <w:sz w:val="28"/>
                <w:szCs w:val="28"/>
              </w:rPr>
              <w:t>2017</w:t>
            </w:r>
            <w:r>
              <w:rPr>
                <w:rFonts w:ascii="宋体" w:hAnsi="宋体" w:hint="eastAsia"/>
                <w:sz w:val="28"/>
                <w:szCs w:val="28"/>
              </w:rPr>
              <w:t>年</w:t>
            </w:r>
            <w:r>
              <w:rPr>
                <w:rFonts w:ascii="宋体" w:hAnsi="宋体" w:hint="eastAsia"/>
                <w:sz w:val="28"/>
                <w:szCs w:val="28"/>
              </w:rPr>
              <w:t>10</w:t>
            </w:r>
            <w:r>
              <w:rPr>
                <w:rFonts w:ascii="宋体" w:hAnsi="宋体" w:hint="eastAsia"/>
                <w:sz w:val="28"/>
                <w:szCs w:val="28"/>
              </w:rPr>
              <w:t>月，我校挂牌督学张燕萍同志，经过认真调研，发现我校教学班可以增加的数量无法满足该地区三年后的学生增长数，随即向我校提出整改要求。</w:t>
            </w:r>
          </w:p>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14A19">
            <w:pPr>
              <w:autoSpaceDE w:val="0"/>
              <w:autoSpaceDN w:val="0"/>
              <w:adjustRightInd w:val="0"/>
              <w:spacing w:line="500" w:lineRule="exact"/>
              <w:jc w:val="center"/>
              <w:rPr>
                <w:rFonts w:ascii="宋体" w:hAnsi="宋体" w:cs="FZDaBiaoSong-B06S"/>
                <w:kern w:val="0"/>
                <w:sz w:val="28"/>
                <w:szCs w:val="28"/>
              </w:rPr>
            </w:pPr>
          </w:p>
        </w:tc>
      </w:tr>
      <w:tr w:rsidR="00614A19">
        <w:trPr>
          <w:trHeight w:val="4861"/>
        </w:trPr>
        <w:tc>
          <w:tcPr>
            <w:tcW w:w="1298" w:type="dxa"/>
            <w:vAlign w:val="center"/>
          </w:tcPr>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问</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题</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整</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改</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情</w:t>
            </w:r>
          </w:p>
          <w:p w:rsidR="00614A19" w:rsidRDefault="00660247">
            <w:pPr>
              <w:autoSpaceDE w:val="0"/>
              <w:autoSpaceDN w:val="0"/>
              <w:adjustRightInd w:val="0"/>
              <w:spacing w:line="500" w:lineRule="exact"/>
              <w:jc w:val="center"/>
              <w:rPr>
                <w:rFonts w:ascii="宋体" w:hAnsi="宋体" w:cs="FZDaBiaoSong-B06S"/>
                <w:kern w:val="0"/>
                <w:sz w:val="28"/>
                <w:szCs w:val="28"/>
              </w:rPr>
            </w:pPr>
            <w:proofErr w:type="gramStart"/>
            <w:r>
              <w:rPr>
                <w:rFonts w:ascii="宋体" w:hAnsi="宋体" w:cs="FZDaBiaoSong-B06S" w:hint="eastAsia"/>
                <w:kern w:val="0"/>
                <w:sz w:val="28"/>
                <w:szCs w:val="28"/>
              </w:rPr>
              <w:t>况</w:t>
            </w:r>
            <w:proofErr w:type="gramEnd"/>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回</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访</w:t>
            </w:r>
          </w:p>
        </w:tc>
        <w:tc>
          <w:tcPr>
            <w:tcW w:w="7608" w:type="dxa"/>
            <w:gridSpan w:val="3"/>
          </w:tcPr>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14A19">
            <w:pPr>
              <w:autoSpaceDE w:val="0"/>
              <w:autoSpaceDN w:val="0"/>
              <w:adjustRightInd w:val="0"/>
              <w:spacing w:line="500" w:lineRule="exact"/>
              <w:jc w:val="center"/>
              <w:rPr>
                <w:rFonts w:ascii="宋体" w:hAnsi="宋体" w:cs="FZDaBiaoSong-B06S"/>
                <w:kern w:val="0"/>
                <w:sz w:val="28"/>
                <w:szCs w:val="28"/>
              </w:rPr>
            </w:pPr>
          </w:p>
          <w:p w:rsidR="00614A19" w:rsidRDefault="00660247">
            <w:pPr>
              <w:autoSpaceDE w:val="0"/>
              <w:autoSpaceDN w:val="0"/>
              <w:adjustRightInd w:val="0"/>
              <w:spacing w:line="500" w:lineRule="exact"/>
              <w:jc w:val="left"/>
              <w:rPr>
                <w:rFonts w:ascii="宋体" w:hAnsi="宋体" w:cs="FZDaBiaoSong-B06S"/>
                <w:kern w:val="0"/>
                <w:sz w:val="28"/>
                <w:szCs w:val="28"/>
              </w:rPr>
            </w:pPr>
            <w:r>
              <w:rPr>
                <w:rFonts w:ascii="宋体" w:hAnsi="宋体" w:cs="FZDaBiaoSong-B06S" w:hint="eastAsia"/>
                <w:kern w:val="0"/>
                <w:sz w:val="28"/>
                <w:szCs w:val="28"/>
              </w:rPr>
              <w:t>学校经过多部门协作，将后五年的相关数据进行统计与分析，并将结果上报新北区社会事业局及龙虎塘街道党工委。相关部门已经列入预算项目，确保本地区学生能在符合政策的情况下就近入学。</w:t>
            </w:r>
          </w:p>
        </w:tc>
      </w:tr>
      <w:tr w:rsidR="00614A19">
        <w:trPr>
          <w:trHeight w:val="1687"/>
        </w:trPr>
        <w:tc>
          <w:tcPr>
            <w:tcW w:w="1298" w:type="dxa"/>
            <w:vAlign w:val="center"/>
          </w:tcPr>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督学</w:t>
            </w:r>
          </w:p>
          <w:p w:rsidR="00614A19" w:rsidRDefault="00660247">
            <w:pPr>
              <w:autoSpaceDE w:val="0"/>
              <w:autoSpaceDN w:val="0"/>
              <w:adjustRightInd w:val="0"/>
              <w:spacing w:line="500" w:lineRule="exact"/>
              <w:jc w:val="center"/>
              <w:rPr>
                <w:rFonts w:ascii="宋体" w:hAnsi="宋体" w:cs="FZDaBiaoSong-B06S"/>
                <w:kern w:val="0"/>
                <w:sz w:val="28"/>
                <w:szCs w:val="28"/>
              </w:rPr>
            </w:pPr>
            <w:r>
              <w:rPr>
                <w:rFonts w:ascii="宋体" w:hAnsi="宋体" w:cs="FZDaBiaoSong-B06S" w:hint="eastAsia"/>
                <w:kern w:val="0"/>
                <w:sz w:val="28"/>
                <w:szCs w:val="28"/>
              </w:rPr>
              <w:t>评价</w:t>
            </w:r>
          </w:p>
        </w:tc>
        <w:tc>
          <w:tcPr>
            <w:tcW w:w="7608" w:type="dxa"/>
            <w:gridSpan w:val="3"/>
          </w:tcPr>
          <w:p w:rsidR="00614A19" w:rsidRDefault="00614A19">
            <w:pPr>
              <w:autoSpaceDE w:val="0"/>
              <w:autoSpaceDN w:val="0"/>
              <w:adjustRightInd w:val="0"/>
              <w:spacing w:line="500" w:lineRule="exact"/>
              <w:jc w:val="center"/>
              <w:rPr>
                <w:rFonts w:ascii="宋体" w:hAnsi="宋体" w:cs="FZDaBiaoSong-B06S"/>
                <w:kern w:val="0"/>
                <w:sz w:val="28"/>
                <w:szCs w:val="28"/>
              </w:rPr>
            </w:pPr>
          </w:p>
        </w:tc>
      </w:tr>
    </w:tbl>
    <w:p w:rsidR="00614A19" w:rsidRDefault="00614A19">
      <w:pPr>
        <w:spacing w:line="500" w:lineRule="exact"/>
        <w:rPr>
          <w:rFonts w:ascii="宋体" w:hAnsi="宋体"/>
          <w:sz w:val="28"/>
          <w:szCs w:val="28"/>
        </w:rPr>
      </w:pPr>
    </w:p>
    <w:p w:rsidR="00614A19" w:rsidRDefault="00660247">
      <w:pPr>
        <w:spacing w:line="500" w:lineRule="exact"/>
        <w:ind w:right="-483" w:firstLineChars="1600" w:firstLine="4480"/>
        <w:rPr>
          <w:rFonts w:ascii="宋体" w:hAnsi="宋体"/>
          <w:sz w:val="28"/>
          <w:szCs w:val="28"/>
          <w:u w:val="single"/>
        </w:rPr>
      </w:pPr>
      <w:r>
        <w:rPr>
          <w:rFonts w:ascii="宋体" w:hAnsi="宋体" w:hint="eastAsia"/>
          <w:sz w:val="28"/>
          <w:szCs w:val="28"/>
        </w:rPr>
        <w:t>责任督学签名：</w:t>
      </w:r>
      <w:r>
        <w:rPr>
          <w:rFonts w:ascii="宋体" w:hAnsi="宋体" w:hint="eastAsia"/>
          <w:sz w:val="28"/>
          <w:szCs w:val="28"/>
          <w:u w:val="single"/>
        </w:rPr>
        <w:t xml:space="preserve">  </w:t>
      </w:r>
      <w:r>
        <w:rPr>
          <w:rFonts w:ascii="宋体" w:hAnsi="宋体" w:hint="eastAsia"/>
          <w:sz w:val="28"/>
          <w:szCs w:val="28"/>
          <w:u w:val="single"/>
        </w:rPr>
        <w:t>张燕萍</w:t>
      </w:r>
      <w:r>
        <w:rPr>
          <w:rFonts w:ascii="宋体" w:hAnsi="宋体" w:hint="eastAsia"/>
          <w:sz w:val="28"/>
          <w:szCs w:val="28"/>
          <w:u w:val="single"/>
        </w:rPr>
        <w:t xml:space="preserve">       </w:t>
      </w:r>
    </w:p>
    <w:p w:rsidR="00614A19" w:rsidRDefault="00614A19" w:rsidP="00660247">
      <w:pPr>
        <w:autoSpaceDE w:val="0"/>
        <w:autoSpaceDN w:val="0"/>
        <w:adjustRightInd w:val="0"/>
        <w:spacing w:afterLines="50" w:line="500" w:lineRule="exact"/>
        <w:jc w:val="center"/>
        <w:rPr>
          <w:rStyle w:val="a3"/>
          <w:rFonts w:ascii="宋体" w:hAnsi="宋体" w:cs="宋体"/>
          <w:sz w:val="28"/>
          <w:szCs w:val="28"/>
        </w:rPr>
      </w:pPr>
    </w:p>
    <w:p w:rsidR="00614A19" w:rsidRDefault="00614A19">
      <w:bookmarkStart w:id="0" w:name="_GoBack"/>
      <w:bookmarkEnd w:id="0"/>
    </w:p>
    <w:sectPr w:rsidR="00614A19" w:rsidSect="00614A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黑体"/>
    <w:charset w:val="86"/>
    <w:family w:val="auto"/>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9083BBC"/>
    <w:rsid w:val="00614A19"/>
    <w:rsid w:val="00660247"/>
    <w:rsid w:val="59083B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4A1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Words>
  <Characters>263</Characters>
  <Application>Microsoft Office Word</Application>
  <DocSecurity>0</DocSecurity>
  <Lines>2</Lines>
  <Paragraphs>1</Paragraphs>
  <ScaleCrop>false</ScaleCrop>
  <Company>MS</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2018-01-11T07:26:00Z</dcterms:created>
  <dcterms:modified xsi:type="dcterms:W3CDTF">2018-01-11T07:26:00Z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