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t>星级小记者颁证仪式</w:t>
      </w:r>
      <w:r>
        <w:rPr>
          <w:rFonts w:hint="eastAsia"/>
          <w:lang w:val="en-US" w:eastAsia="zh-CN"/>
        </w:rPr>
        <w:t>上的讲话稿</w:t>
      </w:r>
    </w:p>
    <w:p>
      <w:pPr>
        <w:ind w:firstLine="420" w:firstLineChars="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各位同学早上好！</w:t>
      </w:r>
      <w:r>
        <w:rPr>
          <w:rFonts w:hint="eastAsia" w:asciiTheme="minorEastAsia" w:hAnsiTheme="minorEastAsia"/>
          <w:sz w:val="24"/>
          <w:szCs w:val="24"/>
        </w:rPr>
        <w:t>根据市文明办、市教育局等单位的指导意见，常州市小记者协会在2018年12月组织首次常州市小记者新闻水平测试暨2018年度常州小记者星级评定工作，</w:t>
      </w:r>
      <w:r>
        <w:rPr>
          <w:rFonts w:hint="eastAsia" w:asciiTheme="minorEastAsia" w:hAnsiTheme="minorEastAsia"/>
          <w:sz w:val="24"/>
          <w:szCs w:val="24"/>
          <w:lang w:val="en-US" w:eastAsia="zh-CN"/>
        </w:rPr>
        <w:t>我校200多名小记者们</w:t>
      </w:r>
      <w:r>
        <w:rPr>
          <w:rFonts w:hint="eastAsia" w:asciiTheme="minorEastAsia" w:hAnsiTheme="minorEastAsia"/>
          <w:sz w:val="24"/>
          <w:szCs w:val="24"/>
        </w:rPr>
        <w:t>通过线上自主学习，</w:t>
      </w:r>
      <w:r>
        <w:rPr>
          <w:rFonts w:hint="eastAsia" w:asciiTheme="minorEastAsia" w:hAnsiTheme="minorEastAsia"/>
          <w:sz w:val="24"/>
          <w:szCs w:val="24"/>
          <w:lang w:val="en-US" w:eastAsia="zh-CN"/>
        </w:rPr>
        <w:t>参加了线下理论测试，其中四1班邵浾杨、四3班李家欣、四6班曾钦杨、万海璐、五6班关子韵、李欣雨、郝鑫怡、张熙贤、五9班蔡戴铭、李欣如、刘佳怡、王璐、刘思源、五10班杨璐、六1班姚舟、六2班陈雯萱等16名小记者</w:t>
      </w:r>
      <w:r>
        <w:rPr>
          <w:rFonts w:hint="eastAsia" w:asciiTheme="minorEastAsia" w:hAnsiTheme="minorEastAsia"/>
          <w:sz w:val="24"/>
          <w:szCs w:val="24"/>
        </w:rPr>
        <w:t>获评“常州市四星小记者”</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三3班王乾浩等80名小记者获评</w:t>
      </w:r>
      <w:r>
        <w:rPr>
          <w:rFonts w:hint="eastAsia" w:asciiTheme="minorEastAsia" w:hAnsiTheme="minorEastAsia"/>
          <w:sz w:val="24"/>
          <w:szCs w:val="24"/>
        </w:rPr>
        <w:t>“常州市三星小记者”</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成绩斐然。下面有请丁校、顾校、许校给四星小记者颁发星级证书和星级徽章。（12人，每人4本）</w:t>
      </w:r>
    </w:p>
    <w:p>
      <w:pPr>
        <w:ind w:firstLine="420" w:firstLine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下面有请徐文英主任和小记者协会陈建涛编辑和汪洋编辑给三星小记者颁发星级证书和徽章。（55人）三年级19人、四年级19人、五六年级17人（每人6本）</w:t>
      </w:r>
    </w:p>
    <w:p>
      <w:pPr>
        <w:ind w:firstLine="420" w:firstLineChars="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开始颁奖：分批上台</w:t>
      </w:r>
      <w:bookmarkStart w:id="0" w:name="_GoBack"/>
      <w:bookmarkEnd w:id="0"/>
    </w:p>
    <w:p>
      <w:pPr>
        <w:keepNext w:val="0"/>
        <w:keepLines w:val="0"/>
        <w:widowControl/>
        <w:suppressLineNumbers w:val="0"/>
        <w:ind w:firstLine="420" w:firstLineChars="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这鲜红的证书和闪亮的奖章见证了小记者们的汗水和荣耀!</w:t>
      </w:r>
      <w:r>
        <w:rPr>
          <w:rFonts w:hint="eastAsia" w:ascii="宋体" w:hAnsi="宋体" w:eastAsia="宋体" w:cs="宋体"/>
          <w:kern w:val="0"/>
          <w:sz w:val="24"/>
          <w:szCs w:val="24"/>
          <w:lang w:val="en-US" w:eastAsia="zh-CN" w:bidi="ar"/>
        </w:rPr>
        <w:t>我们用掌声表示对他们的祝贺。</w:t>
      </w:r>
    </w:p>
    <w:p>
      <w:pPr>
        <w:keepNext w:val="0"/>
        <w:keepLines w:val="0"/>
        <w:widowControl/>
        <w:suppressLineNumbers w:val="0"/>
        <w:ind w:firstLine="420" w:firstLineChars="0"/>
        <w:jc w:val="left"/>
        <w:rPr>
          <w:rFonts w:hint="eastAsia" w:asciiTheme="minorEastAsia" w:hAnsiTheme="minorEastAsia"/>
          <w:sz w:val="24"/>
          <w:szCs w:val="24"/>
          <w:lang w:val="en-US" w:eastAsia="zh-CN"/>
        </w:rPr>
      </w:pPr>
      <w:r>
        <w:rPr>
          <w:rFonts w:hint="eastAsia" w:ascii="宋体" w:hAnsi="宋体" w:eastAsia="宋体" w:cs="宋体"/>
          <w:kern w:val="0"/>
          <w:sz w:val="24"/>
          <w:szCs w:val="24"/>
          <w:lang w:val="en-US" w:eastAsia="zh-CN" w:bidi="ar"/>
        </w:rPr>
        <w:t>下面有请</w:t>
      </w:r>
      <w:r>
        <w:rPr>
          <w:rFonts w:hint="eastAsia" w:asciiTheme="minorEastAsia" w:hAnsiTheme="minorEastAsia"/>
          <w:sz w:val="24"/>
          <w:szCs w:val="24"/>
        </w:rPr>
        <w:t>“常州市四星小记者”</w:t>
      </w:r>
      <w:r>
        <w:rPr>
          <w:rFonts w:hint="eastAsia" w:asciiTheme="minorEastAsia" w:hAnsiTheme="minorEastAsia"/>
          <w:sz w:val="24"/>
          <w:szCs w:val="24"/>
          <w:lang w:val="en-US" w:eastAsia="zh-CN"/>
        </w:rPr>
        <w:t>代表五9班蔡戴铭同学发表获奖感言。</w:t>
      </w:r>
    </w:p>
    <w:p>
      <w:pPr>
        <w:keepNext w:val="0"/>
        <w:keepLines w:val="0"/>
        <w:widowControl/>
        <w:suppressLineNumbers w:val="0"/>
        <w:ind w:firstLine="420" w:firstLineChars="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感谢蔡戴铭小记者的分享。</w:t>
      </w:r>
    </w:p>
    <w:p>
      <w:pPr>
        <w:keepNext w:val="0"/>
        <w:keepLines w:val="0"/>
        <w:widowControl/>
        <w:suppressLineNumbers w:val="0"/>
        <w:ind w:firstLine="420" w:firstLineChars="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在2018年12月的“孝的故事”有奖征文比赛中，我校四（6）万海璐同学获得三等奖、三（2）班周煜炀同学获得优秀奖，黄莺老师获得优秀指导老师奖，学校获得优秀组织奖，下面有请丁校为获奖者颁奖。</w:t>
      </w:r>
    </w:p>
    <w:p>
      <w:pPr>
        <w:keepNext w:val="0"/>
        <w:keepLines w:val="0"/>
        <w:widowControl/>
        <w:suppressLineNumbers w:val="0"/>
        <w:ind w:firstLine="420" w:firstLineChars="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学无止境，这证书和奖章是对小记者和辅导老师的一种肯定，更是一种鞭策。希望获奖的小记者继续学习，永不松懈，争做一名合格、优秀的小记者！</w:t>
      </w:r>
    </w:p>
    <w:p>
      <w:pPr>
        <w:keepNext w:val="0"/>
        <w:keepLines w:val="0"/>
        <w:widowControl/>
        <w:suppressLineNumbers w:val="0"/>
        <w:ind w:firstLine="420" w:firstLineChars="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龙虎塘实验小学星级小记者颁证仪式到此结束。</w:t>
      </w:r>
    </w:p>
    <w:p>
      <w:pPr>
        <w:keepNext w:val="0"/>
        <w:keepLines w:val="0"/>
        <w:widowControl/>
        <w:suppressLineNumbers w:val="0"/>
        <w:ind w:firstLine="420" w:firstLineChars="0"/>
        <w:jc w:val="left"/>
        <w:rPr>
          <w:rFonts w:hint="default" w:asciiTheme="minorEastAsia" w:hAnsiTheme="minorEastAsia"/>
          <w:sz w:val="24"/>
          <w:szCs w:val="24"/>
          <w:lang w:val="en-US" w:eastAsia="zh-CN"/>
        </w:rPr>
      </w:pPr>
    </w:p>
    <w:p>
      <w:pPr>
        <w:ind w:firstLine="420" w:firstLineChars="0"/>
        <w:rPr>
          <w:rFonts w:hint="default" w:asciiTheme="minorEastAsia" w:hAnsiTheme="minorEastAsia"/>
          <w:sz w:val="24"/>
          <w:szCs w:val="24"/>
          <w:lang w:val="en-US" w:eastAsia="zh-CN"/>
        </w:rPr>
      </w:pPr>
    </w:p>
    <w:p>
      <w:pPr>
        <w:ind w:firstLine="420" w:firstLineChars="0"/>
        <w:rPr>
          <w:rFonts w:hint="default" w:asciiTheme="minorEastAsia" w:hAnsiTheme="minorEastAsia"/>
          <w:sz w:val="24"/>
          <w:szCs w:val="24"/>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30FE6"/>
    <w:rsid w:val="08944D60"/>
    <w:rsid w:val="23CD1969"/>
    <w:rsid w:val="405547E0"/>
    <w:rsid w:val="561844A4"/>
    <w:rsid w:val="66230FE6"/>
    <w:rsid w:val="735F3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2019-04-02T14:41:00Z</dcterms:created>
  <dc:creator>轻舞江南</dc:creator>
  <cp:lastModifiedBy>轻舞江南</cp:lastModifiedBy>
  <dcterms:modified xsi:type="dcterms:W3CDTF">2019-04-07T13:36:55Z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