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2" w:rsidRDefault="00366783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：</w:t>
      </w:r>
      <w:bookmarkStart w:id="0" w:name="_GoBack"/>
      <w:bookmarkEnd w:id="0"/>
    </w:p>
    <w:p w:rsidR="00C240F2" w:rsidRDefault="0036678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牛塘镇</w:t>
      </w:r>
      <w:r>
        <w:rPr>
          <w:rFonts w:ascii="宋体" w:hAnsi="宋体" w:hint="eastAsia"/>
          <w:b/>
          <w:bCs/>
          <w:sz w:val="32"/>
          <w:szCs w:val="32"/>
        </w:rPr>
        <w:t>2018-2019</w:t>
      </w:r>
      <w:r>
        <w:rPr>
          <w:rFonts w:ascii="宋体" w:hAnsi="宋体" w:hint="eastAsia"/>
          <w:b/>
          <w:bCs/>
          <w:sz w:val="32"/>
          <w:szCs w:val="32"/>
        </w:rPr>
        <w:t>学年优秀教育工作者推荐表</w:t>
      </w:r>
    </w:p>
    <w:p w:rsidR="00C240F2" w:rsidRDefault="00366783">
      <w:pPr>
        <w:adjustRightInd w:val="0"/>
        <w:snapToGrid w:val="0"/>
        <w:spacing w:line="560" w:lineRule="exact"/>
        <w:ind w:firstLineChars="900" w:firstLine="2520"/>
        <w:rPr>
          <w:rFonts w:asci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（本表要求</w:t>
      </w:r>
      <w:r>
        <w:rPr>
          <w:rFonts w:ascii="仿宋_GB2312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纸正反面打印）</w:t>
      </w: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04"/>
        <w:gridCol w:w="1113"/>
        <w:gridCol w:w="274"/>
        <w:gridCol w:w="699"/>
        <w:gridCol w:w="280"/>
        <w:gridCol w:w="438"/>
        <w:gridCol w:w="952"/>
        <w:gridCol w:w="452"/>
        <w:gridCol w:w="1202"/>
        <w:gridCol w:w="564"/>
        <w:gridCol w:w="277"/>
        <w:gridCol w:w="1482"/>
      </w:tblGrid>
      <w:tr w:rsidR="00C240F2">
        <w:trPr>
          <w:trHeight w:val="633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黄曙英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ind w:leftChars="-33" w:left="-69" w:rightChars="-33" w:right="-69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1973</w:t>
            </w:r>
            <w:r>
              <w:rPr>
                <w:rFonts w:ascii="仿宋_GB2312" w:hint="eastAsia"/>
                <w:sz w:val="28"/>
                <w:szCs w:val="28"/>
              </w:rPr>
              <w:t>12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4"/>
                <w:szCs w:val="24"/>
              </w:rPr>
              <w:t>中小学高级</w:t>
            </w:r>
          </w:p>
        </w:tc>
      </w:tr>
      <w:tr w:rsidR="00C240F2">
        <w:trPr>
          <w:trHeight w:val="505"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199408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课程教学研究中心主任</w:t>
            </w:r>
          </w:p>
        </w:tc>
      </w:tr>
      <w:tr w:rsidR="00C240F2">
        <w:trPr>
          <w:cantSplit/>
          <w:trHeight w:val="476"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任教学科及年级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六年级语文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是否担任班主任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否</w:t>
            </w:r>
          </w:p>
        </w:tc>
      </w:tr>
      <w:tr w:rsidR="00C240F2">
        <w:trPr>
          <w:cantSplit/>
          <w:trHeight w:val="951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</w:t>
            </w:r>
          </w:p>
          <w:p w:rsidR="00C240F2" w:rsidRDefault="00C240F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C240F2" w:rsidRDefault="00C240F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C240F2" w:rsidRDefault="00C240F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C240F2" w:rsidRDefault="00C240F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C240F2" w:rsidRDefault="00C240F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79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40" w:lineRule="exact"/>
              <w:ind w:firstLineChars="200" w:firstLine="480"/>
              <w:jc w:val="both"/>
              <w:rPr>
                <w:rFonts w:ascii="宋体" w:hAnsi="宋体" w:cs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时光飞逝，转眼一年已经结束，这一年来，我不忘初心，以务实诚朴的态度对待工作，兢兢业业，勤勤恳恳，不断学习，不断提升，为学校的发展默默贡献着自己的力量。</w:t>
            </w:r>
          </w:p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40" w:lineRule="exact"/>
              <w:ind w:firstLineChars="200" w:firstLine="480"/>
              <w:jc w:val="both"/>
              <w:rPr>
                <w:rFonts w:hint="eastAsia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一、加强学习，提高政治修养。</w:t>
            </w:r>
          </w:p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40" w:lineRule="exact"/>
              <w:ind w:firstLine="480"/>
              <w:jc w:val="both"/>
              <w:rPr>
                <w:rFonts w:hint="eastAsia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作为一名党员教师，我认真参加</w:t>
            </w:r>
            <w:r>
              <w:rPr>
                <w:rFonts w:ascii="宋体" w:hAnsi="宋体" w:cs="宋体" w:hint="eastAsia"/>
                <w:szCs w:val="24"/>
                <w:shd w:val="clear" w:color="auto" w:fill="FFFFFF"/>
              </w:rPr>
              <w:t>每月一次的“统一活动日”活动，认真听党课，认真参加“道德讲堂”“牛牛故事会”“微征文”“微学习”等活动，利用学习强国、党建云平台、学校专题网站、微信公众号等学习平台，深入学习党的十九大精神、习近平新时代中国特色社会主义思想、“两会”精神、师德规范、教育法规、优秀党员事迹等，并结合学校实际，把学习到的理论运用到教育教学实践中去。</w:t>
            </w: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我认为，师德修养的提高永远在路上，唯有不断学习，不断践行，时刻用先进党员的事迹激励自己，鞭策自己，才能使自己不断提高。</w:t>
            </w:r>
          </w:p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40" w:lineRule="exact"/>
              <w:ind w:firstLine="480"/>
              <w:jc w:val="both"/>
              <w:rPr>
                <w:rFonts w:hint="eastAsia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二、关爱孩子，悉心呵护幼苗。</w:t>
            </w:r>
          </w:p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40" w:lineRule="exact"/>
              <w:ind w:firstLine="480"/>
              <w:jc w:val="both"/>
              <w:rPr>
                <w:rFonts w:hint="eastAsia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教师要以东风化雨之情，春泥护花之意</w:t>
            </w: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，培育人类的花朵，绘制灿烂的春天。做一名好老师就要一心一意地爱孩子，而作为党员教师，这种爱更应该无私、执着。这学年，我担任五年级语文教学，班级基础比较薄弱，班里部分孩子还比较特殊，我耐心地教育他们，给他们更多的关爱。我相信，只要怀着一颗爱心，哪怕一句关切的话语，一个亲切的手势都会给学生带来无限温暖，点燃他们进取的火花，从而拉近师生间的距离。一学年下来，班级里的许多学生取得了进步，在整班朗读比赛中，取得了第一名；在整班写字比赛中，取得了第二名。</w:t>
            </w:r>
          </w:p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40" w:lineRule="exact"/>
              <w:ind w:firstLine="480"/>
              <w:jc w:val="both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三、立足岗位，工作勤奋务实。</w:t>
            </w:r>
          </w:p>
        </w:tc>
      </w:tr>
      <w:tr w:rsidR="00C240F2">
        <w:trPr>
          <w:cantSplit/>
          <w:trHeight w:val="726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主</w:t>
            </w:r>
          </w:p>
          <w:p w:rsidR="00C240F2" w:rsidRDefault="00C240F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C240F2" w:rsidRDefault="00C240F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C240F2" w:rsidRDefault="00C240F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C240F2" w:rsidRDefault="00C240F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（续）</w:t>
            </w:r>
          </w:p>
        </w:tc>
        <w:tc>
          <w:tcPr>
            <w:tcW w:w="79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40" w:lineRule="exact"/>
              <w:ind w:firstLine="480"/>
              <w:jc w:val="both"/>
              <w:rPr>
                <w:rFonts w:ascii="宋体" w:hAnsi="宋体" w:cs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作为一名语文教师，我一直把提升业务水平放在首位。为了使自己的课堂教学更上一层楼，我每天悉心研读教材，反复揣摩教法，精心设计教案，认真进行教后反思；平时主动和同事交流教学心得，每学期听课近</w:t>
            </w: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60</w:t>
            </w: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节。作为学校课程教学研究中心主任，担负着推动学校课程建设、保障学校课程质量的重任，我更是一日也不敢懈怠。从期初制定计划、安排课表开始，到组织各项学习、研讨活动，进行细致的课程管理，不断总结反思……觉得每天都在忙碌中度过，但看到在大家的共同努力下，学校的教学质量开始，到组织各项学习、研讨活动，进行细致的课程管理，不断总结反</w:t>
            </w: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思……觉得每天都在忙碌中度过，但看到在大家的共同努力下，学校的教学质量稳步提升时，心里又是高兴的。</w:t>
            </w:r>
          </w:p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00" w:lineRule="exact"/>
              <w:ind w:firstLine="482"/>
              <w:jc w:val="both"/>
              <w:rPr>
                <w:rFonts w:ascii="宋体" w:hAnsi="宋体" w:cs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我还是小教支部组织委员，在加强支部党建工作方面，我作出了一定的努力。在支部书记的带领下，我组织了多次党员学习活动、统一活动日活动以及组织生活会，做好了党费收缴、党员信息收集、党员发展等工作。因为新增了党建云平台、党务工作一本通，我边摸索边思考，尽量做好材料上传等工作。</w:t>
            </w:r>
          </w:p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00" w:lineRule="exact"/>
              <w:ind w:firstLine="482"/>
              <w:jc w:val="both"/>
              <w:rPr>
                <w:rFonts w:ascii="宋体" w:hAnsi="宋体" w:cs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一年来，也取得了一些成绩：我撰写的论文《转换视角，关注生长，让“作后”讲评更有效》发表于《小学教学研究》，本人被评为语文送培“优秀学员”，校“</w:t>
            </w: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优秀教科研个人”。</w:t>
            </w:r>
          </w:p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00" w:lineRule="exact"/>
              <w:ind w:firstLine="482"/>
              <w:jc w:val="both"/>
              <w:rPr>
                <w:rFonts w:ascii="宋体" w:hAnsi="宋体" w:cs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四、反思不足，更当努力前行。</w:t>
            </w:r>
          </w:p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00" w:lineRule="exact"/>
              <w:ind w:firstLine="482"/>
              <w:jc w:val="both"/>
              <w:rPr>
                <w:rFonts w:ascii="宋体" w:hAnsi="宋体" w:cs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我经常反思自己的不足，如因为年龄上升，在教科研方面的热情在减退；在用电脑做党务工作时，因为技术运用不熟练，会产生焦虑情绪；在政治学习上，还需要进一步加强。</w:t>
            </w:r>
          </w:p>
          <w:p w:rsidR="00C240F2" w:rsidRDefault="00366783">
            <w:pPr>
              <w:pStyle w:val="a3"/>
              <w:widowControl/>
              <w:shd w:val="clear" w:color="auto" w:fill="FFFFFF"/>
              <w:autoSpaceDE w:val="0"/>
              <w:spacing w:beforeAutospacing="0" w:afterAutospacing="0" w:line="440" w:lineRule="exact"/>
              <w:jc w:val="both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4"/>
                <w:shd w:val="clear" w:color="auto" w:fill="FFFFFF"/>
              </w:rPr>
              <w:t>在新的学年里，我会不忘初心，奋力前行，为党旗增光添彩。</w:t>
            </w:r>
          </w:p>
        </w:tc>
      </w:tr>
      <w:tr w:rsidR="00C240F2">
        <w:trPr>
          <w:cantSplit/>
          <w:trHeight w:val="9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</w:t>
            </w:r>
          </w:p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0F2" w:rsidRDefault="00366783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C240F2">
        <w:trPr>
          <w:cantSplit/>
          <w:trHeight w:val="20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镇政府</w:t>
            </w:r>
          </w:p>
          <w:p w:rsidR="00C240F2" w:rsidRDefault="0036678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0F2" w:rsidRDefault="00366783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C240F2" w:rsidRDefault="00C240F2">
      <w:pPr>
        <w:rPr>
          <w:rFonts w:hint="eastAsia"/>
        </w:rPr>
      </w:pPr>
    </w:p>
    <w:sectPr w:rsidR="00C240F2" w:rsidSect="00C2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16254DD"/>
    <w:rsid w:val="00366783"/>
    <w:rsid w:val="00C240F2"/>
    <w:rsid w:val="7162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0F2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240F2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2019-08-14T08:25:00Z</dcterms:created>
  <dcterms:modified xsi:type="dcterms:W3CDTF">2019-08-14T13:36:00Z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