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28"/>
          <w:szCs w:val="28"/>
        </w:rPr>
      </w:pPr>
      <w:r>
        <w:rPr>
          <w:rFonts w:hint="eastAsia" w:ascii="宋体" w:hAnsi="宋体" w:eastAsia="宋体" w:cs="宋体"/>
          <w:sz w:val="28"/>
          <w:szCs w:val="28"/>
          <w:lang w:eastAsia="zh-CN"/>
        </w:rPr>
        <w:t>常州市新北区高新</w:t>
      </w:r>
      <w:r>
        <w:rPr>
          <w:rFonts w:hint="eastAsia" w:ascii="宋体" w:hAnsi="宋体" w:eastAsia="宋体" w:cs="宋体"/>
          <w:sz w:val="28"/>
          <w:szCs w:val="28"/>
        </w:rPr>
        <w:t>教育</w:t>
      </w:r>
      <w:r>
        <w:rPr>
          <w:rFonts w:hint="eastAsia" w:ascii="宋体" w:hAnsi="宋体" w:eastAsia="宋体" w:cs="宋体"/>
          <w:sz w:val="28"/>
          <w:szCs w:val="28"/>
          <w:lang w:eastAsia="zh-CN"/>
        </w:rPr>
        <w:t>发展</w:t>
      </w:r>
      <w:r>
        <w:rPr>
          <w:rFonts w:hint="eastAsia" w:ascii="宋体" w:hAnsi="宋体" w:eastAsia="宋体" w:cs="宋体"/>
          <w:sz w:val="28"/>
          <w:szCs w:val="28"/>
        </w:rPr>
        <w:t>基金会资助贫困</w:t>
      </w:r>
      <w:r>
        <w:rPr>
          <w:rFonts w:hint="eastAsia" w:ascii="宋体" w:hAnsi="宋体" w:eastAsia="宋体" w:cs="宋体"/>
          <w:sz w:val="28"/>
          <w:szCs w:val="28"/>
          <w:lang w:eastAsia="zh-CN"/>
        </w:rPr>
        <w:t>教师情况</w:t>
      </w:r>
      <w:bookmarkStart w:id="0" w:name="_GoBack"/>
      <w:bookmarkEnd w:id="0"/>
      <w:r>
        <w:rPr>
          <w:rFonts w:hint="eastAsia" w:ascii="宋体" w:hAnsi="宋体" w:eastAsia="宋体" w:cs="宋体"/>
          <w:sz w:val="28"/>
          <w:szCs w:val="28"/>
        </w:rPr>
        <w:t>公示</w:t>
      </w:r>
    </w:p>
    <w:p>
      <w:pPr>
        <w:ind w:firstLine="420" w:firstLineChars="0"/>
        <w:rPr>
          <w:rFonts w:hint="eastAsia" w:ascii="宋体" w:hAnsi="宋体" w:eastAsia="宋体" w:cs="宋体"/>
          <w:sz w:val="28"/>
          <w:szCs w:val="28"/>
        </w:rPr>
      </w:pPr>
    </w:p>
    <w:p>
      <w:pPr>
        <w:ind w:firstLine="420" w:firstLineChars="0"/>
        <w:rPr>
          <w:rFonts w:hint="eastAsia" w:ascii="宋体" w:hAnsi="宋体" w:eastAsia="宋体" w:cs="宋体"/>
          <w:sz w:val="28"/>
          <w:szCs w:val="28"/>
        </w:rPr>
      </w:pPr>
      <w:r>
        <w:rPr>
          <w:rFonts w:hint="eastAsia" w:ascii="宋体" w:hAnsi="宋体" w:eastAsia="宋体" w:cs="宋体"/>
          <w:sz w:val="28"/>
          <w:szCs w:val="28"/>
        </w:rPr>
        <w:t>根据《常州市新北区高新教育发展基金会章程》第七条 本基金会的业务范围：</w:t>
      </w:r>
      <w:r>
        <w:rPr>
          <w:rFonts w:hint="eastAsia" w:ascii="宋体" w:hAnsi="宋体" w:eastAsia="宋体" w:cs="宋体"/>
          <w:sz w:val="28"/>
          <w:szCs w:val="28"/>
          <w:lang w:eastAsia="zh-CN"/>
        </w:rPr>
        <w:t>“</w:t>
      </w:r>
      <w:r>
        <w:rPr>
          <w:rFonts w:hint="eastAsia" w:ascii="宋体" w:hAnsi="宋体" w:eastAsia="宋体" w:cs="宋体"/>
          <w:sz w:val="28"/>
          <w:szCs w:val="28"/>
        </w:rPr>
        <w:t>（一）资助新北区困难以及遭受重大变故的学生、在职教师；</w:t>
      </w:r>
      <w:r>
        <w:rPr>
          <w:rFonts w:hint="eastAsia" w:ascii="宋体" w:hAnsi="宋体" w:eastAsia="宋体" w:cs="宋体"/>
          <w:sz w:val="28"/>
          <w:szCs w:val="28"/>
          <w:lang w:eastAsia="zh-CN"/>
        </w:rPr>
        <w:t>……”</w:t>
      </w:r>
      <w:r>
        <w:rPr>
          <w:rFonts w:hint="eastAsia" w:ascii="宋体" w:hAnsi="宋体" w:eastAsia="宋体" w:cs="宋体"/>
          <w:sz w:val="28"/>
          <w:szCs w:val="28"/>
        </w:rPr>
        <w:t>决定在2019年春节前资助部分困难以及遭受重大变故的中小学（幼儿园）在职教师。</w:t>
      </w:r>
    </w:p>
    <w:p>
      <w:pPr>
        <w:ind w:firstLine="420" w:firstLineChars="0"/>
        <w:rPr>
          <w:rFonts w:hint="eastAsia" w:ascii="宋体" w:hAnsi="宋体" w:eastAsia="宋体" w:cs="宋体"/>
          <w:sz w:val="28"/>
          <w:szCs w:val="28"/>
        </w:rPr>
      </w:pPr>
      <w:r>
        <w:rPr>
          <w:rFonts w:hint="eastAsia" w:ascii="宋体" w:hAnsi="宋体" w:eastAsia="宋体" w:cs="宋体"/>
          <w:sz w:val="28"/>
          <w:szCs w:val="28"/>
        </w:rPr>
        <w:t>由于本基金会关于开展资助工作的相关制度尚未建立，本次资助工作中，中小学教师以新北区教育工会帮困互济会对全区困难教师个人申报材料的审核和补助发放标准为参考，幼儿园教师采取个人申报、集体讨论、学校公示、基金会审核，拟定发放标准。</w:t>
      </w:r>
      <w:r>
        <w:rPr>
          <w:rFonts w:hint="eastAsia" w:ascii="宋体" w:hAnsi="宋体" w:eastAsia="宋体" w:cs="宋体"/>
          <w:sz w:val="28"/>
          <w:szCs w:val="28"/>
          <w:lang w:eastAsia="zh-CN"/>
        </w:rPr>
        <w:t>我会理事会对本次资助工作进行了审议，同意</w:t>
      </w:r>
      <w:r>
        <w:rPr>
          <w:rFonts w:hint="eastAsia" w:ascii="宋体" w:hAnsi="宋体" w:eastAsia="宋体" w:cs="宋体"/>
          <w:sz w:val="28"/>
          <w:szCs w:val="28"/>
        </w:rPr>
        <w:t>资助68人，其中17人每人3000元，26人每人2000元，25人每人1000元，共计</w:t>
      </w:r>
      <w:r>
        <w:rPr>
          <w:rFonts w:hint="eastAsia" w:ascii="宋体" w:hAnsi="宋体" w:eastAsia="宋体" w:cs="宋体"/>
          <w:sz w:val="28"/>
          <w:szCs w:val="28"/>
          <w:lang w:eastAsia="zh-CN"/>
        </w:rPr>
        <w:t>资助</w:t>
      </w:r>
      <w:r>
        <w:rPr>
          <w:rFonts w:hint="eastAsia" w:ascii="宋体" w:hAnsi="宋体" w:eastAsia="宋体" w:cs="宋体"/>
          <w:sz w:val="28"/>
          <w:szCs w:val="28"/>
        </w:rPr>
        <w:t>金额128000元</w:t>
      </w:r>
      <w:r>
        <w:rPr>
          <w:rFonts w:hint="eastAsia" w:ascii="宋体" w:hAnsi="宋体" w:eastAsia="宋体" w:cs="宋体"/>
          <w:sz w:val="28"/>
          <w:szCs w:val="28"/>
          <w:lang w:eastAsia="zh-CN"/>
        </w:rPr>
        <w:t>。</w:t>
      </w:r>
    </w:p>
    <w:p>
      <w:pPr>
        <w:jc w:val="right"/>
        <w:rPr>
          <w:rFonts w:hint="eastAsia" w:ascii="宋体" w:hAnsi="宋体" w:eastAsia="宋体" w:cs="宋体"/>
          <w:sz w:val="28"/>
          <w:szCs w:val="28"/>
        </w:rPr>
      </w:pPr>
    </w:p>
    <w:p>
      <w:pPr>
        <w:jc w:val="right"/>
        <w:rPr>
          <w:rFonts w:hint="eastAsia" w:ascii="宋体" w:hAnsi="宋体" w:eastAsia="宋体" w:cs="宋体"/>
          <w:sz w:val="28"/>
          <w:szCs w:val="28"/>
        </w:rPr>
      </w:pPr>
    </w:p>
    <w:p>
      <w:pPr>
        <w:jc w:val="right"/>
        <w:rPr>
          <w:rFonts w:hint="eastAsia" w:ascii="宋体" w:hAnsi="宋体" w:eastAsia="宋体" w:cs="宋体"/>
          <w:sz w:val="28"/>
          <w:szCs w:val="28"/>
        </w:rPr>
      </w:pPr>
      <w:r>
        <w:rPr>
          <w:rFonts w:hint="eastAsia" w:ascii="宋体" w:hAnsi="宋体" w:eastAsia="宋体" w:cs="宋体"/>
          <w:sz w:val="28"/>
          <w:szCs w:val="28"/>
        </w:rPr>
        <w:t>常州市新北区高新教育发展基金会</w:t>
      </w:r>
    </w:p>
    <w:p>
      <w:pPr>
        <w:jc w:val="right"/>
        <w:rPr>
          <w:rFonts w:hint="eastAsia" w:ascii="宋体" w:hAnsi="宋体" w:eastAsia="宋体" w:cs="宋体"/>
          <w:sz w:val="28"/>
          <w:szCs w:val="28"/>
        </w:rPr>
      </w:pPr>
      <w:r>
        <w:rPr>
          <w:rFonts w:hint="eastAsia" w:ascii="宋体" w:hAnsi="宋体" w:eastAsia="宋体" w:cs="宋体"/>
          <w:sz w:val="28"/>
          <w:szCs w:val="28"/>
        </w:rPr>
        <w:t>2019年1月21日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6319D"/>
    <w:rsid w:val="0C796C68"/>
    <w:rsid w:val="41DB2299"/>
    <w:rsid w:val="44751D69"/>
    <w:rsid w:val="5C46319D"/>
    <w:rsid w:val="643E65EC"/>
    <w:rsid w:val="64817425"/>
    <w:rsid w:val="6B552E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2019-06-23T07:46:00Z</dcterms:created>
  <dc:creator>xch560</dc:creator>
  <cp:lastModifiedBy>xch560</cp:lastModifiedBy>
  <dcterms:modified xsi:type="dcterms:W3CDTF">2019-07-22T06:07:02Z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