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DEE" w:rsidRDefault="0083553B">
      <w:pPr>
        <w:spacing w:line="192" w:lineRule="auto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b/>
          <w:bCs/>
          <w:sz w:val="36"/>
          <w:szCs w:val="36"/>
        </w:rPr>
        <w:t>新北区小河</w:t>
      </w:r>
      <w:r w:rsidR="00802AC9">
        <w:rPr>
          <w:rFonts w:ascii="宋体" w:hAnsi="宋体" w:cs="宋体" w:hint="eastAsia"/>
          <w:b/>
          <w:bCs/>
          <w:sz w:val="36"/>
          <w:szCs w:val="36"/>
        </w:rPr>
        <w:t>中学专项绩效考核发放方案（讨论稿）</w:t>
      </w:r>
    </w:p>
    <w:p w:rsidR="00FE1DEE" w:rsidRDefault="00802AC9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根据常新教人【2019】6号《关于印发&lt;2018年度教师专项绩效考核发放办法&gt;的通知》、常新社【2010】3号《新北区义务教育学校奖励性绩效工资发放指导意见》及学校教代会通过的《常州市</w:t>
      </w:r>
      <w:r w:rsidR="00716232">
        <w:rPr>
          <w:rFonts w:ascii="宋体" w:hAnsi="宋体" w:cs="宋体" w:hint="eastAsia"/>
          <w:sz w:val="28"/>
          <w:szCs w:val="28"/>
        </w:rPr>
        <w:t>新北区小河中学</w:t>
      </w:r>
      <w:r>
        <w:rPr>
          <w:rFonts w:ascii="宋体" w:hAnsi="宋体" w:cs="宋体" w:hint="eastAsia"/>
          <w:sz w:val="28"/>
          <w:szCs w:val="28"/>
        </w:rPr>
        <w:t>奖励性绩效工资发放暂行办法》（2019年1月），</w:t>
      </w:r>
      <w:proofErr w:type="gramStart"/>
      <w:r>
        <w:rPr>
          <w:rFonts w:ascii="宋体" w:hAnsi="宋体" w:cs="宋体" w:hint="eastAsia"/>
          <w:sz w:val="28"/>
          <w:szCs w:val="28"/>
        </w:rPr>
        <w:t>特制定此方案</w:t>
      </w:r>
      <w:proofErr w:type="gramEnd"/>
      <w:r>
        <w:rPr>
          <w:rFonts w:ascii="宋体" w:hAnsi="宋体" w:cs="宋体" w:hint="eastAsia"/>
          <w:sz w:val="28"/>
          <w:szCs w:val="28"/>
        </w:rPr>
        <w:t>。</w:t>
      </w:r>
    </w:p>
    <w:p w:rsidR="00FE1DEE" w:rsidRDefault="00802AC9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一、专项绩效考核分配工作领导小组（以下简称考核小组）。成员由校级领导班子成员、工会主席、办公室、教导处、</w:t>
      </w:r>
      <w:r w:rsidR="0083553B">
        <w:rPr>
          <w:rFonts w:ascii="宋体" w:hAnsi="宋体" w:cs="宋体" w:hint="eastAsia"/>
          <w:sz w:val="28"/>
          <w:szCs w:val="28"/>
        </w:rPr>
        <w:t>总务处</w:t>
      </w:r>
      <w:r>
        <w:rPr>
          <w:rFonts w:ascii="宋体" w:hAnsi="宋体" w:cs="宋体" w:hint="eastAsia"/>
          <w:sz w:val="28"/>
          <w:szCs w:val="28"/>
        </w:rPr>
        <w:t>负责人、教职工代表等人员组成，具体如下：</w:t>
      </w:r>
    </w:p>
    <w:p w:rsidR="00FE1DEE" w:rsidRDefault="00802AC9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组长：</w:t>
      </w:r>
      <w:r w:rsidR="0083553B">
        <w:rPr>
          <w:rFonts w:ascii="宋体" w:hAnsi="宋体" w:cs="宋体" w:hint="eastAsia"/>
          <w:sz w:val="28"/>
          <w:szCs w:val="28"/>
        </w:rPr>
        <w:t>刘荣华</w:t>
      </w:r>
      <w:r>
        <w:rPr>
          <w:rFonts w:ascii="宋体" w:hAnsi="宋体" w:cs="宋体" w:hint="eastAsia"/>
          <w:sz w:val="28"/>
          <w:szCs w:val="28"/>
        </w:rPr>
        <w:t xml:space="preserve">    副组长：</w:t>
      </w:r>
      <w:r w:rsidR="0083553B">
        <w:rPr>
          <w:rFonts w:ascii="宋体" w:hAnsi="宋体" w:cs="宋体" w:hint="eastAsia"/>
          <w:sz w:val="28"/>
          <w:szCs w:val="28"/>
        </w:rPr>
        <w:t>何勤</w:t>
      </w:r>
      <w:r>
        <w:rPr>
          <w:rFonts w:ascii="宋体" w:hAnsi="宋体" w:cs="宋体" w:hint="eastAsia"/>
          <w:sz w:val="28"/>
          <w:szCs w:val="28"/>
        </w:rPr>
        <w:t>、</w:t>
      </w:r>
      <w:r w:rsidR="0083553B">
        <w:rPr>
          <w:rFonts w:ascii="宋体" w:hAnsi="宋体" w:cs="宋体" w:hint="eastAsia"/>
          <w:sz w:val="28"/>
          <w:szCs w:val="28"/>
        </w:rPr>
        <w:t>李青</w:t>
      </w:r>
    </w:p>
    <w:p w:rsidR="0083553B" w:rsidRDefault="00802AC9" w:rsidP="0083553B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组员：</w:t>
      </w:r>
      <w:r w:rsidR="0083553B">
        <w:rPr>
          <w:rFonts w:ascii="宋体" w:hAnsi="宋体" w:cs="宋体" w:hint="eastAsia"/>
          <w:sz w:val="28"/>
          <w:szCs w:val="28"/>
        </w:rPr>
        <w:t>恽永红</w:t>
      </w:r>
      <w:r>
        <w:rPr>
          <w:rFonts w:ascii="宋体" w:hAnsi="宋体" w:cs="宋体" w:hint="eastAsia"/>
          <w:sz w:val="28"/>
          <w:szCs w:val="28"/>
        </w:rPr>
        <w:t>、</w:t>
      </w:r>
      <w:r w:rsidR="0083553B">
        <w:rPr>
          <w:rFonts w:ascii="宋体" w:hAnsi="宋体" w:cs="宋体" w:hint="eastAsia"/>
          <w:sz w:val="28"/>
          <w:szCs w:val="28"/>
        </w:rPr>
        <w:t>尹纪才、倪国平</w:t>
      </w:r>
      <w:r w:rsidR="00716232">
        <w:rPr>
          <w:rFonts w:ascii="宋体" w:hAnsi="宋体" w:cs="宋体" w:hint="eastAsia"/>
          <w:sz w:val="28"/>
          <w:szCs w:val="28"/>
        </w:rPr>
        <w:t>、</w:t>
      </w:r>
      <w:r w:rsidR="00AE42E4">
        <w:rPr>
          <w:rFonts w:ascii="宋体" w:hAnsi="宋体" w:cs="宋体" w:hint="eastAsia"/>
          <w:sz w:val="28"/>
          <w:szCs w:val="28"/>
        </w:rPr>
        <w:t>潘红兵、王玉、何伟、马新华、</w:t>
      </w:r>
      <w:proofErr w:type="gramStart"/>
      <w:r w:rsidR="003B59C9">
        <w:rPr>
          <w:rFonts w:ascii="宋体" w:hAnsi="宋体" w:cs="宋体" w:hint="eastAsia"/>
          <w:sz w:val="28"/>
          <w:szCs w:val="28"/>
        </w:rPr>
        <w:t>巢玉君</w:t>
      </w:r>
      <w:proofErr w:type="gramEnd"/>
      <w:r w:rsidR="003B59C9">
        <w:rPr>
          <w:rFonts w:ascii="宋体" w:hAnsi="宋体" w:cs="宋体" w:hint="eastAsia"/>
          <w:sz w:val="28"/>
          <w:szCs w:val="28"/>
        </w:rPr>
        <w:t>、赵华新、</w:t>
      </w:r>
      <w:r w:rsidR="00AE42E4">
        <w:rPr>
          <w:rFonts w:ascii="宋体" w:hAnsi="宋体" w:cs="宋体" w:hint="eastAsia"/>
          <w:sz w:val="28"/>
          <w:szCs w:val="28"/>
        </w:rPr>
        <w:t>董红方、胡秋红</w:t>
      </w:r>
    </w:p>
    <w:p w:rsidR="00FE1DEE" w:rsidRDefault="00802AC9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二、实施范围、时间</w:t>
      </w:r>
    </w:p>
    <w:p w:rsidR="00FE1DEE" w:rsidRDefault="00802AC9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绩效工资实施的对象为在</w:t>
      </w:r>
      <w:r w:rsidR="00934399">
        <w:rPr>
          <w:rFonts w:ascii="宋体" w:hAnsi="宋体" w:cs="宋体" w:hint="eastAsia"/>
          <w:sz w:val="28"/>
          <w:szCs w:val="28"/>
        </w:rPr>
        <w:t>小河</w:t>
      </w:r>
      <w:r>
        <w:rPr>
          <w:rFonts w:ascii="宋体" w:hAnsi="宋体" w:cs="宋体" w:hint="eastAsia"/>
          <w:sz w:val="28"/>
          <w:szCs w:val="28"/>
        </w:rPr>
        <w:t>中学工作的事业单位正式编制人员（含聘用制教师）。时间为：2018年</w:t>
      </w:r>
    </w:p>
    <w:p w:rsidR="00FE1DEE" w:rsidRDefault="00802AC9">
      <w:pPr>
        <w:numPr>
          <w:ilvl w:val="0"/>
          <w:numId w:val="1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发放原则</w:t>
      </w:r>
    </w:p>
    <w:p w:rsidR="00FE1DEE" w:rsidRPr="00716232" w:rsidRDefault="00802AC9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按照局“总量核定、评估考核、多劳多得、优绩优酬、重点倾斜”的原则，体现“专项绩效”的特性，</w:t>
      </w:r>
      <w:r w:rsidRPr="00716232">
        <w:rPr>
          <w:rFonts w:ascii="宋体" w:hAnsi="宋体" w:cs="宋体" w:hint="eastAsia"/>
          <w:sz w:val="28"/>
          <w:szCs w:val="28"/>
        </w:rPr>
        <w:t>重点向一线教师倾斜，突出对班主任、超工作量教师和为学校发展做出积极贡献的优秀教师的考核奖励。对考核合格的班主任，适当增加班主任岗位专项奖励；其他一线教师，由学校根据工作量、工作实绩等情况综合考核奖励，不与职称、工龄挂钩。</w:t>
      </w:r>
    </w:p>
    <w:p w:rsidR="00FE1DEE" w:rsidRDefault="00802AC9">
      <w:pPr>
        <w:numPr>
          <w:ilvl w:val="0"/>
          <w:numId w:val="1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发放办法</w:t>
      </w:r>
    </w:p>
    <w:p w:rsidR="00AE42E4" w:rsidRDefault="00AE42E4" w:rsidP="00AE42E4">
      <w:pPr>
        <w:numPr>
          <w:ilvl w:val="0"/>
          <w:numId w:val="2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根据区按照工作月份核发的总量</w:t>
      </w:r>
      <w:r w:rsidR="001D3DC8">
        <w:rPr>
          <w:rFonts w:ascii="宋体" w:hAnsi="宋体" w:cs="宋体" w:hint="eastAsia"/>
          <w:sz w:val="28"/>
          <w:szCs w:val="28"/>
        </w:rPr>
        <w:t>493180</w:t>
      </w:r>
      <w:r>
        <w:rPr>
          <w:rFonts w:ascii="宋体" w:hAnsi="宋体" w:cs="宋体" w:hint="eastAsia"/>
          <w:sz w:val="28"/>
          <w:szCs w:val="28"/>
        </w:rPr>
        <w:t>元</w:t>
      </w:r>
      <w:r w:rsidR="001D3DC8">
        <w:rPr>
          <w:rFonts w:ascii="宋体" w:hAnsi="宋体" w:cs="宋体" w:hint="eastAsia"/>
          <w:sz w:val="28"/>
          <w:szCs w:val="28"/>
        </w:rPr>
        <w:t>（其中正式编制教师核发总量为483400元，聘用制教师核发总量为9780元）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AE42E4" w:rsidRDefault="00AE42E4" w:rsidP="00AE42E4">
      <w:pPr>
        <w:numPr>
          <w:ilvl w:val="0"/>
          <w:numId w:val="2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基本专项绩效奖励：4000元。</w:t>
      </w:r>
    </w:p>
    <w:p w:rsidR="00AE42E4" w:rsidRDefault="00AE42E4" w:rsidP="00AE42E4">
      <w:pPr>
        <w:numPr>
          <w:ilvl w:val="0"/>
          <w:numId w:val="2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班主任专项绩效奖励：每月100元（全年按10个月计算）。</w:t>
      </w:r>
    </w:p>
    <w:p w:rsidR="00AE42E4" w:rsidRDefault="00AE42E4" w:rsidP="00AE42E4">
      <w:pPr>
        <w:numPr>
          <w:ilvl w:val="0"/>
          <w:numId w:val="2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增量专项绩效奖励：以2018年度奖励性绩效为基本考核依据，以《</w:t>
      </w:r>
      <w:r w:rsidR="00934399">
        <w:rPr>
          <w:rFonts w:ascii="宋体" w:hAnsi="宋体" w:cs="宋体" w:hint="eastAsia"/>
          <w:sz w:val="28"/>
          <w:szCs w:val="28"/>
        </w:rPr>
        <w:t>常州市新北区小河中学</w:t>
      </w:r>
      <w:r>
        <w:rPr>
          <w:rFonts w:ascii="宋体" w:hAnsi="宋体" w:cs="宋体" w:hint="eastAsia"/>
          <w:sz w:val="28"/>
          <w:szCs w:val="28"/>
        </w:rPr>
        <w:t>奖励性绩效工资发放暂行办法》（2019年1月）为参照，以学校实际剩余专项绩效奖励为2018年度学校增量专项绩效奖励总额。参照公式：2018年度专项绩效奖励教师个人增量所得额=（2018年度教师个人奖励性绩效实际总金额÷2018年度学校奖励性绩效总额）×2018年度学校增量专项绩效奖励总额。</w:t>
      </w:r>
    </w:p>
    <w:p w:rsidR="00AE42E4" w:rsidRDefault="00AE42E4" w:rsidP="00AE42E4">
      <w:pPr>
        <w:ind w:firstLineChars="150" w:firstLine="42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备注：其中“2018年度教师个人奖励性绩效实际总金额”已扣除原班主任津贴。</w:t>
      </w:r>
    </w:p>
    <w:p w:rsidR="00AE42E4" w:rsidRDefault="00AE42E4" w:rsidP="00AE42E4">
      <w:pPr>
        <w:numPr>
          <w:ilvl w:val="0"/>
          <w:numId w:val="2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个人实际专项绩效奖励为上述（2）（3）（4）相加总额。。</w:t>
      </w:r>
    </w:p>
    <w:p w:rsidR="00FE1DEE" w:rsidRDefault="00802AC9">
      <w:pPr>
        <w:numPr>
          <w:ilvl w:val="0"/>
          <w:numId w:val="1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发放要求</w:t>
      </w:r>
    </w:p>
    <w:p w:rsidR="00FE1DEE" w:rsidRDefault="00802AC9">
      <w:pPr>
        <w:numPr>
          <w:ilvl w:val="0"/>
          <w:numId w:val="3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有下列情况之一的，不发或减发专项绩效奖励：</w:t>
      </w:r>
    </w:p>
    <w:p w:rsidR="00FE1DEE" w:rsidRDefault="00802AC9">
      <w:pPr>
        <w:numPr>
          <w:ilvl w:val="0"/>
          <w:numId w:val="4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因有偿家教、体罚学生等行为被查实，师德考核定为不合格的，不予发放。</w:t>
      </w:r>
    </w:p>
    <w:p w:rsidR="00FE1DEE" w:rsidRDefault="00802AC9">
      <w:pPr>
        <w:numPr>
          <w:ilvl w:val="0"/>
          <w:numId w:val="4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年内受到警告以上党纪政纪处分，或受行政刑事处罚的，不予发放；正在被审查、调查的，暂缓发放。</w:t>
      </w:r>
    </w:p>
    <w:p w:rsidR="00FE1DEE" w:rsidRDefault="00802AC9">
      <w:pPr>
        <w:numPr>
          <w:ilvl w:val="0"/>
          <w:numId w:val="4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无正当理由，不服从学校正常工作安排及不履行教育教学职责的，不予发放。</w:t>
      </w:r>
    </w:p>
    <w:p w:rsidR="00FE1DEE" w:rsidRDefault="00802AC9">
      <w:pPr>
        <w:numPr>
          <w:ilvl w:val="0"/>
          <w:numId w:val="4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长病休等</w:t>
      </w:r>
      <w:proofErr w:type="gramStart"/>
      <w:r>
        <w:rPr>
          <w:rFonts w:ascii="宋体" w:hAnsi="宋体" w:cs="宋体" w:hint="eastAsia"/>
          <w:sz w:val="28"/>
          <w:szCs w:val="28"/>
        </w:rPr>
        <w:t>不</w:t>
      </w:r>
      <w:proofErr w:type="gramEnd"/>
      <w:r>
        <w:rPr>
          <w:rFonts w:ascii="宋体" w:hAnsi="宋体" w:cs="宋体" w:hint="eastAsia"/>
          <w:sz w:val="28"/>
          <w:szCs w:val="28"/>
        </w:rPr>
        <w:t>在岗的，不予发放。</w:t>
      </w:r>
    </w:p>
    <w:p w:rsidR="00FE1DEE" w:rsidRDefault="00802AC9">
      <w:pPr>
        <w:numPr>
          <w:ilvl w:val="0"/>
          <w:numId w:val="4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年度考核为基本合格的，按本人考核后专项绩效奖励的50%计发。</w:t>
      </w:r>
    </w:p>
    <w:p w:rsidR="00FE1DEE" w:rsidRDefault="00802AC9">
      <w:pPr>
        <w:numPr>
          <w:ilvl w:val="0"/>
          <w:numId w:val="4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旷工、病事假人员，按相关规定减发（在教职工个人2018年奖励性绩效工资总额中已做减发处理）。</w:t>
      </w:r>
    </w:p>
    <w:p w:rsidR="00FE1DEE" w:rsidRDefault="00802AC9">
      <w:pPr>
        <w:numPr>
          <w:ilvl w:val="0"/>
          <w:numId w:val="3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其他违反《事业单位工作人员处分暂行规定》等文件规定的，按相关规定处理。</w:t>
      </w:r>
    </w:p>
    <w:p w:rsidR="00FE1DEE" w:rsidRDefault="00802AC9" w:rsidP="00D52ACA">
      <w:pPr>
        <w:numPr>
          <w:ilvl w:val="0"/>
          <w:numId w:val="1"/>
        </w:num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本次学校制定专项绩效奖励考核方案必须先经教育局审核同意，再由学校教代会审议通过后实施。</w:t>
      </w:r>
    </w:p>
    <w:p w:rsidR="0069085D" w:rsidRDefault="0069085D" w:rsidP="0069085D">
      <w:pPr>
        <w:rPr>
          <w:rFonts w:ascii="宋体" w:hAnsi="宋体" w:cs="宋体"/>
          <w:sz w:val="28"/>
          <w:szCs w:val="28"/>
        </w:rPr>
      </w:pPr>
    </w:p>
    <w:p w:rsidR="0069085D" w:rsidRDefault="0069085D" w:rsidP="0069085D">
      <w:pPr>
        <w:rPr>
          <w:rFonts w:ascii="宋体" w:hAnsi="宋体" w:cs="宋体"/>
          <w:sz w:val="28"/>
          <w:szCs w:val="28"/>
        </w:rPr>
      </w:pPr>
    </w:p>
    <w:p w:rsidR="0069085D" w:rsidRPr="00D52ACA" w:rsidRDefault="0069085D" w:rsidP="0069085D">
      <w:pPr>
        <w:rPr>
          <w:rFonts w:ascii="宋体" w:hAnsi="宋体" w:cs="宋体"/>
          <w:sz w:val="28"/>
          <w:szCs w:val="28"/>
        </w:rPr>
      </w:pPr>
    </w:p>
    <w:p w:rsidR="00FE1DEE" w:rsidRDefault="00716232" w:rsidP="00D52A17">
      <w:pPr>
        <w:ind w:leftChars="200" w:left="420" w:firstLineChars="1700" w:firstLine="47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常州市新北区小河</w:t>
      </w:r>
      <w:r w:rsidR="00802AC9">
        <w:rPr>
          <w:rFonts w:ascii="宋体" w:hAnsi="宋体" w:cs="宋体" w:hint="eastAsia"/>
          <w:sz w:val="28"/>
          <w:szCs w:val="28"/>
        </w:rPr>
        <w:t>中学</w:t>
      </w:r>
    </w:p>
    <w:p w:rsidR="00FE1DEE" w:rsidRDefault="00802AC9" w:rsidP="00716232">
      <w:pPr>
        <w:ind w:leftChars="200" w:left="420" w:firstLineChars="1850" w:firstLine="51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2019年6月2</w:t>
      </w:r>
      <w:r w:rsidR="00716232">
        <w:rPr>
          <w:rFonts w:ascii="宋体" w:hAnsi="宋体" w:cs="宋体" w:hint="eastAsia"/>
          <w:sz w:val="28"/>
          <w:szCs w:val="28"/>
        </w:rPr>
        <w:t>7</w:t>
      </w:r>
      <w:r>
        <w:rPr>
          <w:rFonts w:ascii="宋体" w:hAnsi="宋体" w:cs="宋体" w:hint="eastAsia"/>
          <w:sz w:val="28"/>
          <w:szCs w:val="28"/>
        </w:rPr>
        <w:t>日</w:t>
      </w:r>
    </w:p>
    <w:p w:rsidR="00FE1DEE" w:rsidRDefault="00FE1DEE">
      <w:pPr>
        <w:rPr>
          <w:rFonts w:ascii="宋体" w:hAnsi="宋体" w:cs="宋体"/>
          <w:sz w:val="28"/>
          <w:szCs w:val="28"/>
        </w:rPr>
      </w:pPr>
    </w:p>
    <w:sectPr w:rsidR="00FE1DEE" w:rsidSect="00FE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58F" w:rsidRDefault="00BD558F" w:rsidP="00D52A17">
      <w:r>
        <w:separator/>
      </w:r>
    </w:p>
  </w:endnote>
  <w:endnote w:type="continuationSeparator" w:id="0">
    <w:p w:rsidR="00BD558F" w:rsidRDefault="00BD558F" w:rsidP="00D5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58F" w:rsidRDefault="00BD558F" w:rsidP="00D52A17">
      <w:r>
        <w:separator/>
      </w:r>
    </w:p>
  </w:footnote>
  <w:footnote w:type="continuationSeparator" w:id="0">
    <w:p w:rsidR="00BD558F" w:rsidRDefault="00BD558F" w:rsidP="00D5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5CC5B3"/>
    <w:multiLevelType w:val="singleLevel"/>
    <w:tmpl w:val="E25CC5B3"/>
    <w:lvl w:ilvl="0">
      <w:start w:val="1"/>
      <w:numFmt w:val="decimal"/>
      <w:suff w:val="nothing"/>
      <w:lvlText w:val="%1、"/>
      <w:lvlJc w:val="left"/>
    </w:lvl>
  </w:abstractNum>
  <w:abstractNum w:abstractNumId="1">
    <w:nsid w:val="080C809A"/>
    <w:multiLevelType w:val="singleLevel"/>
    <w:tmpl w:val="080C809A"/>
    <w:lvl w:ilvl="0">
      <w:start w:val="1"/>
      <w:numFmt w:val="decimal"/>
      <w:suff w:val="nothing"/>
      <w:lvlText w:val="%1、"/>
      <w:lvlJc w:val="left"/>
    </w:lvl>
  </w:abstractNum>
  <w:abstractNum w:abstractNumId="2">
    <w:nsid w:val="5E91E52E"/>
    <w:multiLevelType w:val="singleLevel"/>
    <w:tmpl w:val="5E91E52E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550B5FE"/>
    <w:multiLevelType w:val="singleLevel"/>
    <w:tmpl w:val="7550B5FE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9914B92"/>
    <w:rsid w:val="00041C63"/>
    <w:rsid w:val="00100AC0"/>
    <w:rsid w:val="001464E1"/>
    <w:rsid w:val="001D3DC8"/>
    <w:rsid w:val="003B59C9"/>
    <w:rsid w:val="0042696F"/>
    <w:rsid w:val="0069085D"/>
    <w:rsid w:val="006C51D5"/>
    <w:rsid w:val="00716232"/>
    <w:rsid w:val="00802AC9"/>
    <w:rsid w:val="0083553B"/>
    <w:rsid w:val="008E778C"/>
    <w:rsid w:val="00934399"/>
    <w:rsid w:val="009B0598"/>
    <w:rsid w:val="00A72DE7"/>
    <w:rsid w:val="00A75E1A"/>
    <w:rsid w:val="00A92846"/>
    <w:rsid w:val="00AE42E4"/>
    <w:rsid w:val="00BD558F"/>
    <w:rsid w:val="00CC341B"/>
    <w:rsid w:val="00D52A17"/>
    <w:rsid w:val="00D52ACA"/>
    <w:rsid w:val="00F87494"/>
    <w:rsid w:val="00FE1DEE"/>
    <w:rsid w:val="19914B92"/>
    <w:rsid w:val="20FE10D9"/>
    <w:rsid w:val="294F2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D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52A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52A17"/>
    <w:rPr>
      <w:kern w:val="2"/>
      <w:sz w:val="18"/>
      <w:szCs w:val="18"/>
    </w:rPr>
  </w:style>
  <w:style w:type="paragraph" w:styleId="a4">
    <w:name w:val="footer"/>
    <w:basedOn w:val="a"/>
    <w:link w:val="Char0"/>
    <w:rsid w:val="00D52A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52A17"/>
    <w:rPr>
      <w:kern w:val="2"/>
      <w:sz w:val="18"/>
      <w:szCs w:val="18"/>
    </w:rPr>
  </w:style>
  <w:style w:type="character" w:styleId="a5">
    <w:name w:val="Subtle Emphasis"/>
    <w:basedOn w:val="a0"/>
    <w:uiPriority w:val="19"/>
    <w:qFormat/>
    <w:rsid w:val="00F87494"/>
    <w:rPr>
      <w:i/>
      <w:iCs/>
      <w:color w:val="808080" w:themeColor="text1" w:themeTint="7F"/>
    </w:rPr>
  </w:style>
  <w:style w:type="paragraph" w:styleId="a6">
    <w:name w:val="List Paragraph"/>
    <w:basedOn w:val="a"/>
    <w:uiPriority w:val="99"/>
    <w:unhideWhenUsed/>
    <w:rsid w:val="0042696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181</Words>
  <Characters>1038</Characters>
  <Application>Microsoft Office Word</Application>
  <DocSecurity>0</DocSecurity>
  <Lines>8</Lines>
  <Paragraphs>2</Paragraphs>
  <ScaleCrop>false</ScaleCrop>
  <Company>MS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USER-</cp:lastModifiedBy>
  <cp:revision>10</cp:revision>
  <cp:lastPrinted>2019-06-28T06:32:00Z</cp:lastPrinted>
  <dcterms:created xsi:type="dcterms:W3CDTF">2019-06-27T07:22:00Z</dcterms:created>
  <dcterms:modified xsi:type="dcterms:W3CDTF">2019-06-28T07:34:00Z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