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周黎娜职称评审述职报告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heme="majorEastAsia" w:hAnsiTheme="majorEastAsia" w:eastAsiaTheme="majorEastAsia" w:cstheme="majorEastAsia"/>
          <w:i w:val="0"/>
          <w:caps w:val="0"/>
          <w:color w:val="555555"/>
          <w:spacing w:val="0"/>
          <w:sz w:val="28"/>
          <w:szCs w:val="28"/>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从事教师行业，从200</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val="en-US" w:eastAsia="zh-CN"/>
        </w:rPr>
        <w:t>7</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年8月至今，回顾这几年的教育教学生涯，深刻感受到自己对教师行业的热爱，也感受到自己在教育教学过程中的种种提高，还有许多的收获。</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val="en-US" w:eastAsia="zh-CN"/>
        </w:rPr>
        <w:t>13</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年来，我努力从多方面做好自己的工作。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ajorEastAsia" w:hAnsiTheme="majorEastAsia" w:eastAsiaTheme="majorEastAsia" w:cstheme="majorEastAsia"/>
          <w:i w:val="0"/>
          <w:caps w:val="0"/>
          <w:color w:val="555555"/>
          <w:spacing w:val="0"/>
          <w:sz w:val="28"/>
          <w:szCs w:val="28"/>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一、师德方面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heme="majorEastAsia" w:hAnsiTheme="majorEastAsia" w:eastAsiaTheme="majorEastAsia" w:cstheme="majorEastAsia"/>
          <w:i w:val="0"/>
          <w:caps w:val="0"/>
          <w:color w:val="555555"/>
          <w:spacing w:val="0"/>
          <w:sz w:val="28"/>
          <w:szCs w:val="28"/>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身为教师，我深深认识到“为人师表，教书育人”的重要性和艰巨性。几年来，在教育教学工作中，我始终具有明确的政治目标，较好的师德修养，坚持党的教育方针，认真贯彻教书育人的思想。在学校工作中，我具有高度的责任心和严谨的工作作风，积极主动承担更多的工作，严格按学校要求做好工作。平时关心热爱学生，积极帮助老师解决生活工作中的问题，努力做好学生的思想教育，积极进行家访与家长沟通，听取家长的意见。能模范遵守社会公德，言行文明，在具体工作中，从不讽刺挖苦学生，从不体罚或者变相体罚学生，从不从事有偿家教等。在多年的工作中，我不计个人得失，甘于奉献，在学校里起到了模范带头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ajorEastAsia" w:hAnsiTheme="majorEastAsia" w:eastAsiaTheme="majorEastAsia" w:cstheme="majorEastAsia"/>
          <w:i w:val="0"/>
          <w:caps w:val="0"/>
          <w:color w:val="555555"/>
          <w:spacing w:val="0"/>
          <w:sz w:val="28"/>
          <w:szCs w:val="28"/>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二、教学工作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560" w:firstLineChars="200"/>
        <w:textAlignment w:val="auto"/>
        <w:rPr>
          <w:rFonts w:hint="eastAsia" w:asciiTheme="majorEastAsia" w:hAnsiTheme="majorEastAsia" w:eastAsiaTheme="majorEastAsia" w:cstheme="majorEastAsia"/>
          <w:i w:val="0"/>
          <w:caps w:val="0"/>
          <w:color w:val="555555"/>
          <w:spacing w:val="0"/>
          <w:sz w:val="28"/>
          <w:szCs w:val="28"/>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自任教以来，我主要从事语文学科的教学工作，另外也兼任书法、</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品德</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等的教学。在这些科目的教学中，我认真做好教学常规，做好从备课、上课到作业批改等每一个教学环节。在备课工作中，虽然许多内容都是我以前上过多遍的，但是我仍然认真准备，做到在充分了解学生的情况下来从事教学。在上课过程中，我坚持做到认真上好每一节课。一是结合学生实际，注重学生的语文基础，注重学生的特点。二是严格要求，保证良好的课堂纪律。三是积极提起学生兴趣，不断引导学生完成学习任务。对于作业批改，尽管学生的作业做得不是很好，但是我都认真去批改。课后，我常常会问一些学生我讲的是否听懂，如果学生表示不太懂，我会在下次课再次讲述，帮助学生认识理解。另外，我也积极研究教学，并积极参加公开课、说课</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shd w:val="clear" w:fill="FFFFFF"/>
        </w:rPr>
        <w:t>参与省级课题《构建流动儿童课外阅读支持系统的研究》</w:t>
      </w:r>
      <w:r>
        <w:rPr>
          <w:rFonts w:hint="eastAsia" w:asciiTheme="majorEastAsia" w:hAnsiTheme="majorEastAsia" w:eastAsiaTheme="majorEastAsia" w:cstheme="majorEastAsia"/>
          <w:i w:val="0"/>
          <w:caps w:val="0"/>
          <w:color w:val="555555"/>
          <w:spacing w:val="0"/>
          <w:sz w:val="28"/>
          <w:szCs w:val="28"/>
          <w:shd w:val="clear" w:fill="FFFFFF"/>
          <w:lang w:eastAsia="zh-CN"/>
        </w:rPr>
        <w:t>和</w:t>
      </w:r>
      <w:r>
        <w:rPr>
          <w:rFonts w:hint="eastAsia" w:asciiTheme="majorEastAsia" w:hAnsiTheme="majorEastAsia" w:eastAsiaTheme="majorEastAsia" w:cstheme="majorEastAsia"/>
          <w:i w:val="0"/>
          <w:caps w:val="0"/>
          <w:color w:val="555555"/>
          <w:spacing w:val="0"/>
          <w:sz w:val="28"/>
          <w:szCs w:val="28"/>
          <w:shd w:val="clear" w:fill="FFFFFF"/>
        </w:rPr>
        <w:t>《自然成长取向的学校内涵发展的策略研究》的研究工作</w:t>
      </w:r>
      <w:r>
        <w:rPr>
          <w:rFonts w:hint="eastAsia" w:asciiTheme="majorEastAsia" w:hAnsiTheme="majorEastAsia" w:eastAsiaTheme="majorEastAsia" w:cstheme="majorEastAsia"/>
          <w:i w:val="0"/>
          <w:caps w:val="0"/>
          <w:color w:val="555555"/>
          <w:spacing w:val="0"/>
          <w:sz w:val="28"/>
          <w:szCs w:val="28"/>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不断提高自己的教学水平。几年来，在</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区</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说</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赛课</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、论文评比等活动中，我都取得了较好的成绩。近年来，还获得了</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省优秀辅导员</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高新区</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优秀党员、</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区语文送培优秀学员</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等荣誉，这是对我工作的最大肯定。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ajorEastAsia" w:hAnsiTheme="majorEastAsia" w:eastAsiaTheme="majorEastAsia" w:cstheme="majorEastAsia"/>
          <w:i w:val="0"/>
          <w:caps w:val="0"/>
          <w:color w:val="555555"/>
          <w:spacing w:val="0"/>
          <w:sz w:val="28"/>
          <w:szCs w:val="28"/>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三、班主任工作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560" w:firstLineChars="200"/>
        <w:textAlignment w:val="auto"/>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任教至今，我一直担任班主任工作。班主任工作是一份需要付出很多的工作，更是一份需要用“心”的工作。在我担任班主任的任何一个班级，我都跟学生和学生家长建立了很深厚的感情，得到了学生和学生家长的信任和理解。多年来管理班级，我坚持努力做一个智慧型的班主任，关爱学生</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在我的努力下，我所带的班级充满了活力，也取得了很多意想不到的成绩。</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如：</w:t>
      </w:r>
      <w:r>
        <w:rPr>
          <w:rFonts w:hint="eastAsia" w:asciiTheme="majorEastAsia" w:hAnsiTheme="majorEastAsia" w:eastAsiaTheme="majorEastAsia" w:cstheme="majorEastAsia"/>
          <w:i w:val="0"/>
          <w:caps w:val="0"/>
          <w:color w:val="555555"/>
          <w:spacing w:val="0"/>
          <w:sz w:val="28"/>
          <w:szCs w:val="28"/>
          <w:shd w:val="clear" w:fill="FFFFFF"/>
        </w:rPr>
        <w:t>2017.3武进区少先队团队观摩《成长路上 感恩有你》</w:t>
      </w:r>
      <w:r>
        <w:rPr>
          <w:rFonts w:hint="eastAsia" w:asciiTheme="majorEastAsia" w:hAnsiTheme="majorEastAsia" w:eastAsiaTheme="majorEastAsia" w:cstheme="majorEastAsia"/>
          <w:i w:val="0"/>
          <w:caps w:val="0"/>
          <w:color w:val="555555"/>
          <w:spacing w:val="0"/>
          <w:sz w:val="28"/>
          <w:szCs w:val="28"/>
          <w:shd w:val="clear" w:fill="FFFFFF"/>
          <w:lang w:eastAsia="zh-CN"/>
        </w:rPr>
        <w:t>获</w:t>
      </w:r>
      <w:r>
        <w:rPr>
          <w:rFonts w:hint="eastAsia" w:asciiTheme="majorEastAsia" w:hAnsiTheme="majorEastAsia" w:eastAsiaTheme="majorEastAsia" w:cstheme="majorEastAsia"/>
          <w:i w:val="0"/>
          <w:caps w:val="0"/>
          <w:color w:val="555555"/>
          <w:spacing w:val="0"/>
          <w:sz w:val="28"/>
          <w:szCs w:val="28"/>
          <w:shd w:val="clear" w:fill="FFFFFF"/>
        </w:rPr>
        <w:t>二等奖</w:t>
      </w:r>
      <w:r>
        <w:rPr>
          <w:rFonts w:hint="eastAsia" w:asciiTheme="majorEastAsia" w:hAnsiTheme="majorEastAsia" w:eastAsiaTheme="majorEastAsia" w:cstheme="majorEastAsia"/>
          <w:i w:val="0"/>
          <w:caps w:val="0"/>
          <w:color w:val="555555"/>
          <w:spacing w:val="0"/>
          <w:sz w:val="28"/>
          <w:szCs w:val="28"/>
          <w:shd w:val="clear" w:fill="FFFFFF"/>
          <w:lang w:eastAsia="zh-CN"/>
        </w:rPr>
        <w:t>；</w:t>
      </w:r>
      <w:r>
        <w:rPr>
          <w:rFonts w:hint="eastAsia" w:asciiTheme="majorEastAsia" w:hAnsiTheme="majorEastAsia" w:eastAsiaTheme="majorEastAsia" w:cstheme="majorEastAsia"/>
          <w:i w:val="0"/>
          <w:caps w:val="0"/>
          <w:color w:val="555555"/>
          <w:spacing w:val="0"/>
          <w:sz w:val="28"/>
          <w:szCs w:val="28"/>
          <w:shd w:val="clear" w:fill="FFFFFF"/>
        </w:rPr>
        <w:t>2015.9-2016.1指导学生在第六届小学生规范汉字书写大赛三等奖</w:t>
      </w:r>
      <w:r>
        <w:rPr>
          <w:rFonts w:hint="eastAsia" w:asciiTheme="majorEastAsia" w:hAnsiTheme="majorEastAsia" w:eastAsiaTheme="majorEastAsia" w:cstheme="majorEastAsia"/>
          <w:i w:val="0"/>
          <w:caps w:val="0"/>
          <w:color w:val="555555"/>
          <w:spacing w:val="0"/>
          <w:sz w:val="28"/>
          <w:szCs w:val="28"/>
          <w:shd w:val="clear" w:fill="FFFFFF"/>
          <w:lang w:eastAsia="zh-CN"/>
        </w:rPr>
        <w:t>；</w:t>
      </w:r>
      <w:r>
        <w:rPr>
          <w:rFonts w:hint="eastAsia" w:asciiTheme="majorEastAsia" w:hAnsiTheme="majorEastAsia" w:eastAsiaTheme="majorEastAsia" w:cstheme="majorEastAsia"/>
          <w:i w:val="0"/>
          <w:caps w:val="0"/>
          <w:color w:val="555555"/>
          <w:spacing w:val="0"/>
          <w:sz w:val="28"/>
          <w:szCs w:val="28"/>
          <w:shd w:val="clear" w:fill="FFFFFF"/>
        </w:rPr>
        <w:t>2016.9指导学生参加江苏省小学生中华优秀传统文化大赛初赛书法硬笔一等奖</w:t>
      </w:r>
      <w:r>
        <w:rPr>
          <w:rFonts w:hint="eastAsia" w:asciiTheme="majorEastAsia" w:hAnsiTheme="majorEastAsia" w:eastAsiaTheme="majorEastAsia" w:cstheme="majorEastAsia"/>
          <w:i w:val="0"/>
          <w:caps w:val="0"/>
          <w:color w:val="555555"/>
          <w:spacing w:val="0"/>
          <w:sz w:val="28"/>
          <w:szCs w:val="28"/>
          <w:shd w:val="clear" w:fill="FFFFFF"/>
          <w:lang w:eastAsia="zh-CN"/>
        </w:rPr>
        <w:t>；</w:t>
      </w:r>
      <w:r>
        <w:rPr>
          <w:rFonts w:hint="eastAsia" w:asciiTheme="majorEastAsia" w:hAnsiTheme="majorEastAsia" w:eastAsiaTheme="majorEastAsia" w:cstheme="majorEastAsia"/>
          <w:i w:val="0"/>
          <w:caps w:val="0"/>
          <w:color w:val="555555"/>
          <w:spacing w:val="0"/>
          <w:sz w:val="28"/>
          <w:szCs w:val="28"/>
          <w:shd w:val="clear" w:fill="FFFFFF"/>
        </w:rPr>
        <w:t>2018.1《好习惯伴我成长——护牙》获武进区优秀团队观摩活动二等奖</w:t>
      </w:r>
      <w:r>
        <w:rPr>
          <w:rFonts w:hint="eastAsia" w:asciiTheme="majorEastAsia" w:hAnsiTheme="majorEastAsia" w:eastAsiaTheme="majorEastAsia" w:cstheme="majorEastAsia"/>
          <w:i w:val="0"/>
          <w:caps w:val="0"/>
          <w:color w:val="555555"/>
          <w:spacing w:val="0"/>
          <w:sz w:val="28"/>
          <w:szCs w:val="28"/>
          <w:shd w:val="clear" w:fill="FFFFFF"/>
          <w:lang w:eastAsia="zh-CN"/>
        </w:rPr>
        <w:t>；</w:t>
      </w:r>
      <w:r>
        <w:rPr>
          <w:rFonts w:hint="eastAsia" w:asciiTheme="majorEastAsia" w:hAnsiTheme="majorEastAsia" w:eastAsiaTheme="majorEastAsia" w:cstheme="majorEastAsia"/>
          <w:i w:val="0"/>
          <w:caps w:val="0"/>
          <w:color w:val="555555"/>
          <w:spacing w:val="0"/>
          <w:sz w:val="28"/>
          <w:szCs w:val="28"/>
          <w:shd w:val="clear" w:fill="FFFFFF"/>
        </w:rPr>
        <w:t>2018.1《呵护心灵的窗口》获武进区优秀团队观摩活动一等奖</w:t>
      </w:r>
      <w:r>
        <w:rPr>
          <w:rFonts w:hint="eastAsia" w:asciiTheme="majorEastAsia" w:hAnsiTheme="majorEastAsia" w:eastAsiaTheme="majorEastAsia" w:cstheme="majorEastAsia"/>
          <w:i w:val="0"/>
          <w:caps w:val="0"/>
          <w:color w:val="555555"/>
          <w:spacing w:val="0"/>
          <w:sz w:val="28"/>
          <w:szCs w:val="28"/>
          <w:shd w:val="clear" w:fill="FFFFFF"/>
          <w:lang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ajorEastAsia" w:hAnsiTheme="majorEastAsia" w:eastAsiaTheme="majorEastAsia" w:cstheme="majorEastAsia"/>
          <w:i w:val="0"/>
          <w:caps w:val="0"/>
          <w:color w:val="555555"/>
          <w:spacing w:val="0"/>
          <w:sz w:val="28"/>
          <w:szCs w:val="28"/>
          <w:bdr w:val="none" w:color="auto" w:sz="0" w:space="0"/>
          <w:shd w:val="clear" w:fill="FFFFFF"/>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取得的成绩</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560" w:firstLineChars="200"/>
        <w:textAlignment w:val="auto"/>
        <w:rPr>
          <w:rFonts w:hint="eastAsia" w:asciiTheme="majorEastAsia" w:hAnsiTheme="majorEastAsia" w:eastAsiaTheme="majorEastAsia" w:cstheme="majorEastAsia"/>
          <w:i w:val="0"/>
          <w:caps w:val="0"/>
          <w:color w:val="555555"/>
          <w:spacing w:val="0"/>
          <w:sz w:val="28"/>
          <w:szCs w:val="28"/>
          <w:bdr w:val="none" w:color="auto" w:sz="0" w:space="0"/>
          <w:shd w:val="clear" w:fill="FFFFFF"/>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2014.12执教区级公开课《靠自己》</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2016.4执教送培上门区级公开课《恐龙》</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2016.12获得送培上门优秀学员称号</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2017.3</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ab/>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《赶海》获蓝天杯教学设计三等奖</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2016.1在区个性化学习课堂教学评比中执教《恐龙》获一等奖</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2017.12《李广射虎》获蓝天杯教学设计三等奖</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2016第28届国际科学与和平周全国中小学生凤凰机器人杯科技竞赛优秀辅导员</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2019.6武进高新区优秀党员</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2014.12《带着“Ipad”去上课——浅谈信息技术在小学语文课程整合中的探索》区电教论文一等奖</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2015.1 《浅谈批注式阅读教学的价值》发表在《新课程学习》</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2015.1 《如何有度把握朗读在小学语文教学中的运用》发表在《新课程》</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2016.12《小学语文课堂中提问的艺术》获年会论文一等奖</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2017.12《课堂理答，让语文课堂更加灵动》获年会论文一等奖</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2017.9《泡好语文课堂的“功夫茶”，酿出情感力量的“沁脾香”》获蓝天杯三等奖</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2019.01.3《小学语文课外阅读指导策略分析》论文发表</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2018.12《此时无声胜有声——浅谈小学语文阅读教学中的空白点》获区年会论文二等奖</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；本人也获得</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2013年度嘉奖</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2015年度嘉奖  </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lang w:eastAsia="zh-CN"/>
        </w:rPr>
        <w:t>。</w:t>
      </w: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heme="majorEastAsia" w:hAnsiTheme="majorEastAsia" w:eastAsiaTheme="majorEastAsia" w:cstheme="majorEastAsia"/>
          <w:i w:val="0"/>
          <w:caps w:val="0"/>
          <w:color w:val="555555"/>
          <w:spacing w:val="0"/>
          <w:sz w:val="28"/>
          <w:szCs w:val="28"/>
        </w:rPr>
      </w:pPr>
      <w:r>
        <w:rPr>
          <w:rFonts w:hint="eastAsia" w:asciiTheme="majorEastAsia" w:hAnsiTheme="majorEastAsia" w:eastAsiaTheme="majorEastAsia" w:cstheme="majorEastAsia"/>
          <w:i w:val="0"/>
          <w:caps w:val="0"/>
          <w:color w:val="555555"/>
          <w:spacing w:val="0"/>
          <w:sz w:val="28"/>
          <w:szCs w:val="28"/>
          <w:bdr w:val="none" w:color="auto" w:sz="0" w:space="0"/>
          <w:shd w:val="clear" w:fill="FFFFFF"/>
        </w:rPr>
        <w:t>教育教学是一门艺术，艺术是无止境的，没有最好，只有更好。成绩只属于过去，未来才属于自己，作为一名教师，学无止境，我的工作才刚刚开始，我唯有勇于进取，不断创新，才能取得更好的成绩。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6C7312"/>
    <w:multiLevelType w:val="singleLevel"/>
    <w:tmpl w:val="FE6C731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9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正文1"/>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2019-07-01T03:01:22Z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