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C" w:rsidRPr="003223DE" w:rsidRDefault="0092328C" w:rsidP="0092328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1138AC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-201</w:t>
      </w:r>
      <w:r w:rsidR="001138AC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bookmarkStart w:id="0" w:name="_GoBack"/>
      <w:bookmarkEnd w:id="0"/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学期九（3）班级文化建设总结</w:t>
      </w:r>
    </w:p>
    <w:p w:rsidR="0092328C" w:rsidRPr="0092328C" w:rsidRDefault="0092328C" w:rsidP="0092328C">
      <w:r>
        <w:rPr>
          <w:rFonts w:hint="eastAsia"/>
        </w:rPr>
        <w:t xml:space="preserve">                                                    </w:t>
      </w:r>
      <w:proofErr w:type="gramStart"/>
      <w:r>
        <w:rPr>
          <w:rFonts w:hint="eastAsia"/>
        </w:rPr>
        <w:t>礼河实验</w:t>
      </w:r>
      <w:proofErr w:type="gramEnd"/>
      <w:r>
        <w:rPr>
          <w:rFonts w:hint="eastAsia"/>
        </w:rPr>
        <w:t>学校</w:t>
      </w:r>
      <w:r>
        <w:rPr>
          <w:rFonts w:hint="eastAsia"/>
        </w:rPr>
        <w:t xml:space="preserve">  </w:t>
      </w:r>
      <w:r>
        <w:rPr>
          <w:rFonts w:hint="eastAsia"/>
        </w:rPr>
        <w:t>顾金峰</w:t>
      </w:r>
    </w:p>
    <w:p w:rsidR="0092328C" w:rsidRPr="0092328C" w:rsidRDefault="0092328C" w:rsidP="0092328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随着中考的结束，一学期的班主任工作又接近尾声。回首半年中，忙碌而充实，紧张而兴奋，疲惫又乐在其中。因为面临着毕业，面临着中考，学生和教师所承担的压力都非常大，看着自己这一年带的学生，平安快乐地走出校园，奔向新的起点，几许欣慰，几许失落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一、抓好学生的思想政治工作，力求学习的目标明确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本学期时间短，任务重，活动多。因此在开学之初，我就着力抓好学生的思想工作，和他们</w:t>
      </w:r>
      <w:proofErr w:type="gramStart"/>
      <w:r w:rsidRPr="0092328C">
        <w:rPr>
          <w:rFonts w:asciiTheme="minorEastAsia" w:hAnsiTheme="minorEastAsia" w:hint="eastAsia"/>
        </w:rPr>
        <w:t>一</w:t>
      </w:r>
      <w:proofErr w:type="gramEnd"/>
      <w:r w:rsidRPr="0092328C">
        <w:rPr>
          <w:rFonts w:asciiTheme="minorEastAsia" w:hAnsiTheme="minorEastAsia" w:hint="eastAsia"/>
        </w:rPr>
        <w:t>起算时间，算任务，及时稳定了全班学生的心理，使每个同学都明白自己的奋斗目标，在心中有了一个大略的计划。在随后的几个月里，我及时注意学生的思想动向，和学生谈心，了解他们的想法，做好他们的思想稳定工作。出现了人心思稳，人人向上的可喜局面。自开学至今，不少学生的成绩都有了较大幅度的提高，同学们对前途有信心，学习有干劲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二、面向全体，不对每一个学生轻言放弃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就一定要制定自己的学习计划，并且一定要坚持到底，永不放弃。每次模拟考试之后，针对学生中的进步、懈怠，及时激励先进、鞭策后进，让每一次考试都成为一针强心剂，一个加油站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三、指导学习，采用全场盯防战略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四、赏罚有度，既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骄纵也不苛刻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我认为，九年级班主任工作最容易走进两个误区，一是放纵型，觉得已经是最后一学期了，学生马上离校，已经接近成年人了，所以对一些小错误也就视而不见，得过且过；此种策略最不可取，千里之堤，溃于蚁穴，小错不戒，</w:t>
      </w:r>
      <w:proofErr w:type="gramStart"/>
      <w:r w:rsidRPr="0092328C">
        <w:rPr>
          <w:rFonts w:asciiTheme="minorEastAsia" w:hAnsiTheme="minorEastAsia" w:hint="eastAsia"/>
        </w:rPr>
        <w:t>必铸大错</w:t>
      </w:r>
      <w:proofErr w:type="gramEnd"/>
      <w:r w:rsidRPr="0092328C">
        <w:rPr>
          <w:rFonts w:asciiTheme="minorEastAsia" w:hAnsiTheme="minorEastAsia" w:hint="eastAsia"/>
        </w:rPr>
        <w:t>。二是苛刻型，遇事从严从重，</w:t>
      </w:r>
      <w:r w:rsidRPr="0092328C">
        <w:rPr>
          <w:rFonts w:asciiTheme="minorEastAsia" w:hAnsiTheme="minorEastAsia" w:hint="eastAsia"/>
        </w:rPr>
        <w:lastRenderedPageBreak/>
        <w:t>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一定要鼓励表扬，而做错了则一定要批评教育，决不姑息，要让学生懂得，为自己的行为负责；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五、尊重理解，让每一个学生参与班级管理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 xml:space="preserve">　　九年级学生的自我意识已经很强，对事情有自己的判断和理解，有强烈的表达自己观点的欲望，所以在班级管理中，必须充分发扬民主，尊重理解每一个学生的愿望。班干部选举、班级各种制度的制定，都采用民主讨论，少数服从多数的方法，得到了全班同学的一致认同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 xml:space="preserve">　　六、抓好学生日常行为规范，及时发现并解决问题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 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在实际工作中，狠抓日常学习生活中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守纪律的现象。如课上睡觉，旷课迟到，打架骂人，不做作业，顶撞老师等行为。让学生“换位”思考，并积极教育引导。尤其针对九年级学生的思想复杂偏激、情绪多变的特点，及时发现存在的问题，同学</w:t>
      </w:r>
      <w:proofErr w:type="gramStart"/>
      <w:r w:rsidRPr="0092328C">
        <w:rPr>
          <w:rFonts w:asciiTheme="minorEastAsia" w:hAnsiTheme="minorEastAsia" w:hint="eastAsia"/>
        </w:rPr>
        <w:t>生交流</w:t>
      </w:r>
      <w:proofErr w:type="gramEnd"/>
      <w:r w:rsidRPr="0092328C">
        <w:rPr>
          <w:rFonts w:asciiTheme="minorEastAsia" w:hAnsiTheme="minorEastAsia" w:hint="eastAsia"/>
        </w:rPr>
        <w:t>谈心，排解问题。同时多观察，多调查，抓住事情的苗头，防微杜渐，防患于未燃。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七、培养良好的学习态度和习惯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1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lastRenderedPageBreak/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</w:t>
      </w:r>
      <w:proofErr w:type="gramStart"/>
      <w:r w:rsidRPr="0092328C">
        <w:rPr>
          <w:rFonts w:asciiTheme="minorEastAsia" w:hAnsiTheme="minorEastAsia" w:hint="eastAsia"/>
        </w:rPr>
        <w:t>学生谈</w:t>
      </w:r>
      <w:proofErr w:type="gramEnd"/>
      <w:r w:rsidRPr="0092328C">
        <w:rPr>
          <w:rFonts w:asciiTheme="minorEastAsia" w:hAnsiTheme="minorEastAsia" w:hint="eastAsia"/>
        </w:rPr>
        <w:t>经验体会，让学生在交流中吸收借鉴他人经验，改进完善自己的学习方法。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 w:rsidR="0092328C" w:rsidRPr="0092328C" w:rsidRDefault="0092328C" w:rsidP="001138A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以上是我在班主任工作中的几点心得。班主任工作</w:t>
      </w:r>
      <w:proofErr w:type="gramStart"/>
      <w:r w:rsidRPr="0092328C">
        <w:rPr>
          <w:rFonts w:asciiTheme="minorEastAsia" w:hAnsiTheme="minorEastAsia" w:hint="eastAsia"/>
        </w:rPr>
        <w:t>锁碎</w:t>
      </w:r>
      <w:proofErr w:type="gramEnd"/>
      <w:r w:rsidRPr="0092328C">
        <w:rPr>
          <w:rFonts w:asciiTheme="minorEastAsia" w:hAnsiTheme="minorEastAsia" w:hint="eastAsia"/>
        </w:rPr>
        <w:t>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</w:t>
      </w:r>
      <w:proofErr w:type="gramStart"/>
      <w:r w:rsidRPr="0092328C">
        <w:rPr>
          <w:rFonts w:asciiTheme="minorEastAsia" w:hAnsiTheme="minorEastAsia" w:hint="eastAsia"/>
        </w:rPr>
        <w:t>艳学生</w:t>
      </w:r>
      <w:proofErr w:type="gramEnd"/>
      <w:r w:rsidRPr="0092328C">
        <w:rPr>
          <w:rFonts w:asciiTheme="minorEastAsia" w:hAnsiTheme="minorEastAsia" w:hint="eastAsia"/>
        </w:rPr>
        <w:t>成功的花朵。</w:t>
      </w:r>
    </w:p>
    <w:p w:rsidR="0092328C" w:rsidRPr="00461DAA" w:rsidRDefault="0092328C" w:rsidP="0092328C"/>
    <w:p w:rsidR="00566806" w:rsidRPr="0092328C" w:rsidRDefault="00566806"/>
    <w:sectPr w:rsidR="00566806" w:rsidRPr="0092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C"/>
    <w:rsid w:val="001138AC"/>
    <w:rsid w:val="00566806"/>
    <w:rsid w:val="009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>admin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2019-07-01T01:12:00Z</dcterms:created>
  <dcterms:modified xsi:type="dcterms:W3CDTF">2019-07-01T01:12:00Z</dcterms:modified>
</cp:coreProperties>
</file>