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A7" w:rsidRPr="0063737D" w:rsidRDefault="00A859A7" w:rsidP="00A859A7">
      <w:pPr>
        <w:jc w:val="center"/>
        <w:rPr>
          <w:rFonts w:ascii="Times New Roman" w:eastAsia="方正小标宋_GBK" w:hAnsi="Times New Roman"/>
          <w:color w:val="009900"/>
          <w:spacing w:val="40"/>
          <w:w w:val="50"/>
          <w:sz w:val="140"/>
          <w:szCs w:val="140"/>
        </w:rPr>
      </w:pPr>
      <w:r w:rsidRPr="0063737D">
        <w:rPr>
          <w:rFonts w:ascii="Times New Roman" w:eastAsia="方正小标宋_GBK" w:hAnsi="Times New Roman"/>
          <w:color w:val="009900"/>
          <w:spacing w:val="40"/>
          <w:w w:val="50"/>
          <w:sz w:val="140"/>
          <w:szCs w:val="140"/>
        </w:rPr>
        <w:t>江苏省机关单位发电</w:t>
      </w:r>
    </w:p>
    <w:p w:rsidR="007B7E56" w:rsidRPr="0063737D" w:rsidRDefault="007B7E56" w:rsidP="007B7E56">
      <w:pPr>
        <w:spacing w:line="360" w:lineRule="exact"/>
        <w:ind w:firstLineChars="600" w:firstLine="1920"/>
        <w:rPr>
          <w:rFonts w:ascii="Times New Roman" w:eastAsia="方正楷体_GBK" w:hAnsi="Times New Roman"/>
          <w:sz w:val="32"/>
          <w:szCs w:val="32"/>
        </w:rPr>
      </w:pPr>
      <w:r w:rsidRPr="0063737D">
        <w:rPr>
          <w:rFonts w:ascii="Times New Roman" w:eastAsia="方正楷体_GBK" w:hAnsi="Times New Roman"/>
          <w:sz w:val="32"/>
          <w:szCs w:val="32"/>
        </w:rPr>
        <w:t>共青团江苏省委</w:t>
      </w:r>
      <w:r w:rsidRPr="0063737D">
        <w:rPr>
          <w:rFonts w:ascii="Times New Roman" w:eastAsia="方正楷体_GBK" w:hAnsi="Times New Roman"/>
          <w:sz w:val="32"/>
          <w:szCs w:val="32"/>
        </w:rPr>
        <w:t xml:space="preserve">                </w:t>
      </w:r>
      <w:r w:rsidRPr="0063737D">
        <w:rPr>
          <w:rFonts w:ascii="Times New Roman" w:eastAsia="方正楷体_GBK" w:hAnsi="Times New Roman"/>
          <w:sz w:val="32"/>
          <w:szCs w:val="32"/>
        </w:rPr>
        <w:t>林小异</w:t>
      </w:r>
    </w:p>
    <w:p w:rsidR="00FF3EAE" w:rsidRPr="0063737D" w:rsidRDefault="00FF3EAE" w:rsidP="00FF3EAE">
      <w:pPr>
        <w:spacing w:line="360" w:lineRule="exact"/>
        <w:ind w:firstLineChars="600" w:firstLine="1920"/>
        <w:rPr>
          <w:rFonts w:ascii="Times New Roman" w:eastAsia="方正楷体_GBK" w:hAnsi="Times New Roman"/>
          <w:sz w:val="32"/>
          <w:szCs w:val="32"/>
        </w:rPr>
      </w:pPr>
      <w:r w:rsidRPr="0063737D">
        <w:rPr>
          <w:rFonts w:ascii="Times New Roman" w:eastAsia="方正楷体_GBK" w:hAnsi="Times New Roman"/>
          <w:sz w:val="32"/>
          <w:szCs w:val="32"/>
        </w:rPr>
        <w:t>江苏省教育厅</w:t>
      </w:r>
      <w:r w:rsidRPr="0063737D">
        <w:rPr>
          <w:rFonts w:ascii="Times New Roman" w:eastAsia="方正楷体_GBK" w:hAnsi="Times New Roman"/>
          <w:sz w:val="32"/>
          <w:szCs w:val="32"/>
        </w:rPr>
        <w:t xml:space="preserve">                  </w:t>
      </w:r>
      <w:r w:rsidRPr="0063737D">
        <w:rPr>
          <w:rFonts w:ascii="Times New Roman" w:eastAsia="方正楷体_GBK" w:hAnsi="Times New Roman"/>
          <w:sz w:val="32"/>
          <w:szCs w:val="32"/>
        </w:rPr>
        <w:t>朱卫国</w:t>
      </w:r>
    </w:p>
    <w:p w:rsidR="00A859A7" w:rsidRPr="0063737D" w:rsidRDefault="00A859A7" w:rsidP="00A859A7">
      <w:pPr>
        <w:spacing w:line="360" w:lineRule="exact"/>
        <w:ind w:firstLineChars="100" w:firstLine="320"/>
        <w:rPr>
          <w:rFonts w:ascii="Times New Roman" w:eastAsia="方正仿宋_GBK" w:hAnsi="Times New Roman"/>
          <w:sz w:val="32"/>
          <w:szCs w:val="32"/>
        </w:rPr>
      </w:pPr>
      <w:r w:rsidRPr="0063737D">
        <w:rPr>
          <w:rFonts w:ascii="Times New Roman" w:eastAsia="方正仿宋_GBK" w:hAnsi="Times New Roman"/>
          <w:sz w:val="32"/>
          <w:szCs w:val="32"/>
        </w:rPr>
        <w:t>发电单位</w:t>
      </w:r>
      <w:r w:rsidRPr="0063737D">
        <w:rPr>
          <w:rFonts w:ascii="Times New Roman" w:eastAsia="方正仿宋_GBK" w:hAnsi="Times New Roman"/>
          <w:sz w:val="32"/>
          <w:szCs w:val="32"/>
        </w:rPr>
        <w:t xml:space="preserve"> </w:t>
      </w:r>
      <w:r w:rsidR="00FF3EAE"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 w:rsidRPr="0063737D">
        <w:rPr>
          <w:rFonts w:ascii="Times New Roman" w:eastAsia="方正楷体_GBK" w:hAnsi="Times New Roman"/>
          <w:sz w:val="32"/>
          <w:szCs w:val="32"/>
        </w:rPr>
        <w:t>江苏省少工委</w:t>
      </w:r>
      <w:r w:rsidRPr="0063737D">
        <w:rPr>
          <w:rFonts w:ascii="Times New Roman" w:eastAsia="方正楷体_GBK" w:hAnsi="Times New Roman"/>
          <w:sz w:val="32"/>
          <w:szCs w:val="32"/>
        </w:rPr>
        <w:t xml:space="preserve">         </w:t>
      </w:r>
      <w:r w:rsidRPr="0063737D">
        <w:rPr>
          <w:rFonts w:ascii="Times New Roman" w:eastAsia="方正仿宋_GBK" w:hAnsi="Times New Roman"/>
          <w:sz w:val="32"/>
          <w:szCs w:val="32"/>
        </w:rPr>
        <w:t>签批盖章</w:t>
      </w:r>
      <w:r w:rsidRPr="0063737D"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A859A7" w:rsidRPr="0063737D" w:rsidRDefault="00763E26" w:rsidP="00A859A7">
      <w:pPr>
        <w:spacing w:line="400" w:lineRule="exact"/>
        <w:rPr>
          <w:rFonts w:ascii="Times New Roman" w:eastAsia="方正仿宋_GBK" w:hAnsi="Times New Roman"/>
          <w:sz w:val="32"/>
          <w:szCs w:val="32"/>
        </w:rPr>
      </w:pPr>
      <w:r w:rsidRPr="00763E26">
        <w:rPr>
          <w:rFonts w:ascii="Times New Roman" w:hAnsi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65pt;margin-top:8.85pt;width:444.45pt;height:0;z-index:251660288" o:gfxdata="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cLNVf1AAAAAcBAAAPAAAAAAAAAAEA&#10;IAAAACIAAABkcnMvZG93bnJldi54bWxQSwECFAAUAAAACACHTuJAfyJiMNoBAABwAwAADgAAAAAA&#10;AAABACAAAAAjAQAAZHJzL2Uyb0RvYy54bWxQSwUGAAAAAAYABgBZAQAAbwUAAAAA&#10;"/>
        </w:pict>
      </w:r>
    </w:p>
    <w:p w:rsidR="00A859A7" w:rsidRPr="00F100BC" w:rsidRDefault="00A859A7" w:rsidP="00A859A7">
      <w:pPr>
        <w:adjustRightInd w:val="0"/>
        <w:snapToGrid w:val="0"/>
        <w:spacing w:line="240" w:lineRule="atLeast"/>
        <w:ind w:firstLineChars="100" w:firstLine="320"/>
        <w:rPr>
          <w:rFonts w:ascii="Century" w:eastAsia="方正仿宋_GBK" w:hAnsi="Century"/>
          <w:sz w:val="32"/>
          <w:szCs w:val="32"/>
        </w:rPr>
      </w:pPr>
      <w:r w:rsidRPr="0063737D">
        <w:rPr>
          <w:rFonts w:ascii="Times New Roman" w:eastAsia="方正仿宋_GBK" w:hAnsi="Times New Roman"/>
          <w:sz w:val="32"/>
          <w:szCs w:val="32"/>
        </w:rPr>
        <w:t>等级</w:t>
      </w:r>
      <w:r w:rsidRPr="0063737D">
        <w:rPr>
          <w:rFonts w:ascii="Times New Roman" w:eastAsia="方正仿宋_GBK" w:hAnsi="Times New Roman"/>
          <w:sz w:val="32"/>
          <w:szCs w:val="32"/>
        </w:rPr>
        <w:t xml:space="preserve"> </w:t>
      </w:r>
      <w:r w:rsidRPr="00F100BC">
        <w:rPr>
          <w:rFonts w:ascii="方正黑体_GBK" w:eastAsia="方正黑体_GBK" w:hAnsi="Times New Roman"/>
          <w:sz w:val="32"/>
          <w:szCs w:val="32"/>
          <w:shd w:val="clear" w:color="auto" w:fill="FFFFFF"/>
        </w:rPr>
        <w:t>特急</w:t>
      </w:r>
      <w:r w:rsidRPr="00F100BC">
        <w:rPr>
          <w:rFonts w:ascii="方正黑体_GBK" w:eastAsia="方正黑体_GBK" w:hAnsi="Times New Roman"/>
          <w:sz w:val="32"/>
          <w:szCs w:val="32"/>
          <w:shd w:val="clear" w:color="auto" w:fill="FFFFFF"/>
        </w:rPr>
        <w:t>·</w:t>
      </w:r>
      <w:r w:rsidRPr="00F100BC">
        <w:rPr>
          <w:rFonts w:ascii="方正黑体_GBK" w:eastAsia="方正黑体_GBK" w:hAnsi="Times New Roman"/>
          <w:sz w:val="32"/>
          <w:szCs w:val="32"/>
          <w:shd w:val="clear" w:color="auto" w:fill="FFFFFF"/>
        </w:rPr>
        <w:t>明电</w:t>
      </w:r>
      <w:r w:rsidRPr="0063737D">
        <w:rPr>
          <w:rFonts w:ascii="Times New Roman" w:eastAsia="方正黑体_GBK" w:hAnsi="Times New Roman"/>
          <w:sz w:val="32"/>
          <w:szCs w:val="32"/>
        </w:rPr>
        <w:t xml:space="preserve">  </w:t>
      </w:r>
      <w:r w:rsidRPr="0063737D">
        <w:rPr>
          <w:rFonts w:ascii="Times New Roman" w:eastAsia="方正楷体_GBK" w:hAnsi="Times New Roman"/>
          <w:sz w:val="32"/>
          <w:szCs w:val="32"/>
        </w:rPr>
        <w:t>团苏委电</w:t>
      </w:r>
      <w:r w:rsidRPr="00F100BC">
        <w:rPr>
          <w:rFonts w:ascii="Century" w:eastAsia="方正仿宋_GBK" w:hAnsi="Century"/>
          <w:sz w:val="32"/>
          <w:szCs w:val="32"/>
        </w:rPr>
        <w:t>〔</w:t>
      </w:r>
      <w:r w:rsidRPr="00F100BC">
        <w:rPr>
          <w:rFonts w:ascii="Century" w:eastAsia="方正仿宋_GBK" w:hAnsi="Century"/>
          <w:sz w:val="32"/>
          <w:szCs w:val="32"/>
        </w:rPr>
        <w:t>201</w:t>
      </w:r>
      <w:r>
        <w:rPr>
          <w:rFonts w:ascii="Century" w:eastAsia="方正仿宋_GBK" w:hAnsi="Century" w:hint="eastAsia"/>
          <w:sz w:val="32"/>
          <w:szCs w:val="32"/>
        </w:rPr>
        <w:t>9</w:t>
      </w:r>
      <w:r w:rsidRPr="00F100BC">
        <w:rPr>
          <w:rFonts w:ascii="Century" w:eastAsia="方正仿宋_GBK" w:hAnsi="Century"/>
          <w:sz w:val="32"/>
          <w:szCs w:val="32"/>
        </w:rPr>
        <w:t>〕</w:t>
      </w:r>
      <w:r w:rsidR="00E57157">
        <w:rPr>
          <w:rFonts w:ascii="Century" w:eastAsia="方正仿宋_GBK" w:hAnsi="Century" w:hint="eastAsia"/>
          <w:sz w:val="32"/>
          <w:szCs w:val="32"/>
        </w:rPr>
        <w:t>28</w:t>
      </w:r>
      <w:r w:rsidRPr="00F100BC">
        <w:rPr>
          <w:rFonts w:ascii="Century" w:eastAsia="方正楷体_GBK" w:hAnsi="Century"/>
          <w:sz w:val="32"/>
          <w:szCs w:val="32"/>
        </w:rPr>
        <w:t>号</w:t>
      </w:r>
      <w:r w:rsidRPr="00F100BC">
        <w:rPr>
          <w:rFonts w:ascii="Century" w:eastAsia="方正仿宋_GBK" w:hAnsi="Century"/>
          <w:sz w:val="32"/>
          <w:szCs w:val="32"/>
        </w:rPr>
        <w:t xml:space="preserve">     </w:t>
      </w:r>
      <w:r w:rsidRPr="00F100BC">
        <w:rPr>
          <w:rFonts w:ascii="Century" w:eastAsia="方正仿宋_GBK" w:hAnsi="Century"/>
          <w:sz w:val="32"/>
          <w:szCs w:val="32"/>
        </w:rPr>
        <w:t>编号</w:t>
      </w:r>
    </w:p>
    <w:p w:rsidR="00A859A7" w:rsidRPr="00F100BC" w:rsidRDefault="00763E26" w:rsidP="00A859A7">
      <w:pPr>
        <w:spacing w:line="400" w:lineRule="exact"/>
        <w:rPr>
          <w:rFonts w:ascii="Century" w:eastAsia="方正仿宋_GBK" w:hAnsi="Century"/>
          <w:b/>
          <w:sz w:val="30"/>
          <w:szCs w:val="30"/>
        </w:rPr>
      </w:pPr>
      <w:r w:rsidRPr="00763E26">
        <w:rPr>
          <w:rFonts w:ascii="Century" w:hAnsi="Century"/>
          <w:b/>
          <w:noProof/>
        </w:rPr>
        <w:pict>
          <v:shape id="_x0000_s1027" type="#_x0000_t32" style="position:absolute;left:0;text-align:left;margin-left:1.65pt;margin-top:8.85pt;width:444.45pt;height:0;z-index:251661312" o:gfxdata="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Jws1V/UAAAABwEAAA8AAAAAAAAAAQAg&#10;AAAAIgAAAGRycy9kb3ducmV2LnhtbFBLAQIUABQAAAAIAIdO4kANZvfY2QEAAHADAAAOAAAAAAAA&#10;AAEAIAAAACMBAABkcnMvZTJvRG9jLnhtbFBLBQYAAAAABgAGAFkBAABuBQAAAAA=&#10;"/>
        </w:pict>
      </w:r>
    </w:p>
    <w:p w:rsidR="00707D44" w:rsidRPr="00A859A7" w:rsidRDefault="00707D44" w:rsidP="00A859A7">
      <w:pPr>
        <w:spacing w:line="600" w:lineRule="exact"/>
        <w:rPr>
          <w:rFonts w:ascii="Century" w:eastAsia="方正小标宋_GBK" w:hAnsi="Century"/>
          <w:b/>
          <w:sz w:val="44"/>
          <w:szCs w:val="44"/>
        </w:rPr>
      </w:pPr>
    </w:p>
    <w:p w:rsidR="00751E8E" w:rsidRDefault="0069042F" w:rsidP="00751E8E">
      <w:pPr>
        <w:spacing w:line="600" w:lineRule="exact"/>
        <w:jc w:val="center"/>
        <w:rPr>
          <w:rFonts w:ascii="Century" w:eastAsia="方正小标宋_GBK" w:hAnsi="Century" w:hint="eastAsia"/>
          <w:sz w:val="44"/>
          <w:szCs w:val="44"/>
        </w:rPr>
      </w:pPr>
      <w:r w:rsidRPr="00F100BC">
        <w:rPr>
          <w:rFonts w:ascii="Century" w:eastAsia="方正小标宋_GBK" w:hAnsi="Century"/>
          <w:sz w:val="44"/>
          <w:szCs w:val="44"/>
        </w:rPr>
        <w:t>关于开展</w:t>
      </w:r>
      <w:r w:rsidRPr="00F100BC">
        <w:rPr>
          <w:rFonts w:ascii="Century" w:eastAsia="方正小标宋_GBK" w:hAnsi="Century"/>
          <w:sz w:val="44"/>
          <w:szCs w:val="44"/>
        </w:rPr>
        <w:t>“</w:t>
      </w:r>
      <w:r w:rsidR="00751E8E" w:rsidRPr="00751E8E">
        <w:rPr>
          <w:rFonts w:ascii="Century" w:eastAsia="方正小标宋_GBK" w:hAnsi="Century" w:hint="eastAsia"/>
          <w:sz w:val="44"/>
          <w:szCs w:val="44"/>
        </w:rPr>
        <w:t>在国旗下成长</w:t>
      </w:r>
      <w:r w:rsidR="00751E8E">
        <w:rPr>
          <w:rFonts w:ascii="Century" w:eastAsia="方正仿宋_GBK" w:hAnsi="Century" w:hint="eastAsia"/>
          <w:sz w:val="32"/>
          <w:szCs w:val="32"/>
        </w:rPr>
        <w:t>——</w:t>
      </w:r>
      <w:r w:rsidRPr="00F100BC">
        <w:rPr>
          <w:rFonts w:ascii="Century" w:eastAsia="方正小标宋_GBK" w:hAnsi="Century"/>
          <w:sz w:val="44"/>
          <w:szCs w:val="44"/>
        </w:rPr>
        <w:t>红领巾寻访</w:t>
      </w:r>
    </w:p>
    <w:p w:rsidR="00707D44" w:rsidRPr="00F100BC" w:rsidRDefault="00BF275E" w:rsidP="00751E8E">
      <w:pPr>
        <w:spacing w:line="600" w:lineRule="exact"/>
        <w:jc w:val="center"/>
        <w:rPr>
          <w:rFonts w:ascii="Century" w:eastAsia="方正小标宋_GBK" w:hAnsi="Century"/>
          <w:sz w:val="44"/>
          <w:szCs w:val="44"/>
        </w:rPr>
      </w:pPr>
      <w:r>
        <w:rPr>
          <w:rFonts w:ascii="Century" w:eastAsia="方正小标宋_GBK" w:hAnsi="Century" w:hint="eastAsia"/>
          <w:sz w:val="44"/>
          <w:szCs w:val="44"/>
        </w:rPr>
        <w:t>新中国伟大</w:t>
      </w:r>
      <w:r w:rsidR="00B265BA">
        <w:rPr>
          <w:rFonts w:ascii="Century" w:eastAsia="方正小标宋_GBK" w:hAnsi="Century" w:hint="eastAsia"/>
          <w:sz w:val="44"/>
          <w:szCs w:val="44"/>
        </w:rPr>
        <w:t>足迹</w:t>
      </w:r>
      <w:proofErr w:type="gramStart"/>
      <w:r w:rsidR="0069042F" w:rsidRPr="00F100BC">
        <w:rPr>
          <w:rFonts w:ascii="Century" w:eastAsia="方正小标宋_GBK" w:hAnsi="Century"/>
          <w:sz w:val="44"/>
          <w:szCs w:val="44"/>
        </w:rPr>
        <w:t>”</w:t>
      </w:r>
      <w:proofErr w:type="gramEnd"/>
      <w:r w:rsidR="0069042F" w:rsidRPr="00F100BC">
        <w:rPr>
          <w:rFonts w:ascii="Century" w:eastAsia="方正小标宋_GBK" w:hAnsi="Century"/>
          <w:sz w:val="44"/>
          <w:szCs w:val="44"/>
        </w:rPr>
        <w:t>主题教育活动的通知</w:t>
      </w:r>
    </w:p>
    <w:p w:rsidR="00707D44" w:rsidRPr="00F100BC" w:rsidRDefault="00707D44" w:rsidP="00B05373">
      <w:pPr>
        <w:spacing w:line="600" w:lineRule="exact"/>
        <w:ind w:firstLineChars="200" w:firstLine="643"/>
        <w:rPr>
          <w:rFonts w:ascii="Century" w:eastAsia="方正仿宋_GBK" w:hAnsi="Century"/>
          <w:b/>
          <w:color w:val="333333"/>
          <w:sz w:val="32"/>
          <w:szCs w:val="32"/>
          <w:shd w:val="clear" w:color="auto" w:fill="FFFFFF"/>
        </w:rPr>
      </w:pPr>
    </w:p>
    <w:p w:rsidR="00707D44" w:rsidRPr="00F100BC" w:rsidRDefault="0069042F" w:rsidP="00B05373">
      <w:pPr>
        <w:spacing w:line="600" w:lineRule="exact"/>
        <w:rPr>
          <w:rFonts w:ascii="Century" w:eastAsia="方正仿宋_GBK" w:hAnsi="Century"/>
          <w:color w:val="333333"/>
          <w:sz w:val="32"/>
          <w:szCs w:val="32"/>
          <w:shd w:val="clear" w:color="auto" w:fill="FFFFFF"/>
        </w:rPr>
      </w:pPr>
      <w:r w:rsidRPr="00F100BC">
        <w:rPr>
          <w:rFonts w:ascii="Century" w:eastAsia="方正仿宋_GBK" w:hAnsi="Century"/>
          <w:color w:val="333333"/>
          <w:sz w:val="32"/>
          <w:szCs w:val="32"/>
          <w:shd w:val="clear" w:color="auto" w:fill="FFFFFF"/>
        </w:rPr>
        <w:t>各设区市</w:t>
      </w:r>
      <w:r w:rsidR="00FC2D17">
        <w:rPr>
          <w:rFonts w:ascii="Century" w:eastAsia="方正仿宋_GBK" w:hAnsi="Century"/>
          <w:sz w:val="32"/>
          <w:szCs w:val="32"/>
        </w:rPr>
        <w:t>团委、</w:t>
      </w:r>
      <w:r w:rsidR="00FC2D17" w:rsidRPr="00F100BC">
        <w:rPr>
          <w:rFonts w:ascii="Century" w:eastAsia="方正仿宋_GBK" w:hAnsi="Century"/>
          <w:sz w:val="32"/>
          <w:szCs w:val="32"/>
        </w:rPr>
        <w:t>教育</w:t>
      </w:r>
      <w:r w:rsidR="00FC2D17">
        <w:rPr>
          <w:rFonts w:ascii="Century" w:eastAsia="方正仿宋_GBK" w:hAnsi="Century"/>
          <w:sz w:val="32"/>
          <w:szCs w:val="32"/>
        </w:rPr>
        <w:t>局</w:t>
      </w:r>
      <w:r w:rsidR="00FC2D17">
        <w:rPr>
          <w:rFonts w:ascii="Century" w:eastAsia="方正仿宋_GBK" w:hAnsi="Century" w:hint="eastAsia"/>
          <w:sz w:val="32"/>
          <w:szCs w:val="32"/>
        </w:rPr>
        <w:t>、</w:t>
      </w:r>
      <w:r w:rsidRPr="00F100BC">
        <w:rPr>
          <w:rFonts w:ascii="Century" w:eastAsia="方正仿宋_GBK" w:hAnsi="Century"/>
          <w:sz w:val="32"/>
          <w:szCs w:val="32"/>
        </w:rPr>
        <w:t>少工委：</w:t>
      </w:r>
    </w:p>
    <w:p w:rsidR="00707D44" w:rsidRPr="00A859A7" w:rsidRDefault="0069042F" w:rsidP="00A859A7">
      <w:pPr>
        <w:ind w:firstLineChars="200" w:firstLine="640"/>
        <w:rPr>
          <w:rFonts w:ascii="Century" w:eastAsia="方正仿宋_GBK" w:hAnsi="Century"/>
          <w:sz w:val="32"/>
          <w:szCs w:val="32"/>
        </w:rPr>
      </w:pPr>
      <w:r w:rsidRPr="00A859A7">
        <w:rPr>
          <w:rFonts w:ascii="Century" w:eastAsia="方正仿宋_GBK" w:hAnsi="Century"/>
          <w:sz w:val="32"/>
          <w:szCs w:val="32"/>
        </w:rPr>
        <w:t>为深入学习宣传贯彻</w:t>
      </w:r>
      <w:r w:rsidR="007E1317" w:rsidRPr="00A859A7">
        <w:rPr>
          <w:rFonts w:ascii="Century" w:eastAsia="方正仿宋_GBK" w:hAnsi="Century"/>
          <w:sz w:val="32"/>
          <w:szCs w:val="32"/>
        </w:rPr>
        <w:t>习近平新时代中国特色社会主义思想和</w:t>
      </w:r>
      <w:r w:rsidRPr="00A859A7">
        <w:rPr>
          <w:rFonts w:ascii="Century" w:eastAsia="方正仿宋_GBK" w:hAnsi="Century"/>
          <w:sz w:val="32"/>
          <w:szCs w:val="32"/>
        </w:rPr>
        <w:t>党的十九大精神，</w:t>
      </w:r>
      <w:r w:rsidR="00C92E8B">
        <w:rPr>
          <w:rFonts w:ascii="Century" w:eastAsia="方正仿宋_GBK" w:hAnsi="Century" w:hint="eastAsia"/>
          <w:sz w:val="32"/>
          <w:szCs w:val="32"/>
        </w:rPr>
        <w:t>庆祝</w:t>
      </w:r>
      <w:r w:rsidR="00C92E8B">
        <w:rPr>
          <w:rFonts w:ascii="Century" w:eastAsia="方正仿宋_GBK" w:hAnsi="Century"/>
          <w:sz w:val="32"/>
          <w:szCs w:val="32"/>
        </w:rPr>
        <w:t>新中国</w:t>
      </w:r>
      <w:r w:rsidR="0005296B" w:rsidRPr="00A859A7">
        <w:rPr>
          <w:rFonts w:ascii="Century" w:eastAsia="方正仿宋_GBK" w:hAnsi="Century"/>
          <w:sz w:val="32"/>
          <w:szCs w:val="32"/>
        </w:rPr>
        <w:t>成立</w:t>
      </w:r>
      <w:r w:rsidR="0005296B" w:rsidRPr="00A859A7">
        <w:rPr>
          <w:rFonts w:ascii="Century" w:eastAsia="方正仿宋_GBK" w:hAnsi="Century"/>
          <w:sz w:val="32"/>
          <w:szCs w:val="32"/>
        </w:rPr>
        <w:t>70</w:t>
      </w:r>
      <w:r w:rsidR="0005296B" w:rsidRPr="00A859A7">
        <w:rPr>
          <w:rFonts w:ascii="Century" w:eastAsia="方正仿宋_GBK" w:hAnsi="Century"/>
          <w:sz w:val="32"/>
          <w:szCs w:val="32"/>
        </w:rPr>
        <w:t>周年，</w:t>
      </w:r>
      <w:r w:rsidR="007E1317" w:rsidRPr="00A859A7">
        <w:rPr>
          <w:rFonts w:ascii="Century" w:eastAsia="方正仿宋_GBK" w:hAnsi="Century"/>
          <w:sz w:val="32"/>
          <w:szCs w:val="32"/>
        </w:rPr>
        <w:t>引导</w:t>
      </w:r>
      <w:r w:rsidR="0005296B" w:rsidRPr="00A859A7">
        <w:rPr>
          <w:rFonts w:ascii="Century" w:eastAsia="方正仿宋_GBK" w:hAnsi="Century"/>
          <w:sz w:val="32"/>
          <w:szCs w:val="32"/>
        </w:rPr>
        <w:t>全省</w:t>
      </w:r>
      <w:r w:rsidR="007E1317" w:rsidRPr="00A859A7">
        <w:rPr>
          <w:rFonts w:ascii="Century" w:eastAsia="方正仿宋_GBK" w:hAnsi="Century"/>
          <w:sz w:val="32"/>
          <w:szCs w:val="32"/>
        </w:rPr>
        <w:t>广大</w:t>
      </w:r>
      <w:r w:rsidR="0005296B" w:rsidRPr="00A859A7">
        <w:rPr>
          <w:rFonts w:ascii="Century" w:eastAsia="方正仿宋_GBK" w:hAnsi="Century"/>
          <w:sz w:val="32"/>
          <w:szCs w:val="32"/>
        </w:rPr>
        <w:t>少年儿童更多</w:t>
      </w:r>
      <w:r w:rsidR="0005296B" w:rsidRPr="00A859A7">
        <w:rPr>
          <w:rFonts w:ascii="Century" w:eastAsia="方正仿宋_GBK" w:hAnsi="Century" w:cs="宋体"/>
          <w:sz w:val="32"/>
          <w:szCs w:val="32"/>
        </w:rPr>
        <w:t>了解中国革命、国家建设、改革开放、科技创新、文化发展等方面的历史知识，多向英雄模范人物学习，</w:t>
      </w:r>
      <w:r w:rsidR="00FC2D17" w:rsidRPr="00A859A7">
        <w:rPr>
          <w:rFonts w:ascii="Century" w:eastAsia="方正仿宋_GBK" w:hAnsi="Century" w:cs="宋体"/>
          <w:sz w:val="32"/>
          <w:szCs w:val="32"/>
        </w:rPr>
        <w:t>激发</w:t>
      </w:r>
      <w:r w:rsidR="00FC2D17" w:rsidRPr="00A859A7">
        <w:rPr>
          <w:rFonts w:ascii="Century" w:eastAsia="方正仿宋_GBK" w:hAnsi="Century"/>
          <w:sz w:val="32"/>
          <w:szCs w:val="32"/>
        </w:rPr>
        <w:t>少年儿童</w:t>
      </w:r>
      <w:r w:rsidR="0005296B" w:rsidRPr="00A859A7">
        <w:rPr>
          <w:rFonts w:ascii="Century" w:eastAsia="方正仿宋_GBK" w:hAnsi="Century" w:cs="宋体"/>
          <w:sz w:val="32"/>
          <w:szCs w:val="32"/>
        </w:rPr>
        <w:t>热爱党、热爱祖国、热爱人民</w:t>
      </w:r>
      <w:r w:rsidR="00FC2D17" w:rsidRPr="00A859A7">
        <w:rPr>
          <w:rFonts w:ascii="Century" w:eastAsia="方正仿宋_GBK" w:hAnsi="Century" w:cs="宋体"/>
          <w:sz w:val="32"/>
          <w:szCs w:val="32"/>
        </w:rPr>
        <w:t>的朴素感</w:t>
      </w:r>
      <w:r w:rsidR="00E73995" w:rsidRPr="00A859A7">
        <w:rPr>
          <w:rFonts w:ascii="Century" w:eastAsia="方正仿宋_GBK" w:hAnsi="Century" w:cs="宋体"/>
          <w:sz w:val="32"/>
          <w:szCs w:val="32"/>
        </w:rPr>
        <w:t>情</w:t>
      </w:r>
      <w:r w:rsidR="0005296B" w:rsidRPr="00A859A7">
        <w:rPr>
          <w:rFonts w:ascii="Century" w:eastAsia="方正仿宋_GBK" w:hAnsi="Century" w:cs="宋体"/>
          <w:sz w:val="32"/>
          <w:szCs w:val="32"/>
        </w:rPr>
        <w:t>，</w:t>
      </w:r>
      <w:r w:rsidRPr="00A859A7">
        <w:rPr>
          <w:rFonts w:ascii="Century" w:eastAsia="方正仿宋_GBK" w:hAnsi="Century"/>
          <w:sz w:val="32"/>
          <w:szCs w:val="32"/>
        </w:rPr>
        <w:t>省文明办、团省委、省教育厅、省少工委</w:t>
      </w:r>
      <w:r w:rsidR="00FC2D17" w:rsidRPr="00A859A7">
        <w:rPr>
          <w:rFonts w:ascii="Century" w:eastAsia="方正仿宋_GBK" w:hAnsi="Century"/>
          <w:sz w:val="32"/>
          <w:szCs w:val="32"/>
        </w:rPr>
        <w:t>研究</w:t>
      </w:r>
      <w:r w:rsidRPr="00A859A7">
        <w:rPr>
          <w:rFonts w:ascii="Century" w:eastAsia="方正仿宋_GBK" w:hAnsi="Century"/>
          <w:sz w:val="32"/>
          <w:szCs w:val="32"/>
        </w:rPr>
        <w:t>决定，在全省少先队员中开展</w:t>
      </w:r>
      <w:r w:rsidR="00F17BA1">
        <w:rPr>
          <w:rFonts w:ascii="Century" w:eastAsia="方正仿宋_GBK" w:hAnsi="Century" w:hint="eastAsia"/>
          <w:sz w:val="32"/>
          <w:szCs w:val="32"/>
        </w:rPr>
        <w:t>“在国旗下成长</w:t>
      </w:r>
      <w:r w:rsidR="00FD264A">
        <w:rPr>
          <w:rFonts w:ascii="Century" w:eastAsia="方正仿宋_GBK" w:hAnsi="Century" w:hint="eastAsia"/>
          <w:sz w:val="32"/>
          <w:szCs w:val="32"/>
        </w:rPr>
        <w:t>——</w:t>
      </w:r>
      <w:r w:rsidRPr="00A859A7">
        <w:rPr>
          <w:rFonts w:ascii="Century" w:eastAsia="方正仿宋_GBK" w:hAnsi="Century"/>
          <w:sz w:val="32"/>
          <w:szCs w:val="32"/>
        </w:rPr>
        <w:t>红领巾寻访</w:t>
      </w:r>
      <w:r w:rsidR="00BF275E">
        <w:rPr>
          <w:rFonts w:ascii="Century" w:eastAsia="方正仿宋_GBK" w:hAnsi="Century" w:hint="eastAsia"/>
          <w:sz w:val="32"/>
          <w:szCs w:val="32"/>
        </w:rPr>
        <w:t>新中国</w:t>
      </w:r>
      <w:r w:rsidR="00BF275E">
        <w:rPr>
          <w:rFonts w:ascii="Century" w:eastAsia="方正仿宋_GBK" w:hAnsi="Century"/>
          <w:sz w:val="32"/>
          <w:szCs w:val="32"/>
        </w:rPr>
        <w:t>伟大</w:t>
      </w:r>
      <w:r w:rsidR="00FC2D17" w:rsidRPr="00A859A7">
        <w:rPr>
          <w:rFonts w:ascii="Century" w:eastAsia="方正仿宋_GBK" w:hAnsi="Century"/>
          <w:sz w:val="32"/>
          <w:szCs w:val="32"/>
        </w:rPr>
        <w:t>足迹</w:t>
      </w:r>
      <w:r w:rsidRPr="00A859A7">
        <w:rPr>
          <w:rFonts w:ascii="Century" w:eastAsia="方正仿宋_GBK" w:hAnsi="Century"/>
          <w:sz w:val="32"/>
          <w:szCs w:val="32"/>
        </w:rPr>
        <w:t>”</w:t>
      </w:r>
      <w:r w:rsidR="00FD264A" w:rsidRPr="00FD264A">
        <w:rPr>
          <w:rFonts w:ascii="Century" w:eastAsia="方正仿宋_GBK" w:hAnsi="Century"/>
          <w:sz w:val="32"/>
          <w:szCs w:val="32"/>
        </w:rPr>
        <w:t xml:space="preserve"> </w:t>
      </w:r>
      <w:r w:rsidR="00FD264A" w:rsidRPr="00A859A7">
        <w:rPr>
          <w:rFonts w:ascii="Century" w:eastAsia="方正仿宋_GBK" w:hAnsi="Century"/>
          <w:sz w:val="32"/>
          <w:szCs w:val="32"/>
        </w:rPr>
        <w:t>主题教育活动</w:t>
      </w:r>
      <w:r w:rsidRPr="00A859A7">
        <w:rPr>
          <w:rFonts w:ascii="Century" w:eastAsia="方正仿宋_GBK" w:hAnsi="Century"/>
          <w:sz w:val="32"/>
          <w:szCs w:val="32"/>
        </w:rPr>
        <w:t>。</w:t>
      </w:r>
      <w:r w:rsidR="005A2A87" w:rsidRPr="00A859A7">
        <w:rPr>
          <w:rFonts w:ascii="Century" w:eastAsia="方正仿宋_GBK" w:hAnsi="Century"/>
          <w:sz w:val="32"/>
          <w:szCs w:val="32"/>
        </w:rPr>
        <w:t>现将</w:t>
      </w:r>
      <w:r w:rsidRPr="00A859A7">
        <w:rPr>
          <w:rFonts w:ascii="Century" w:eastAsia="方正仿宋_GBK" w:hAnsi="Century"/>
          <w:sz w:val="32"/>
          <w:szCs w:val="32"/>
        </w:rPr>
        <w:t>有关事项通知如下</w:t>
      </w:r>
      <w:r w:rsidR="00FC2D17" w:rsidRPr="00A859A7">
        <w:rPr>
          <w:rFonts w:ascii="Century" w:eastAsia="方正仿宋_GBK" w:hAnsi="Century"/>
          <w:sz w:val="32"/>
          <w:szCs w:val="32"/>
        </w:rPr>
        <w:t>。</w:t>
      </w:r>
    </w:p>
    <w:p w:rsidR="00707D44" w:rsidRPr="008A1542" w:rsidRDefault="00F100BC" w:rsidP="00A859A7">
      <w:pPr>
        <w:ind w:firstLineChars="200" w:firstLine="640"/>
        <w:rPr>
          <w:rFonts w:ascii="方正黑体_GBK" w:eastAsia="方正黑体_GBK" w:hAnsi="Century"/>
          <w:sz w:val="32"/>
          <w:szCs w:val="32"/>
        </w:rPr>
      </w:pPr>
      <w:r w:rsidRPr="008A1542">
        <w:rPr>
          <w:rFonts w:ascii="方正黑体_GBK" w:eastAsia="方正黑体_GBK" w:hAnsi="Century" w:hint="eastAsia"/>
          <w:sz w:val="32"/>
          <w:szCs w:val="32"/>
        </w:rPr>
        <w:lastRenderedPageBreak/>
        <w:t>一、</w:t>
      </w:r>
      <w:r w:rsidR="0069042F" w:rsidRPr="008A1542">
        <w:rPr>
          <w:rFonts w:ascii="方正黑体_GBK" w:eastAsia="方正黑体_GBK" w:hAnsi="Century" w:hint="eastAsia"/>
          <w:sz w:val="32"/>
          <w:szCs w:val="32"/>
        </w:rPr>
        <w:t>活动目的</w:t>
      </w:r>
    </w:p>
    <w:p w:rsidR="00023812" w:rsidRDefault="0069042F" w:rsidP="00023812">
      <w:pPr>
        <w:ind w:firstLineChars="200" w:firstLine="640"/>
        <w:rPr>
          <w:rFonts w:ascii="Century" w:eastAsia="方正仿宋_GBK" w:hAnsi="Century"/>
          <w:sz w:val="32"/>
          <w:szCs w:val="32"/>
        </w:rPr>
      </w:pPr>
      <w:r w:rsidRPr="00A859A7">
        <w:rPr>
          <w:rFonts w:ascii="Century" w:eastAsia="方正仿宋_GBK" w:hAnsi="Century"/>
          <w:sz w:val="32"/>
          <w:szCs w:val="32"/>
        </w:rPr>
        <w:t>贯彻落实全国少工委《关于深入开展</w:t>
      </w:r>
      <w:r w:rsidRPr="00A859A7">
        <w:rPr>
          <w:rFonts w:ascii="Century" w:eastAsia="方正仿宋_GBK" w:hAnsi="Century"/>
          <w:sz w:val="32"/>
          <w:szCs w:val="32"/>
        </w:rPr>
        <w:t>“</w:t>
      </w:r>
      <w:r w:rsidRPr="00A859A7">
        <w:rPr>
          <w:rFonts w:ascii="Century" w:eastAsia="方正仿宋_GBK" w:hAnsi="Century"/>
          <w:sz w:val="32"/>
          <w:szCs w:val="32"/>
        </w:rPr>
        <w:t>争做新时代好队员</w:t>
      </w:r>
      <w:r w:rsidRPr="00A859A7">
        <w:rPr>
          <w:rFonts w:ascii="Century" w:eastAsia="方正仿宋_GBK" w:hAnsi="Century"/>
          <w:sz w:val="32"/>
          <w:szCs w:val="32"/>
        </w:rPr>
        <w:t>”</w:t>
      </w:r>
      <w:r w:rsidR="00023812" w:rsidRPr="00A859A7">
        <w:rPr>
          <w:rFonts w:ascii="Century" w:eastAsia="方正仿宋_GBK" w:hAnsi="Century"/>
          <w:sz w:val="32"/>
          <w:szCs w:val="32"/>
        </w:rPr>
        <w:t>主题活动的通知》精神，积极发挥少先队组织教育、自主教育和实践体验的功能，辅导全省少先队员深入了解中华人民共和国自成立以来在革命斗争、经济建设、科技发展等方面的历史知识，亲身体验祖国和家乡的巨大发展成就，切身感受祖国从站起来到富起来、强起来的奋斗历程，进一步激发少年儿童爱党爱国爱社会主义的真挚情感，从小立志成长为担当民族复兴大任的时代新人。</w:t>
      </w:r>
    </w:p>
    <w:p w:rsidR="00023812" w:rsidRPr="008A1542" w:rsidRDefault="00023812" w:rsidP="00023812">
      <w:pPr>
        <w:ind w:firstLineChars="200" w:firstLine="640"/>
        <w:rPr>
          <w:rFonts w:ascii="方正黑体_GBK" w:eastAsia="方正黑体_GBK" w:hAnsi="Century"/>
          <w:sz w:val="32"/>
          <w:szCs w:val="32"/>
        </w:rPr>
      </w:pPr>
      <w:r w:rsidRPr="008A1542">
        <w:rPr>
          <w:rFonts w:ascii="方正黑体_GBK" w:eastAsia="方正黑体_GBK" w:hAnsi="Century"/>
          <w:sz w:val="32"/>
          <w:szCs w:val="32"/>
        </w:rPr>
        <w:t>二、活动时间</w:t>
      </w:r>
    </w:p>
    <w:p w:rsidR="00023812" w:rsidRPr="00A859A7" w:rsidRDefault="00023812" w:rsidP="00023812">
      <w:pPr>
        <w:ind w:firstLineChars="200" w:firstLine="640"/>
        <w:rPr>
          <w:rFonts w:ascii="Century" w:eastAsia="方正仿宋_GBK" w:hAnsi="Century"/>
          <w:sz w:val="32"/>
          <w:szCs w:val="32"/>
        </w:rPr>
      </w:pPr>
      <w:r w:rsidRPr="00A859A7">
        <w:rPr>
          <w:rFonts w:ascii="Century" w:eastAsia="方正仿宋_GBK" w:hAnsi="Century"/>
          <w:sz w:val="32"/>
          <w:szCs w:val="32"/>
        </w:rPr>
        <w:t>201</w:t>
      </w:r>
      <w:bookmarkStart w:id="0" w:name="_GoBack"/>
      <w:bookmarkEnd w:id="0"/>
      <w:r w:rsidRPr="00A859A7">
        <w:rPr>
          <w:rFonts w:ascii="Century" w:eastAsia="方正仿宋_GBK" w:hAnsi="Century"/>
          <w:sz w:val="32"/>
          <w:szCs w:val="32"/>
        </w:rPr>
        <w:t>9</w:t>
      </w:r>
      <w:r w:rsidRPr="00A859A7">
        <w:rPr>
          <w:rFonts w:ascii="Century" w:eastAsia="方正仿宋_GBK" w:hAnsi="Century"/>
          <w:sz w:val="32"/>
          <w:szCs w:val="32"/>
        </w:rPr>
        <w:t>年</w:t>
      </w:r>
      <w:r w:rsidR="00ED6F73">
        <w:rPr>
          <w:rFonts w:ascii="Century" w:eastAsia="方正仿宋_GBK" w:hAnsi="Century" w:hint="eastAsia"/>
          <w:sz w:val="32"/>
          <w:szCs w:val="32"/>
        </w:rPr>
        <w:t>4</w:t>
      </w:r>
      <w:r w:rsidRPr="00A859A7">
        <w:rPr>
          <w:rFonts w:ascii="Century" w:eastAsia="方正仿宋_GBK" w:hAnsi="Century"/>
          <w:sz w:val="32"/>
          <w:szCs w:val="32"/>
        </w:rPr>
        <w:t>月至</w:t>
      </w:r>
      <w:r w:rsidRPr="00A859A7">
        <w:rPr>
          <w:rFonts w:ascii="Century" w:eastAsia="方正仿宋_GBK" w:hAnsi="Century"/>
          <w:sz w:val="32"/>
          <w:szCs w:val="32"/>
        </w:rPr>
        <w:t>10</w:t>
      </w:r>
      <w:r w:rsidRPr="00A859A7">
        <w:rPr>
          <w:rFonts w:ascii="Century" w:eastAsia="方正仿宋_GBK" w:hAnsi="Century"/>
          <w:sz w:val="32"/>
          <w:szCs w:val="32"/>
        </w:rPr>
        <w:t>月。</w:t>
      </w:r>
    </w:p>
    <w:p w:rsidR="00023812" w:rsidRPr="008A1542" w:rsidRDefault="00023812" w:rsidP="00023812">
      <w:pPr>
        <w:ind w:firstLineChars="200" w:firstLine="640"/>
        <w:rPr>
          <w:rFonts w:ascii="方正黑体_GBK" w:eastAsia="方正黑体_GBK" w:hAnsi="Century"/>
          <w:sz w:val="32"/>
          <w:szCs w:val="32"/>
        </w:rPr>
      </w:pPr>
      <w:r w:rsidRPr="008A1542">
        <w:rPr>
          <w:rFonts w:ascii="方正黑体_GBK" w:eastAsia="方正黑体_GBK" w:hAnsi="Century"/>
          <w:sz w:val="32"/>
          <w:szCs w:val="32"/>
        </w:rPr>
        <w:t>三、参与对象</w:t>
      </w:r>
    </w:p>
    <w:p w:rsidR="00023812" w:rsidRPr="00A859A7" w:rsidRDefault="00023812" w:rsidP="00023812">
      <w:pPr>
        <w:ind w:firstLineChars="200" w:firstLine="640"/>
        <w:rPr>
          <w:rFonts w:ascii="Century" w:eastAsia="方正仿宋_GBK" w:hAnsi="Century"/>
          <w:sz w:val="32"/>
          <w:szCs w:val="32"/>
        </w:rPr>
      </w:pPr>
      <w:r w:rsidRPr="00A859A7">
        <w:rPr>
          <w:rFonts w:ascii="Century" w:eastAsia="方正仿宋_GBK" w:hAnsi="Century"/>
          <w:sz w:val="32"/>
          <w:szCs w:val="32"/>
        </w:rPr>
        <w:t>全省中小学少先队员。</w:t>
      </w:r>
    </w:p>
    <w:p w:rsidR="00023812" w:rsidRPr="008A1542" w:rsidRDefault="00023812" w:rsidP="00023812">
      <w:pPr>
        <w:ind w:firstLineChars="200" w:firstLine="640"/>
        <w:rPr>
          <w:rFonts w:ascii="方正黑体_GBK" w:eastAsia="方正黑体_GBK" w:hAnsi="Century"/>
          <w:sz w:val="32"/>
          <w:szCs w:val="32"/>
        </w:rPr>
      </w:pPr>
      <w:r w:rsidRPr="008A1542">
        <w:rPr>
          <w:rFonts w:ascii="方正黑体_GBK" w:eastAsia="方正黑体_GBK" w:hAnsi="Century"/>
          <w:sz w:val="32"/>
          <w:szCs w:val="32"/>
        </w:rPr>
        <w:t>四、活动内容</w:t>
      </w:r>
    </w:p>
    <w:p w:rsidR="00023812" w:rsidRPr="00A859A7" w:rsidRDefault="00023812" w:rsidP="00023812">
      <w:pPr>
        <w:ind w:firstLineChars="200" w:firstLine="640"/>
        <w:rPr>
          <w:rFonts w:ascii="Century" w:eastAsia="方正仿宋_GBK" w:hAnsi="Century"/>
          <w:sz w:val="32"/>
          <w:szCs w:val="32"/>
        </w:rPr>
      </w:pPr>
      <w:r w:rsidRPr="00A859A7">
        <w:rPr>
          <w:rFonts w:ascii="Century" w:eastAsia="方正仿宋_GBK" w:hAnsi="Century"/>
          <w:sz w:val="32"/>
          <w:szCs w:val="32"/>
        </w:rPr>
        <w:t>1.</w:t>
      </w:r>
      <w:r w:rsidRPr="008A1542">
        <w:rPr>
          <w:rFonts w:ascii="方正楷体_GBK" w:eastAsia="方正楷体_GBK" w:hAnsi="Century"/>
          <w:sz w:val="32"/>
          <w:szCs w:val="32"/>
        </w:rPr>
        <w:t>了解</w:t>
      </w:r>
      <w:r w:rsidRPr="00A859A7">
        <w:rPr>
          <w:rFonts w:ascii="Century" w:eastAsia="方正仿宋_GBK" w:hAnsi="Century"/>
          <w:sz w:val="32"/>
          <w:szCs w:val="32"/>
        </w:rPr>
        <w:t>70</w:t>
      </w:r>
      <w:r w:rsidRPr="008A1542">
        <w:rPr>
          <w:rFonts w:ascii="方正楷体_GBK" w:eastAsia="方正楷体_GBK" w:hAnsi="Century"/>
          <w:sz w:val="32"/>
          <w:szCs w:val="32"/>
        </w:rPr>
        <w:t>年的奋斗历史</w:t>
      </w:r>
      <w:r w:rsidRPr="00A859A7">
        <w:rPr>
          <w:rFonts w:ascii="Century" w:eastAsia="方正仿宋_GBK" w:hAnsi="Century"/>
          <w:sz w:val="32"/>
          <w:szCs w:val="32"/>
        </w:rPr>
        <w:t>。利用</w:t>
      </w:r>
      <w:r w:rsidRPr="00A859A7">
        <w:rPr>
          <w:rFonts w:ascii="Century" w:eastAsia="方正仿宋_GBK" w:hAnsi="Century"/>
          <w:sz w:val="32"/>
          <w:szCs w:val="32"/>
        </w:rPr>
        <w:t>“</w:t>
      </w:r>
      <w:r w:rsidRPr="00A859A7">
        <w:rPr>
          <w:rFonts w:ascii="Century" w:eastAsia="方正仿宋_GBK" w:hAnsi="Century"/>
          <w:sz w:val="32"/>
          <w:szCs w:val="32"/>
        </w:rPr>
        <w:t>每周</w:t>
      </w:r>
      <w:r w:rsidRPr="00A859A7">
        <w:rPr>
          <w:rFonts w:ascii="Century" w:eastAsia="方正仿宋_GBK" w:hAnsi="Century"/>
          <w:sz w:val="32"/>
          <w:szCs w:val="32"/>
        </w:rPr>
        <w:t>1</w:t>
      </w:r>
      <w:r w:rsidRPr="00A859A7">
        <w:rPr>
          <w:rFonts w:ascii="Century" w:eastAsia="方正仿宋_GBK" w:hAnsi="Century"/>
          <w:sz w:val="32"/>
          <w:szCs w:val="32"/>
        </w:rPr>
        <w:t>课时</w:t>
      </w:r>
      <w:r w:rsidRPr="00A859A7">
        <w:rPr>
          <w:rFonts w:ascii="Century" w:eastAsia="方正仿宋_GBK" w:hAnsi="Century"/>
          <w:sz w:val="32"/>
          <w:szCs w:val="32"/>
        </w:rPr>
        <w:t>”</w:t>
      </w:r>
      <w:r w:rsidRPr="00A859A7">
        <w:rPr>
          <w:rFonts w:ascii="Century" w:eastAsia="方正仿宋_GBK" w:hAnsi="Century"/>
          <w:sz w:val="32"/>
          <w:szCs w:val="32"/>
        </w:rPr>
        <w:t>少先队活动、集体晨会、课后活动等时间，以大、中、小队为单位，组织引导少先队员学习了解</w:t>
      </w:r>
      <w:r w:rsidR="00C92E8B" w:rsidRPr="00B81ED5">
        <w:rPr>
          <w:rFonts w:ascii="Century" w:eastAsia="方正仿宋_GBK" w:hAnsi="Century"/>
          <w:sz w:val="32"/>
          <w:szCs w:val="32"/>
        </w:rPr>
        <w:t>中国革命、建设、改革的历史特别是党史、军史、改革开放以来和新时代</w:t>
      </w:r>
      <w:r w:rsidR="00C92E8B">
        <w:rPr>
          <w:rFonts w:ascii="Century" w:eastAsia="方正仿宋_GBK" w:hAnsi="Century"/>
          <w:sz w:val="32"/>
          <w:szCs w:val="32"/>
        </w:rPr>
        <w:t>社会主义现代化建设的</w:t>
      </w:r>
      <w:r w:rsidR="00C92E8B">
        <w:rPr>
          <w:rFonts w:ascii="Century" w:eastAsia="方正仿宋_GBK" w:hAnsi="Century" w:hint="eastAsia"/>
          <w:sz w:val="32"/>
          <w:szCs w:val="32"/>
        </w:rPr>
        <w:t>光辉历程</w:t>
      </w:r>
      <w:r w:rsidRPr="00A859A7">
        <w:rPr>
          <w:rFonts w:ascii="Century" w:eastAsia="方正仿宋_GBK" w:hAnsi="Century"/>
          <w:sz w:val="32"/>
          <w:szCs w:val="32"/>
        </w:rPr>
        <w:t>，交流学习感受，激发少年儿童热爱党、热爱祖国的朴素感情，增强对中华民族的自豪感。</w:t>
      </w:r>
    </w:p>
    <w:p w:rsidR="00023812" w:rsidRPr="00A859A7" w:rsidRDefault="00023812" w:rsidP="00023812">
      <w:pPr>
        <w:ind w:firstLineChars="200" w:firstLine="640"/>
        <w:rPr>
          <w:rFonts w:ascii="Century" w:eastAsia="方正仿宋_GBK" w:hAnsi="Century"/>
          <w:sz w:val="32"/>
          <w:szCs w:val="32"/>
        </w:rPr>
      </w:pPr>
      <w:r w:rsidRPr="00A859A7">
        <w:rPr>
          <w:rFonts w:ascii="Century" w:eastAsia="方正仿宋_GBK" w:hAnsi="Century"/>
          <w:sz w:val="32"/>
          <w:szCs w:val="32"/>
        </w:rPr>
        <w:t>2.</w:t>
      </w:r>
      <w:r w:rsidRPr="008A1542">
        <w:rPr>
          <w:rFonts w:ascii="方正楷体_GBK" w:eastAsia="方正楷体_GBK" w:hAnsi="Century"/>
          <w:sz w:val="32"/>
          <w:szCs w:val="32"/>
        </w:rPr>
        <w:t>寻访</w:t>
      </w:r>
      <w:r w:rsidRPr="00A859A7">
        <w:rPr>
          <w:rFonts w:ascii="Century" w:eastAsia="方正仿宋_GBK" w:hAnsi="Century"/>
          <w:sz w:val="32"/>
          <w:szCs w:val="32"/>
        </w:rPr>
        <w:t>70</w:t>
      </w:r>
      <w:r w:rsidRPr="008A1542">
        <w:rPr>
          <w:rFonts w:ascii="方正楷体_GBK" w:eastAsia="方正楷体_GBK" w:hAnsi="Century"/>
          <w:sz w:val="32"/>
          <w:szCs w:val="32"/>
        </w:rPr>
        <w:t>年的辉煌成就</w:t>
      </w:r>
      <w:r w:rsidRPr="00A859A7">
        <w:rPr>
          <w:rFonts w:ascii="Century" w:eastAsia="方正仿宋_GBK" w:hAnsi="Century"/>
          <w:sz w:val="32"/>
          <w:szCs w:val="32"/>
        </w:rPr>
        <w:t>。利用寒假、暑假、节假日等时间，</w:t>
      </w:r>
      <w:r w:rsidRPr="00A859A7">
        <w:rPr>
          <w:rFonts w:ascii="Century" w:eastAsia="方正仿宋_GBK" w:hAnsi="Century"/>
          <w:sz w:val="32"/>
          <w:szCs w:val="32"/>
        </w:rPr>
        <w:lastRenderedPageBreak/>
        <w:t>发动少先队员组建红领巾小记者团、红领巾假日小队，到博物馆、展览馆、档案馆、纪念馆、现代农业园、高科技企业、美丽乡村等地点，广泛开展参观体验、寻访调查、</w:t>
      </w:r>
      <w:proofErr w:type="gramStart"/>
      <w:r w:rsidRPr="00A859A7">
        <w:rPr>
          <w:rFonts w:ascii="Century" w:eastAsia="方正仿宋_GBK" w:hAnsi="Century"/>
          <w:sz w:val="32"/>
          <w:szCs w:val="32"/>
        </w:rPr>
        <w:t>研</w:t>
      </w:r>
      <w:proofErr w:type="gramEnd"/>
      <w:r w:rsidRPr="00A859A7">
        <w:rPr>
          <w:rFonts w:ascii="Century" w:eastAsia="方正仿宋_GBK" w:hAnsi="Century"/>
          <w:sz w:val="32"/>
          <w:szCs w:val="32"/>
        </w:rPr>
        <w:t>学旅行等活动，引导少先队员亲身感受</w:t>
      </w:r>
      <w:r w:rsidRPr="00A859A7">
        <w:rPr>
          <w:rFonts w:ascii="Century" w:eastAsia="方正仿宋_GBK" w:hAnsi="Century"/>
          <w:sz w:val="32"/>
          <w:szCs w:val="32"/>
        </w:rPr>
        <w:t>70</w:t>
      </w:r>
      <w:r w:rsidRPr="00A859A7">
        <w:rPr>
          <w:rFonts w:ascii="Century" w:eastAsia="方正仿宋_GBK" w:hAnsi="Century"/>
          <w:sz w:val="32"/>
          <w:szCs w:val="32"/>
        </w:rPr>
        <w:t>年来，祖国和家乡在政治、经济、文化、社会、生态等方面建设取得的辉煌成就，进一步引导少年儿童加深对</w:t>
      </w:r>
      <w:r w:rsidRPr="00A859A7">
        <w:rPr>
          <w:rFonts w:ascii="Century" w:eastAsia="方正仿宋_GBK" w:hAnsi="Century"/>
          <w:sz w:val="32"/>
          <w:szCs w:val="32"/>
        </w:rPr>
        <w:t>“</w:t>
      </w:r>
      <w:r w:rsidRPr="00A859A7">
        <w:rPr>
          <w:rFonts w:ascii="Century" w:eastAsia="方正仿宋_GBK" w:hAnsi="Century"/>
          <w:sz w:val="32"/>
          <w:szCs w:val="32"/>
        </w:rPr>
        <w:t>中国共产党好</w:t>
      </w:r>
      <w:r w:rsidRPr="00A859A7">
        <w:rPr>
          <w:rFonts w:ascii="Century" w:eastAsia="方正仿宋_GBK" w:hAnsi="Century"/>
          <w:sz w:val="32"/>
          <w:szCs w:val="32"/>
        </w:rPr>
        <w:t>”“</w:t>
      </w:r>
      <w:r w:rsidRPr="00A859A7">
        <w:rPr>
          <w:rFonts w:ascii="Century" w:eastAsia="方正仿宋_GBK" w:hAnsi="Century"/>
          <w:sz w:val="32"/>
          <w:szCs w:val="32"/>
        </w:rPr>
        <w:t>改革开放好</w:t>
      </w:r>
      <w:r w:rsidRPr="00A859A7">
        <w:rPr>
          <w:rFonts w:ascii="Century" w:eastAsia="方正仿宋_GBK" w:hAnsi="Century"/>
          <w:sz w:val="32"/>
          <w:szCs w:val="32"/>
        </w:rPr>
        <w:t>”“</w:t>
      </w:r>
      <w:r w:rsidRPr="00A859A7">
        <w:rPr>
          <w:rFonts w:ascii="Century" w:eastAsia="方正仿宋_GBK" w:hAnsi="Century"/>
          <w:sz w:val="32"/>
          <w:szCs w:val="32"/>
        </w:rPr>
        <w:t>中国特色社会主义好</w:t>
      </w:r>
      <w:r w:rsidRPr="00A859A7">
        <w:rPr>
          <w:rFonts w:ascii="Century" w:eastAsia="方正仿宋_GBK" w:hAnsi="Century"/>
          <w:sz w:val="32"/>
          <w:szCs w:val="32"/>
        </w:rPr>
        <w:t>”</w:t>
      </w:r>
      <w:r w:rsidRPr="00A859A7">
        <w:rPr>
          <w:rFonts w:ascii="Century" w:eastAsia="方正仿宋_GBK" w:hAnsi="Century"/>
          <w:sz w:val="32"/>
          <w:szCs w:val="32"/>
        </w:rPr>
        <w:t>的理解，从小树立道路自信、理论自信、制度自信、文化自信。</w:t>
      </w:r>
    </w:p>
    <w:p w:rsidR="00023812" w:rsidRPr="00A859A7" w:rsidRDefault="00023812" w:rsidP="00023812">
      <w:pPr>
        <w:ind w:firstLineChars="200" w:firstLine="640"/>
        <w:rPr>
          <w:rFonts w:ascii="Century" w:eastAsia="方正仿宋_GBK" w:hAnsi="Century"/>
          <w:sz w:val="32"/>
          <w:szCs w:val="32"/>
        </w:rPr>
      </w:pPr>
      <w:r w:rsidRPr="00A859A7">
        <w:rPr>
          <w:rFonts w:ascii="Century" w:eastAsia="方正仿宋_GBK" w:hAnsi="Century"/>
          <w:sz w:val="32"/>
          <w:szCs w:val="32"/>
        </w:rPr>
        <w:t>3.</w:t>
      </w:r>
      <w:r w:rsidRPr="008A1542">
        <w:rPr>
          <w:rFonts w:ascii="方正楷体_GBK" w:eastAsia="方正楷体_GBK" w:hAnsi="Century"/>
          <w:sz w:val="32"/>
          <w:szCs w:val="32"/>
        </w:rPr>
        <w:t>学习</w:t>
      </w:r>
      <w:r w:rsidRPr="00A859A7">
        <w:rPr>
          <w:rFonts w:ascii="Century" w:eastAsia="方正仿宋_GBK" w:hAnsi="Century"/>
          <w:sz w:val="32"/>
          <w:szCs w:val="32"/>
        </w:rPr>
        <w:t>70</w:t>
      </w:r>
      <w:r w:rsidRPr="008A1542">
        <w:rPr>
          <w:rFonts w:ascii="方正楷体_GBK" w:eastAsia="方正楷体_GBK" w:hAnsi="Century"/>
          <w:sz w:val="32"/>
          <w:szCs w:val="32"/>
        </w:rPr>
        <w:t>年的</w:t>
      </w:r>
      <w:r>
        <w:rPr>
          <w:rFonts w:ascii="方正楷体_GBK" w:eastAsia="方正楷体_GBK" w:hAnsi="Century" w:hint="eastAsia"/>
          <w:sz w:val="32"/>
          <w:szCs w:val="32"/>
        </w:rPr>
        <w:t>先锋</w:t>
      </w:r>
      <w:r w:rsidRPr="008A1542">
        <w:rPr>
          <w:rFonts w:ascii="方正楷体_GBK" w:eastAsia="方正楷体_GBK" w:hAnsi="Century"/>
          <w:sz w:val="32"/>
          <w:szCs w:val="32"/>
        </w:rPr>
        <w:t>模范</w:t>
      </w:r>
      <w:r w:rsidRPr="00A859A7">
        <w:rPr>
          <w:rFonts w:ascii="Century" w:eastAsia="方正仿宋_GBK" w:hAnsi="Century"/>
          <w:sz w:val="32"/>
          <w:szCs w:val="32"/>
        </w:rPr>
        <w:t>。广泛开展新颖生动、形式多样的先锋榜样学习教育活动，组织广大少先队员采访在新中国革命斗争、经济建设、科技发展中做出突出贡献的</w:t>
      </w:r>
      <w:r w:rsidR="00D22E19">
        <w:rPr>
          <w:rFonts w:ascii="Century" w:eastAsia="方正仿宋_GBK" w:hAnsi="Century" w:hint="eastAsia"/>
          <w:sz w:val="32"/>
          <w:szCs w:val="32"/>
        </w:rPr>
        <w:t>战斗英雄</w:t>
      </w:r>
      <w:r w:rsidRPr="00A859A7">
        <w:rPr>
          <w:rFonts w:ascii="Century" w:eastAsia="方正仿宋_GBK" w:hAnsi="Century"/>
          <w:sz w:val="32"/>
          <w:szCs w:val="32"/>
        </w:rPr>
        <w:t>、优秀党员、时代楷模、道德模范、大国工匠、行业精英</w:t>
      </w:r>
      <w:r w:rsidR="00D22E19">
        <w:rPr>
          <w:rFonts w:ascii="Century" w:eastAsia="方正仿宋_GBK" w:hAnsi="Century"/>
          <w:sz w:val="32"/>
          <w:szCs w:val="32"/>
        </w:rPr>
        <w:t>以及杰出校友</w:t>
      </w:r>
      <w:r w:rsidRPr="00A859A7">
        <w:rPr>
          <w:rFonts w:ascii="Century" w:eastAsia="方正仿宋_GBK" w:hAnsi="Century"/>
          <w:sz w:val="32"/>
          <w:szCs w:val="32"/>
        </w:rPr>
        <w:t>等，学习他们的感人事迹和精神品质，引导广大少年儿童学习美德、弘扬美德、践行美德，从小学习和践行社会主义核心价值观，争做江苏高质量发展的小先锋、中国特色社会主义事业建设者和接班人。</w:t>
      </w:r>
    </w:p>
    <w:p w:rsidR="00023812" w:rsidRDefault="00023812" w:rsidP="00023812">
      <w:pPr>
        <w:ind w:firstLineChars="200" w:firstLine="640"/>
        <w:rPr>
          <w:rFonts w:ascii="Century" w:eastAsia="方正仿宋_GBK" w:hAnsi="Century"/>
          <w:sz w:val="32"/>
          <w:szCs w:val="32"/>
        </w:rPr>
      </w:pPr>
      <w:r w:rsidRPr="00A859A7">
        <w:rPr>
          <w:rFonts w:ascii="Century" w:eastAsia="方正仿宋_GBK" w:hAnsi="Century"/>
          <w:sz w:val="32"/>
          <w:szCs w:val="32"/>
        </w:rPr>
        <w:t>4.</w:t>
      </w:r>
      <w:r w:rsidRPr="008A1542">
        <w:rPr>
          <w:rFonts w:ascii="方正楷体_GBK" w:eastAsia="方正楷体_GBK" w:hAnsi="Century" w:hint="eastAsia"/>
          <w:sz w:val="32"/>
          <w:szCs w:val="32"/>
        </w:rPr>
        <w:t>争做新时代的好队员</w:t>
      </w:r>
      <w:r w:rsidRPr="00A859A7">
        <w:rPr>
          <w:rFonts w:ascii="Century" w:eastAsia="方正仿宋_GBK" w:hAnsi="Century"/>
          <w:sz w:val="32"/>
          <w:szCs w:val="32"/>
        </w:rPr>
        <w:t>。结合</w:t>
      </w:r>
      <w:r w:rsidRPr="00A859A7">
        <w:rPr>
          <w:rFonts w:ascii="Century" w:eastAsia="方正仿宋_GBK" w:hAnsi="Century"/>
          <w:sz w:val="32"/>
          <w:szCs w:val="32"/>
        </w:rPr>
        <w:t>“</w:t>
      </w:r>
      <w:r w:rsidRPr="00A859A7">
        <w:rPr>
          <w:rFonts w:ascii="Century" w:eastAsia="方正仿宋_GBK" w:hAnsi="Century"/>
          <w:sz w:val="32"/>
          <w:szCs w:val="32"/>
        </w:rPr>
        <w:t>争做新时代好队员</w:t>
      </w:r>
      <w:r w:rsidRPr="00A859A7">
        <w:rPr>
          <w:rFonts w:ascii="Century" w:eastAsia="方正仿宋_GBK" w:hAnsi="Century"/>
          <w:sz w:val="32"/>
          <w:szCs w:val="32"/>
        </w:rPr>
        <w:t>”</w:t>
      </w:r>
      <w:r w:rsidRPr="00A859A7">
        <w:rPr>
          <w:rFonts w:ascii="Century" w:eastAsia="方正仿宋_GBK" w:hAnsi="Century"/>
          <w:sz w:val="32"/>
          <w:szCs w:val="32"/>
        </w:rPr>
        <w:t>学习宣传活动，组织少先队员学习和理解习近平总书记对少年儿童的希望和要求，并在寻访的基础上，创新活动的内容、形式和载体，启发少先队员围绕时代新人的本领要求，开展好队员标准大讨论活动，引导每名少先队员确定自己的目标和计划，争做新时代好队</w:t>
      </w:r>
      <w:r w:rsidRPr="00A859A7">
        <w:rPr>
          <w:rFonts w:ascii="Century" w:eastAsia="方正仿宋_GBK" w:hAnsi="Century"/>
          <w:sz w:val="32"/>
          <w:szCs w:val="32"/>
        </w:rPr>
        <w:lastRenderedPageBreak/>
        <w:t>员，争做担当民族复兴大任的时代新人。</w:t>
      </w:r>
    </w:p>
    <w:p w:rsidR="00023812" w:rsidRPr="005D3D30" w:rsidRDefault="005D3D30" w:rsidP="005D3D30">
      <w:pPr>
        <w:ind w:firstLineChars="200" w:firstLine="640"/>
        <w:rPr>
          <w:rFonts w:ascii="Century" w:eastAsia="方正仿宋_GBK" w:hAnsi="Century"/>
          <w:sz w:val="32"/>
          <w:szCs w:val="32"/>
        </w:rPr>
      </w:pPr>
      <w:r>
        <w:rPr>
          <w:rFonts w:ascii="Century" w:eastAsia="方正仿宋_GBK" w:hAnsi="Century" w:hint="eastAsia"/>
          <w:sz w:val="32"/>
          <w:szCs w:val="32"/>
        </w:rPr>
        <w:t>5.</w:t>
      </w:r>
      <w:r w:rsidRPr="003C3671">
        <w:rPr>
          <w:rFonts w:ascii="方正楷体_GBK" w:eastAsia="方正楷体_GBK" w:hAnsi="Century" w:hint="eastAsia"/>
          <w:sz w:val="32"/>
          <w:szCs w:val="32"/>
        </w:rPr>
        <w:t>争当高质量发展小先锋</w:t>
      </w:r>
      <w:r>
        <w:rPr>
          <w:rFonts w:ascii="Century" w:eastAsia="方正仿宋_GBK" w:hAnsi="Century" w:hint="eastAsia"/>
          <w:sz w:val="32"/>
          <w:szCs w:val="32"/>
        </w:rPr>
        <w:t>。通过寻访活动，激发少先队员爱祖国、爱家乡的情感，积极参加“我为高质量发展献一计”红领巾“创未来”科学建议征集评选、“我是美丽江苏小主人”、纪念新中国成立</w:t>
      </w:r>
      <w:r>
        <w:rPr>
          <w:rFonts w:ascii="Century" w:eastAsia="方正仿宋_GBK" w:hAnsi="Century" w:hint="eastAsia"/>
          <w:sz w:val="32"/>
          <w:szCs w:val="32"/>
        </w:rPr>
        <w:t>70</w:t>
      </w:r>
      <w:r>
        <w:rPr>
          <w:rFonts w:ascii="Century" w:eastAsia="方正仿宋_GBK" w:hAnsi="Century" w:hint="eastAsia"/>
          <w:sz w:val="32"/>
          <w:szCs w:val="32"/>
        </w:rPr>
        <w:t>周年知识竞赛等各种形式的实践活动，畅想、描绘、歌颂、参与“强富美高新江苏”建设，人人争当江苏高质量发展小先锋。</w:t>
      </w:r>
    </w:p>
    <w:p w:rsidR="00023812" w:rsidRPr="008A1542" w:rsidRDefault="00023812" w:rsidP="00023812">
      <w:pPr>
        <w:ind w:firstLineChars="200" w:firstLine="640"/>
        <w:rPr>
          <w:rFonts w:ascii="方正黑体_GBK" w:eastAsia="方正黑体_GBK" w:hAnsi="Century"/>
          <w:sz w:val="32"/>
          <w:szCs w:val="32"/>
        </w:rPr>
      </w:pPr>
      <w:r w:rsidRPr="008A1542">
        <w:rPr>
          <w:rFonts w:ascii="方正黑体_GBK" w:eastAsia="方正黑体_GBK" w:hAnsi="Century"/>
          <w:sz w:val="32"/>
          <w:szCs w:val="32"/>
        </w:rPr>
        <w:t>五、日程安排</w:t>
      </w:r>
    </w:p>
    <w:p w:rsidR="00023812" w:rsidRPr="00A859A7" w:rsidRDefault="00023812" w:rsidP="00023812">
      <w:pPr>
        <w:ind w:firstLineChars="200" w:firstLine="640"/>
        <w:rPr>
          <w:rFonts w:ascii="Century" w:eastAsia="方正仿宋_GBK" w:hAnsi="Century"/>
          <w:sz w:val="32"/>
          <w:szCs w:val="32"/>
        </w:rPr>
      </w:pPr>
      <w:r w:rsidRPr="00A859A7">
        <w:rPr>
          <w:rFonts w:ascii="Century" w:eastAsia="方正仿宋_GBK" w:hAnsi="Century"/>
          <w:sz w:val="32"/>
          <w:szCs w:val="32"/>
        </w:rPr>
        <w:t>1</w:t>
      </w:r>
      <w:r>
        <w:rPr>
          <w:rFonts w:ascii="Century" w:eastAsia="方正仿宋_GBK" w:hAnsi="Century" w:hint="eastAsia"/>
          <w:sz w:val="32"/>
          <w:szCs w:val="32"/>
        </w:rPr>
        <w:t>.</w:t>
      </w:r>
      <w:r w:rsidRPr="008A1542">
        <w:rPr>
          <w:rFonts w:ascii="方正楷体_GBK" w:eastAsia="方正楷体_GBK" w:hAnsi="Century"/>
          <w:sz w:val="32"/>
          <w:szCs w:val="32"/>
        </w:rPr>
        <w:t>启动阶段</w:t>
      </w:r>
      <w:r w:rsidRPr="00A859A7">
        <w:rPr>
          <w:rFonts w:ascii="Century" w:eastAsia="方正仿宋_GBK" w:hAnsi="Century"/>
          <w:sz w:val="32"/>
          <w:szCs w:val="32"/>
        </w:rPr>
        <w:t>（</w:t>
      </w:r>
      <w:r w:rsidR="00F17BA1">
        <w:rPr>
          <w:rFonts w:ascii="Century" w:eastAsia="方正仿宋_GBK" w:hAnsi="Century" w:hint="eastAsia"/>
          <w:sz w:val="32"/>
          <w:szCs w:val="32"/>
        </w:rPr>
        <w:t>4</w:t>
      </w:r>
      <w:r w:rsidRPr="00A859A7">
        <w:rPr>
          <w:rFonts w:ascii="Century" w:eastAsia="方正仿宋_GBK" w:hAnsi="Century"/>
          <w:sz w:val="32"/>
          <w:szCs w:val="32"/>
        </w:rPr>
        <w:t>月上旬）：主办单位下发活动通知，正式启动寻访工作。各地要通过多种途径加大宣传力度，让各级少先队组织、中小学少先队辅导员和少先队员，及时收到活动通知，准确把握活动要求，精心做好活动安排。</w:t>
      </w:r>
    </w:p>
    <w:p w:rsidR="00023812" w:rsidRPr="00A859A7" w:rsidRDefault="00023812" w:rsidP="00023812">
      <w:pPr>
        <w:ind w:firstLineChars="200" w:firstLine="640"/>
        <w:rPr>
          <w:rFonts w:ascii="Century" w:eastAsia="方正仿宋_GBK" w:hAnsi="Century"/>
          <w:sz w:val="32"/>
          <w:szCs w:val="32"/>
        </w:rPr>
      </w:pPr>
      <w:r w:rsidRPr="00A859A7">
        <w:rPr>
          <w:rFonts w:ascii="Century" w:eastAsia="方正仿宋_GBK" w:hAnsi="Century"/>
          <w:sz w:val="32"/>
          <w:szCs w:val="32"/>
        </w:rPr>
        <w:t>2.</w:t>
      </w:r>
      <w:r w:rsidRPr="008A1542">
        <w:rPr>
          <w:rFonts w:ascii="方正楷体_GBK" w:eastAsia="方正楷体_GBK" w:hAnsi="Century"/>
          <w:sz w:val="32"/>
          <w:szCs w:val="32"/>
        </w:rPr>
        <w:t>寻访阶段</w:t>
      </w:r>
      <w:r w:rsidRPr="00A859A7">
        <w:rPr>
          <w:rFonts w:ascii="Century" w:eastAsia="方正仿宋_GBK" w:hAnsi="Century"/>
          <w:sz w:val="32"/>
          <w:szCs w:val="32"/>
        </w:rPr>
        <w:t>（</w:t>
      </w:r>
      <w:r w:rsidR="00ED6F73">
        <w:rPr>
          <w:rFonts w:ascii="Century" w:eastAsia="方正仿宋_GBK" w:hAnsi="Century" w:hint="eastAsia"/>
          <w:sz w:val="32"/>
          <w:szCs w:val="32"/>
        </w:rPr>
        <w:t>4</w:t>
      </w:r>
      <w:r w:rsidRPr="00A859A7">
        <w:rPr>
          <w:rFonts w:ascii="Century" w:eastAsia="方正仿宋_GBK" w:hAnsi="Century"/>
          <w:sz w:val="32"/>
          <w:szCs w:val="32"/>
        </w:rPr>
        <w:t>月</w:t>
      </w:r>
      <w:r w:rsidRPr="00A859A7">
        <w:rPr>
          <w:rFonts w:ascii="Century" w:eastAsia="方正仿宋_GBK" w:hAnsi="Century"/>
          <w:sz w:val="32"/>
          <w:szCs w:val="32"/>
        </w:rPr>
        <w:t>—6</w:t>
      </w:r>
      <w:r w:rsidRPr="00A859A7">
        <w:rPr>
          <w:rFonts w:ascii="Century" w:eastAsia="方正仿宋_GBK" w:hAnsi="Century"/>
          <w:sz w:val="32"/>
          <w:szCs w:val="32"/>
        </w:rPr>
        <w:t>月）：各级少先队组织开展寻访活动，鼓励开发制作寻访活动的童谣、诗歌、绘画、征文、动漫、微电影等少儿文艺作品，并利用</w:t>
      </w:r>
      <w:r w:rsidR="00ED6F73" w:rsidRPr="00A859A7">
        <w:rPr>
          <w:rFonts w:ascii="Century" w:eastAsia="方正仿宋_GBK" w:hAnsi="Century"/>
          <w:sz w:val="32"/>
          <w:szCs w:val="32"/>
        </w:rPr>
        <w:t xml:space="preserve"> </w:t>
      </w:r>
      <w:r w:rsidRPr="00A859A7">
        <w:rPr>
          <w:rFonts w:ascii="Century" w:eastAsia="方正仿宋_GBK" w:hAnsi="Century"/>
          <w:sz w:val="32"/>
          <w:szCs w:val="32"/>
        </w:rPr>
        <w:t>“</w:t>
      </w:r>
      <w:r w:rsidRPr="00A859A7">
        <w:rPr>
          <w:rFonts w:ascii="Century" w:eastAsia="方正仿宋_GBK" w:hAnsi="Century"/>
          <w:sz w:val="32"/>
          <w:szCs w:val="32"/>
        </w:rPr>
        <w:t>六一</w:t>
      </w:r>
      <w:r w:rsidRPr="00A859A7">
        <w:rPr>
          <w:rFonts w:ascii="Century" w:eastAsia="方正仿宋_GBK" w:hAnsi="Century"/>
          <w:sz w:val="32"/>
          <w:szCs w:val="32"/>
        </w:rPr>
        <w:t>”</w:t>
      </w:r>
      <w:r w:rsidRPr="00A859A7">
        <w:rPr>
          <w:rFonts w:ascii="Century" w:eastAsia="方正仿宋_GBK" w:hAnsi="Century"/>
          <w:sz w:val="32"/>
          <w:szCs w:val="32"/>
        </w:rPr>
        <w:t>国际儿童节等契机，展示活动的阶段性成果。各市少工委于</w:t>
      </w:r>
      <w:r w:rsidRPr="00A859A7">
        <w:rPr>
          <w:rFonts w:ascii="Century" w:eastAsia="方正仿宋_GBK" w:hAnsi="Century"/>
          <w:sz w:val="32"/>
          <w:szCs w:val="32"/>
        </w:rPr>
        <w:t>5</w:t>
      </w:r>
      <w:r w:rsidRPr="00A859A7">
        <w:rPr>
          <w:rFonts w:ascii="Century" w:eastAsia="方正仿宋_GBK" w:hAnsi="Century"/>
          <w:sz w:val="32"/>
          <w:szCs w:val="32"/>
        </w:rPr>
        <w:t>月</w:t>
      </w:r>
      <w:r w:rsidR="00CE5EF3">
        <w:rPr>
          <w:rFonts w:ascii="Century" w:eastAsia="方正仿宋_GBK" w:hAnsi="Century"/>
          <w:sz w:val="32"/>
          <w:szCs w:val="32"/>
        </w:rPr>
        <w:t>1</w:t>
      </w:r>
      <w:r w:rsidR="00CE5EF3">
        <w:rPr>
          <w:rFonts w:ascii="Century" w:eastAsia="方正仿宋_GBK" w:hAnsi="Century" w:hint="eastAsia"/>
          <w:sz w:val="32"/>
          <w:szCs w:val="32"/>
        </w:rPr>
        <w:t>0</w:t>
      </w:r>
      <w:r w:rsidRPr="00A859A7">
        <w:rPr>
          <w:rFonts w:ascii="Century" w:eastAsia="方正仿宋_GBK" w:hAnsi="Century"/>
          <w:sz w:val="32"/>
          <w:szCs w:val="32"/>
        </w:rPr>
        <w:t>日前，向省少工委办公室报送第一阶段寻访活动案例</w:t>
      </w:r>
      <w:r w:rsidRPr="00A859A7">
        <w:rPr>
          <w:rFonts w:ascii="Century" w:eastAsia="方正仿宋_GBK" w:hAnsi="Century"/>
          <w:sz w:val="32"/>
          <w:szCs w:val="32"/>
        </w:rPr>
        <w:t>10</w:t>
      </w:r>
      <w:r w:rsidRPr="00A859A7">
        <w:rPr>
          <w:rFonts w:ascii="Century" w:eastAsia="方正仿宋_GBK" w:hAnsi="Century"/>
          <w:sz w:val="32"/>
          <w:szCs w:val="32"/>
        </w:rPr>
        <w:t>篇（电子版，包括文字、图片、视频等）。</w:t>
      </w:r>
    </w:p>
    <w:p w:rsidR="00023812" w:rsidRPr="00A859A7" w:rsidRDefault="00023812" w:rsidP="00023812">
      <w:pPr>
        <w:ind w:firstLineChars="200" w:firstLine="640"/>
        <w:rPr>
          <w:rFonts w:ascii="Century" w:eastAsia="方正仿宋_GBK" w:hAnsi="Century"/>
          <w:sz w:val="32"/>
          <w:szCs w:val="32"/>
        </w:rPr>
      </w:pPr>
      <w:r w:rsidRPr="00A859A7">
        <w:rPr>
          <w:rFonts w:ascii="Century" w:eastAsia="方正仿宋_GBK" w:hAnsi="Century"/>
          <w:sz w:val="32"/>
          <w:szCs w:val="32"/>
        </w:rPr>
        <w:t>3.</w:t>
      </w:r>
      <w:r w:rsidRPr="008A1542">
        <w:rPr>
          <w:rFonts w:ascii="方正楷体_GBK" w:eastAsia="方正楷体_GBK" w:hAnsi="Century"/>
          <w:sz w:val="32"/>
          <w:szCs w:val="32"/>
        </w:rPr>
        <w:t>深化阶段</w:t>
      </w:r>
      <w:r w:rsidRPr="00A859A7">
        <w:rPr>
          <w:rFonts w:ascii="Century" w:eastAsia="方正仿宋_GBK" w:hAnsi="Century"/>
          <w:sz w:val="32"/>
          <w:szCs w:val="32"/>
        </w:rPr>
        <w:t>（</w:t>
      </w:r>
      <w:r w:rsidRPr="00A859A7">
        <w:rPr>
          <w:rFonts w:ascii="Century" w:eastAsia="方正仿宋_GBK" w:hAnsi="Century"/>
          <w:sz w:val="32"/>
          <w:szCs w:val="32"/>
        </w:rPr>
        <w:t>7</w:t>
      </w:r>
      <w:r w:rsidRPr="00A859A7">
        <w:rPr>
          <w:rFonts w:ascii="Century" w:eastAsia="方正仿宋_GBK" w:hAnsi="Century"/>
          <w:sz w:val="32"/>
          <w:szCs w:val="32"/>
        </w:rPr>
        <w:t>月</w:t>
      </w:r>
      <w:r w:rsidRPr="00A859A7">
        <w:rPr>
          <w:rFonts w:ascii="Century" w:eastAsia="方正仿宋_GBK" w:hAnsi="Century"/>
          <w:sz w:val="32"/>
          <w:szCs w:val="32"/>
        </w:rPr>
        <w:t>—8</w:t>
      </w:r>
      <w:r w:rsidRPr="00A859A7">
        <w:rPr>
          <w:rFonts w:ascii="Century" w:eastAsia="方正仿宋_GBK" w:hAnsi="Century"/>
          <w:sz w:val="32"/>
          <w:szCs w:val="32"/>
        </w:rPr>
        <w:t>月）：结合</w:t>
      </w:r>
      <w:r w:rsidRPr="00A859A7">
        <w:rPr>
          <w:rFonts w:ascii="Century" w:eastAsia="方正仿宋_GBK" w:hAnsi="Century"/>
          <w:sz w:val="32"/>
          <w:szCs w:val="32"/>
        </w:rPr>
        <w:t>“</w:t>
      </w:r>
      <w:r w:rsidRPr="00A859A7">
        <w:rPr>
          <w:rFonts w:ascii="Century" w:eastAsia="方正仿宋_GBK" w:hAnsi="Century"/>
          <w:sz w:val="32"/>
          <w:szCs w:val="32"/>
        </w:rPr>
        <w:t>七彩的夏日</w:t>
      </w:r>
      <w:r w:rsidRPr="00A859A7">
        <w:rPr>
          <w:rFonts w:ascii="Century" w:eastAsia="方正仿宋_GBK" w:hAnsi="Century"/>
          <w:sz w:val="32"/>
          <w:szCs w:val="32"/>
        </w:rPr>
        <w:t>”“</w:t>
      </w:r>
      <w:r w:rsidRPr="00A859A7">
        <w:rPr>
          <w:rFonts w:ascii="Century" w:eastAsia="方正仿宋_GBK" w:hAnsi="Century"/>
          <w:sz w:val="32"/>
          <w:szCs w:val="32"/>
        </w:rPr>
        <w:t>动感假日</w:t>
      </w:r>
      <w:r w:rsidRPr="00A859A7">
        <w:rPr>
          <w:rFonts w:ascii="Century" w:eastAsia="方正仿宋_GBK" w:hAnsi="Century"/>
          <w:sz w:val="32"/>
          <w:szCs w:val="32"/>
        </w:rPr>
        <w:t>”</w:t>
      </w:r>
      <w:r w:rsidRPr="00A859A7">
        <w:rPr>
          <w:rFonts w:ascii="Century" w:eastAsia="方正仿宋_GBK" w:hAnsi="Century"/>
          <w:sz w:val="32"/>
          <w:szCs w:val="32"/>
        </w:rPr>
        <w:t>等系列活动安排，深化开展</w:t>
      </w:r>
      <w:r w:rsidRPr="00A859A7">
        <w:rPr>
          <w:rFonts w:ascii="Century" w:eastAsia="方正仿宋_GBK" w:hAnsi="Century"/>
          <w:sz w:val="32"/>
          <w:szCs w:val="32"/>
        </w:rPr>
        <w:t>“</w:t>
      </w:r>
      <w:r w:rsidRPr="00A859A7">
        <w:rPr>
          <w:rFonts w:ascii="Century" w:eastAsia="方正仿宋_GBK" w:hAnsi="Century"/>
          <w:sz w:val="32"/>
          <w:szCs w:val="32"/>
        </w:rPr>
        <w:t>红领巾寻访</w:t>
      </w:r>
      <w:r>
        <w:rPr>
          <w:rFonts w:ascii="Century" w:eastAsia="方正仿宋_GBK" w:hAnsi="Century" w:hint="eastAsia"/>
          <w:sz w:val="32"/>
          <w:szCs w:val="32"/>
        </w:rPr>
        <w:t>新中国</w:t>
      </w:r>
      <w:r>
        <w:rPr>
          <w:rFonts w:ascii="Century" w:eastAsia="方正仿宋_GBK" w:hAnsi="Century"/>
          <w:sz w:val="32"/>
          <w:szCs w:val="32"/>
        </w:rPr>
        <w:t>伟大</w:t>
      </w:r>
      <w:r w:rsidRPr="00A859A7">
        <w:rPr>
          <w:rFonts w:ascii="Century" w:eastAsia="方正仿宋_GBK" w:hAnsi="Century"/>
          <w:sz w:val="32"/>
          <w:szCs w:val="32"/>
        </w:rPr>
        <w:t>足迹</w:t>
      </w:r>
      <w:r w:rsidRPr="00A859A7">
        <w:rPr>
          <w:rFonts w:ascii="Century" w:eastAsia="方正仿宋_GBK" w:hAnsi="Century"/>
          <w:sz w:val="32"/>
          <w:szCs w:val="32"/>
        </w:rPr>
        <w:t>”</w:t>
      </w:r>
      <w:r w:rsidRPr="00A859A7">
        <w:rPr>
          <w:rFonts w:ascii="Century" w:eastAsia="方正仿宋_GBK" w:hAnsi="Century"/>
          <w:sz w:val="32"/>
          <w:szCs w:val="32"/>
        </w:rPr>
        <w:t>主题活</w:t>
      </w:r>
      <w:r w:rsidRPr="00A859A7">
        <w:rPr>
          <w:rFonts w:ascii="Century" w:eastAsia="方正仿宋_GBK" w:hAnsi="Century"/>
          <w:sz w:val="32"/>
          <w:szCs w:val="32"/>
        </w:rPr>
        <w:lastRenderedPageBreak/>
        <w:t>动，通过寻访汇报、互动交流等形式，晒晒寻访收获、谈谈活动感受、畅想新时代目标。各级少先队组织要依托网站、微信、</w:t>
      </w:r>
      <w:proofErr w:type="gramStart"/>
      <w:r w:rsidRPr="00A859A7">
        <w:rPr>
          <w:rFonts w:ascii="Century" w:eastAsia="方正仿宋_GBK" w:hAnsi="Century"/>
          <w:sz w:val="32"/>
          <w:szCs w:val="32"/>
        </w:rPr>
        <w:t>微博等</w:t>
      </w:r>
      <w:proofErr w:type="gramEnd"/>
      <w:r w:rsidRPr="00A859A7">
        <w:rPr>
          <w:rFonts w:ascii="Century" w:eastAsia="方正仿宋_GBK" w:hAnsi="Century"/>
          <w:sz w:val="32"/>
          <w:szCs w:val="32"/>
        </w:rPr>
        <w:t>新媒体平台，集中展示寻访活动优秀成果。</w:t>
      </w:r>
    </w:p>
    <w:p w:rsidR="00023812" w:rsidRPr="00A859A7" w:rsidRDefault="00023812" w:rsidP="00023812">
      <w:pPr>
        <w:ind w:firstLineChars="200" w:firstLine="640"/>
        <w:rPr>
          <w:rFonts w:ascii="Century" w:eastAsia="方正仿宋_GBK" w:hAnsi="Century"/>
          <w:sz w:val="32"/>
          <w:szCs w:val="32"/>
        </w:rPr>
      </w:pPr>
      <w:r w:rsidRPr="00A859A7">
        <w:rPr>
          <w:rFonts w:ascii="Century" w:eastAsia="方正仿宋_GBK" w:hAnsi="Century"/>
          <w:sz w:val="32"/>
          <w:szCs w:val="32"/>
        </w:rPr>
        <w:t>4</w:t>
      </w:r>
      <w:r>
        <w:rPr>
          <w:rFonts w:ascii="Century" w:eastAsia="方正仿宋_GBK" w:hAnsi="Century" w:hint="eastAsia"/>
          <w:sz w:val="32"/>
          <w:szCs w:val="32"/>
        </w:rPr>
        <w:t>.</w:t>
      </w:r>
      <w:r w:rsidRPr="008A1542">
        <w:rPr>
          <w:rFonts w:ascii="方正楷体_GBK" w:eastAsia="方正楷体_GBK" w:hAnsi="Century"/>
          <w:sz w:val="32"/>
          <w:szCs w:val="32"/>
        </w:rPr>
        <w:t>总结阶段</w:t>
      </w:r>
      <w:r w:rsidRPr="00A859A7">
        <w:rPr>
          <w:rFonts w:ascii="Century" w:eastAsia="方正仿宋_GBK" w:hAnsi="Century"/>
          <w:sz w:val="32"/>
          <w:szCs w:val="32"/>
        </w:rPr>
        <w:t>（</w:t>
      </w:r>
      <w:r w:rsidRPr="00A859A7">
        <w:rPr>
          <w:rFonts w:ascii="Century" w:eastAsia="方正仿宋_GBK" w:hAnsi="Century"/>
          <w:sz w:val="32"/>
          <w:szCs w:val="32"/>
        </w:rPr>
        <w:t>9</w:t>
      </w:r>
      <w:r w:rsidRPr="00A859A7">
        <w:rPr>
          <w:rFonts w:ascii="Century" w:eastAsia="方正仿宋_GBK" w:hAnsi="Century"/>
          <w:sz w:val="32"/>
          <w:szCs w:val="32"/>
        </w:rPr>
        <w:t>月</w:t>
      </w:r>
      <w:r w:rsidRPr="00A859A7">
        <w:rPr>
          <w:rFonts w:ascii="Century" w:eastAsia="方正仿宋_GBK" w:hAnsi="Century"/>
          <w:sz w:val="32"/>
          <w:szCs w:val="32"/>
        </w:rPr>
        <w:t>—10</w:t>
      </w:r>
      <w:r w:rsidRPr="00A859A7">
        <w:rPr>
          <w:rFonts w:ascii="Century" w:eastAsia="方正仿宋_GBK" w:hAnsi="Century"/>
          <w:sz w:val="32"/>
          <w:szCs w:val="32"/>
        </w:rPr>
        <w:t>月）：省少工委负责征集、评选各地优秀活动成果，汇编优秀寻访活动案例集，择优在省级少先队媒体上进行宣传。各市少工委于</w:t>
      </w:r>
      <w:r w:rsidRPr="00A859A7">
        <w:rPr>
          <w:rFonts w:ascii="Century" w:eastAsia="方正仿宋_GBK" w:hAnsi="Century"/>
          <w:sz w:val="32"/>
          <w:szCs w:val="32"/>
        </w:rPr>
        <w:t>10</w:t>
      </w:r>
      <w:r w:rsidRPr="00A859A7">
        <w:rPr>
          <w:rFonts w:ascii="Century" w:eastAsia="方正仿宋_GBK" w:hAnsi="Century"/>
          <w:sz w:val="32"/>
          <w:szCs w:val="32"/>
        </w:rPr>
        <w:t>月</w:t>
      </w:r>
      <w:r w:rsidRPr="00A859A7">
        <w:rPr>
          <w:rFonts w:ascii="Century" w:eastAsia="方正仿宋_GBK" w:hAnsi="Century"/>
          <w:sz w:val="32"/>
          <w:szCs w:val="32"/>
        </w:rPr>
        <w:t>20</w:t>
      </w:r>
      <w:r w:rsidRPr="00A859A7">
        <w:rPr>
          <w:rFonts w:ascii="Century" w:eastAsia="方正仿宋_GBK" w:hAnsi="Century"/>
          <w:sz w:val="32"/>
          <w:szCs w:val="32"/>
        </w:rPr>
        <w:t>日前，向省少工委办公室报送寻访活动案例</w:t>
      </w:r>
      <w:r w:rsidRPr="00A859A7">
        <w:rPr>
          <w:rFonts w:ascii="Century" w:eastAsia="方正仿宋_GBK" w:hAnsi="Century"/>
          <w:sz w:val="32"/>
          <w:szCs w:val="32"/>
        </w:rPr>
        <w:t>20</w:t>
      </w:r>
      <w:r w:rsidRPr="00A859A7">
        <w:rPr>
          <w:rFonts w:ascii="Century" w:eastAsia="方正仿宋_GBK" w:hAnsi="Century"/>
          <w:sz w:val="32"/>
          <w:szCs w:val="32"/>
        </w:rPr>
        <w:t>篇（电子版，包括文字、图片等）。</w:t>
      </w:r>
      <w:r>
        <w:rPr>
          <w:rFonts w:ascii="Century" w:eastAsia="方正仿宋_GBK" w:hAnsi="Century"/>
          <w:sz w:val="32"/>
          <w:szCs w:val="32"/>
        </w:rPr>
        <w:t>主办单位将表彰一批优秀寻访活动案例</w:t>
      </w:r>
      <w:r>
        <w:rPr>
          <w:rFonts w:ascii="Century" w:eastAsia="方正仿宋_GBK" w:hAnsi="Century" w:hint="eastAsia"/>
          <w:sz w:val="32"/>
          <w:szCs w:val="32"/>
        </w:rPr>
        <w:t>。</w:t>
      </w:r>
    </w:p>
    <w:p w:rsidR="00023812" w:rsidRPr="008A1542" w:rsidRDefault="00023812" w:rsidP="00023812">
      <w:pPr>
        <w:ind w:firstLineChars="200" w:firstLine="640"/>
        <w:rPr>
          <w:rFonts w:ascii="方正黑体_GBK" w:eastAsia="方正黑体_GBK" w:hAnsi="Century"/>
          <w:sz w:val="32"/>
          <w:szCs w:val="32"/>
        </w:rPr>
      </w:pPr>
      <w:r w:rsidRPr="008A1542">
        <w:rPr>
          <w:rFonts w:ascii="方正黑体_GBK" w:eastAsia="方正黑体_GBK" w:hAnsi="Century"/>
          <w:sz w:val="32"/>
          <w:szCs w:val="32"/>
        </w:rPr>
        <w:t>六、活动要求</w:t>
      </w:r>
    </w:p>
    <w:p w:rsidR="00023812" w:rsidRPr="00A859A7" w:rsidRDefault="00023812" w:rsidP="00023812">
      <w:pPr>
        <w:ind w:firstLineChars="200" w:firstLine="640"/>
        <w:rPr>
          <w:rFonts w:ascii="Century" w:eastAsia="方正仿宋_GBK" w:hAnsi="Century"/>
          <w:sz w:val="32"/>
          <w:szCs w:val="32"/>
        </w:rPr>
      </w:pPr>
      <w:r w:rsidRPr="00A859A7">
        <w:rPr>
          <w:rFonts w:ascii="Century" w:eastAsia="方正仿宋_GBK" w:hAnsi="Century"/>
          <w:sz w:val="32"/>
          <w:szCs w:val="32"/>
        </w:rPr>
        <w:t>1.</w:t>
      </w:r>
      <w:r w:rsidRPr="008A1542">
        <w:rPr>
          <w:rFonts w:ascii="方正楷体_GBK" w:eastAsia="方正楷体_GBK" w:hAnsi="Century"/>
          <w:sz w:val="32"/>
          <w:szCs w:val="32"/>
        </w:rPr>
        <w:t>高度重视，精心组织</w:t>
      </w:r>
      <w:r w:rsidRPr="00A859A7">
        <w:rPr>
          <w:rFonts w:ascii="Century" w:eastAsia="方正仿宋_GBK" w:hAnsi="Century"/>
          <w:sz w:val="32"/>
          <w:szCs w:val="32"/>
        </w:rPr>
        <w:t>。</w:t>
      </w:r>
      <w:r w:rsidRPr="00A859A7">
        <w:rPr>
          <w:rFonts w:ascii="Century" w:eastAsia="方正仿宋_GBK" w:hAnsi="Century"/>
          <w:sz w:val="32"/>
          <w:szCs w:val="32"/>
        </w:rPr>
        <w:t>“</w:t>
      </w:r>
      <w:r w:rsidRPr="00A859A7">
        <w:rPr>
          <w:rFonts w:ascii="Century" w:eastAsia="方正仿宋_GBK" w:hAnsi="Century"/>
          <w:sz w:val="32"/>
          <w:szCs w:val="32"/>
        </w:rPr>
        <w:t>红领巾寻访</w:t>
      </w:r>
      <w:r w:rsidRPr="00A859A7">
        <w:rPr>
          <w:rFonts w:ascii="Century" w:eastAsia="方正仿宋_GBK" w:hAnsi="Century"/>
          <w:sz w:val="32"/>
          <w:szCs w:val="32"/>
        </w:rPr>
        <w:t>”</w:t>
      </w:r>
      <w:r w:rsidRPr="00A859A7">
        <w:rPr>
          <w:rFonts w:ascii="Century" w:eastAsia="方正仿宋_GBK" w:hAnsi="Century"/>
          <w:sz w:val="32"/>
          <w:szCs w:val="32"/>
        </w:rPr>
        <w:t>是我省少先队工作的品牌项目，也是加强全省未成年人思想道德教育的重要载体。今年活动的主题是</w:t>
      </w:r>
      <w:r w:rsidRPr="00A859A7">
        <w:rPr>
          <w:rFonts w:ascii="Century" w:eastAsia="方正仿宋_GBK" w:hAnsi="Century"/>
          <w:sz w:val="32"/>
          <w:szCs w:val="32"/>
        </w:rPr>
        <w:t>“</w:t>
      </w:r>
      <w:r w:rsidRPr="00A859A7">
        <w:rPr>
          <w:rFonts w:ascii="Century" w:eastAsia="方正仿宋_GBK" w:hAnsi="Century"/>
          <w:sz w:val="32"/>
          <w:szCs w:val="32"/>
        </w:rPr>
        <w:t>红领巾寻访</w:t>
      </w:r>
      <w:r>
        <w:rPr>
          <w:rFonts w:ascii="Century" w:eastAsia="方正仿宋_GBK" w:hAnsi="Century" w:hint="eastAsia"/>
          <w:sz w:val="32"/>
          <w:szCs w:val="32"/>
        </w:rPr>
        <w:t>新中国</w:t>
      </w:r>
      <w:r>
        <w:rPr>
          <w:rFonts w:ascii="Century" w:eastAsia="方正仿宋_GBK" w:hAnsi="Century"/>
          <w:sz w:val="32"/>
          <w:szCs w:val="32"/>
        </w:rPr>
        <w:t>伟大</w:t>
      </w:r>
      <w:r w:rsidRPr="00A859A7">
        <w:rPr>
          <w:rFonts w:ascii="Century" w:eastAsia="方正仿宋_GBK" w:hAnsi="Century"/>
          <w:sz w:val="32"/>
          <w:szCs w:val="32"/>
        </w:rPr>
        <w:t>足迹</w:t>
      </w:r>
      <w:r w:rsidRPr="00A859A7">
        <w:rPr>
          <w:rFonts w:ascii="Century" w:eastAsia="方正仿宋_GBK" w:hAnsi="Century"/>
          <w:sz w:val="32"/>
          <w:szCs w:val="32"/>
        </w:rPr>
        <w:t>”</w:t>
      </w:r>
      <w:r w:rsidRPr="00A859A7">
        <w:rPr>
          <w:rFonts w:ascii="Century" w:eastAsia="方正仿宋_GBK" w:hAnsi="Century"/>
          <w:sz w:val="32"/>
          <w:szCs w:val="32"/>
        </w:rPr>
        <w:t>，是全省中小学纪念中华人民共和国成立</w:t>
      </w:r>
      <w:r w:rsidRPr="00A859A7">
        <w:rPr>
          <w:rFonts w:ascii="Century" w:eastAsia="方正仿宋_GBK" w:hAnsi="Century"/>
          <w:sz w:val="32"/>
          <w:szCs w:val="32"/>
        </w:rPr>
        <w:t>70</w:t>
      </w:r>
      <w:r w:rsidRPr="00A859A7">
        <w:rPr>
          <w:rFonts w:ascii="Century" w:eastAsia="方正仿宋_GBK" w:hAnsi="Century"/>
          <w:sz w:val="32"/>
          <w:szCs w:val="32"/>
        </w:rPr>
        <w:t>周年的重要活动，各级文明办、团委、教育局和少工委要高度重视，加强沟通协调，制定具体行动措施，强化安全责任意识，确保活动顺利进行。</w:t>
      </w:r>
    </w:p>
    <w:p w:rsidR="00023812" w:rsidRPr="00A859A7" w:rsidRDefault="00023812" w:rsidP="00023812">
      <w:pPr>
        <w:ind w:firstLineChars="200" w:firstLine="640"/>
        <w:rPr>
          <w:rFonts w:ascii="Century" w:eastAsia="方正仿宋_GBK" w:hAnsi="Century"/>
          <w:sz w:val="32"/>
          <w:szCs w:val="32"/>
        </w:rPr>
      </w:pPr>
      <w:r w:rsidRPr="00A859A7">
        <w:rPr>
          <w:rFonts w:ascii="Century" w:eastAsia="方正仿宋_GBK" w:hAnsi="Century"/>
          <w:sz w:val="32"/>
          <w:szCs w:val="32"/>
        </w:rPr>
        <w:t>2.</w:t>
      </w:r>
      <w:r w:rsidRPr="008A1542">
        <w:rPr>
          <w:rFonts w:ascii="方正楷体_GBK" w:eastAsia="方正楷体_GBK" w:hAnsi="Century"/>
          <w:sz w:val="32"/>
          <w:szCs w:val="32"/>
        </w:rPr>
        <w:t>整合力量，注重实效</w:t>
      </w:r>
      <w:r w:rsidRPr="00A859A7">
        <w:rPr>
          <w:rFonts w:ascii="Century" w:eastAsia="方正仿宋_GBK" w:hAnsi="Century"/>
          <w:sz w:val="32"/>
          <w:szCs w:val="32"/>
        </w:rPr>
        <w:t>。各级文明办、团委、教育局和少工委要积极整合地方各种纪念馆、博物馆、展览馆和英雄模范、时代楷模等教育资源，为少先队员开展寻访活动提供便利；要积极调动广大少先队辅导员、志愿辅导员、家长、</w:t>
      </w:r>
      <w:r w:rsidRPr="00A859A7">
        <w:rPr>
          <w:rFonts w:ascii="Century" w:eastAsia="方正仿宋_GBK" w:hAnsi="Century"/>
          <w:sz w:val="32"/>
          <w:szCs w:val="32"/>
        </w:rPr>
        <w:t>“</w:t>
      </w:r>
      <w:r w:rsidRPr="00A859A7">
        <w:rPr>
          <w:rFonts w:ascii="Century" w:eastAsia="方正仿宋_GBK" w:hAnsi="Century"/>
          <w:sz w:val="32"/>
          <w:szCs w:val="32"/>
        </w:rPr>
        <w:t>五老</w:t>
      </w:r>
      <w:r w:rsidRPr="00A859A7">
        <w:rPr>
          <w:rFonts w:ascii="Century" w:eastAsia="方正仿宋_GBK" w:hAnsi="Century"/>
          <w:sz w:val="32"/>
          <w:szCs w:val="32"/>
        </w:rPr>
        <w:t>”</w:t>
      </w:r>
      <w:r w:rsidRPr="00A859A7">
        <w:rPr>
          <w:rFonts w:ascii="Century" w:eastAsia="方正仿宋_GBK" w:hAnsi="Century"/>
          <w:sz w:val="32"/>
          <w:szCs w:val="32"/>
        </w:rPr>
        <w:t>等方面的工作力量，增强寻访活动的实施效果。各中小学少先队组织要结合</w:t>
      </w:r>
      <w:r w:rsidRPr="00A859A7">
        <w:rPr>
          <w:rFonts w:ascii="Century" w:eastAsia="方正仿宋_GBK" w:hAnsi="Century"/>
          <w:sz w:val="32"/>
          <w:szCs w:val="32"/>
        </w:rPr>
        <w:lastRenderedPageBreak/>
        <w:t>常态</w:t>
      </w:r>
      <w:proofErr w:type="gramStart"/>
      <w:r w:rsidRPr="00A859A7">
        <w:rPr>
          <w:rFonts w:ascii="Century" w:eastAsia="方正仿宋_GBK" w:hAnsi="Century"/>
          <w:sz w:val="32"/>
          <w:szCs w:val="32"/>
        </w:rPr>
        <w:t>化开展</w:t>
      </w:r>
      <w:proofErr w:type="gramEnd"/>
      <w:r w:rsidRPr="00A859A7">
        <w:rPr>
          <w:rFonts w:ascii="Century" w:eastAsia="方正仿宋_GBK" w:hAnsi="Century"/>
          <w:sz w:val="32"/>
          <w:szCs w:val="32"/>
        </w:rPr>
        <w:t>的少先队活动，因地制宜、精心设计、注重实效，努力将活动覆盖到所有大中队组织、所有少先队员。</w:t>
      </w:r>
    </w:p>
    <w:p w:rsidR="00023812" w:rsidRPr="00A859A7" w:rsidRDefault="00023812" w:rsidP="00023812">
      <w:pPr>
        <w:ind w:firstLineChars="200" w:firstLine="640"/>
        <w:rPr>
          <w:rFonts w:ascii="Century" w:eastAsia="方正仿宋_GBK" w:hAnsi="Century"/>
          <w:sz w:val="32"/>
          <w:szCs w:val="32"/>
        </w:rPr>
      </w:pPr>
      <w:r w:rsidRPr="00A859A7">
        <w:rPr>
          <w:rFonts w:ascii="Century" w:eastAsia="方正仿宋_GBK" w:hAnsi="Century"/>
          <w:sz w:val="32"/>
          <w:szCs w:val="32"/>
        </w:rPr>
        <w:t>3.</w:t>
      </w:r>
      <w:r w:rsidRPr="008A1542">
        <w:rPr>
          <w:rFonts w:ascii="方正楷体_GBK" w:eastAsia="方正楷体_GBK" w:hAnsi="Century" w:hint="eastAsia"/>
          <w:sz w:val="32"/>
          <w:szCs w:val="32"/>
        </w:rPr>
        <w:t>及时总结，注重宣传</w:t>
      </w:r>
      <w:r w:rsidRPr="00A859A7">
        <w:rPr>
          <w:rFonts w:ascii="Century" w:eastAsia="方正仿宋_GBK" w:hAnsi="Century"/>
          <w:sz w:val="32"/>
          <w:szCs w:val="32"/>
        </w:rPr>
        <w:t>。各地要倡导少先队员积极撰写寻访日记、寻访感受，拍摄活动照片、制作视频，通过故事会、网络展示等途径发布活动成果，交流心得体会。要联合新闻媒体，对活动进行多角度、深层次的宣传，向祖国母亲</w:t>
      </w:r>
      <w:r w:rsidRPr="00A859A7">
        <w:rPr>
          <w:rFonts w:ascii="Century" w:eastAsia="方正仿宋_GBK" w:hAnsi="Century"/>
          <w:sz w:val="32"/>
          <w:szCs w:val="32"/>
        </w:rPr>
        <w:t>70</w:t>
      </w:r>
      <w:r w:rsidRPr="00A859A7">
        <w:rPr>
          <w:rFonts w:ascii="Century" w:eastAsia="方正仿宋_GBK" w:hAnsi="Century"/>
          <w:sz w:val="32"/>
          <w:szCs w:val="32"/>
        </w:rPr>
        <w:t>华诞献上全省红领巾的崇高敬礼。</w:t>
      </w:r>
    </w:p>
    <w:p w:rsidR="00023812" w:rsidRPr="00A859A7" w:rsidRDefault="00023812" w:rsidP="00023812">
      <w:pPr>
        <w:ind w:firstLineChars="200" w:firstLine="640"/>
        <w:rPr>
          <w:rFonts w:ascii="Century" w:eastAsia="方正仿宋_GBK" w:hAnsi="Century"/>
          <w:sz w:val="32"/>
          <w:szCs w:val="32"/>
        </w:rPr>
      </w:pPr>
    </w:p>
    <w:p w:rsidR="00023812" w:rsidRPr="00A859A7" w:rsidRDefault="00023812" w:rsidP="00023812">
      <w:pPr>
        <w:ind w:firstLineChars="200" w:firstLine="640"/>
        <w:rPr>
          <w:rFonts w:ascii="Century" w:eastAsia="方正仿宋_GBK" w:hAnsi="Century"/>
          <w:sz w:val="32"/>
          <w:szCs w:val="32"/>
        </w:rPr>
      </w:pPr>
      <w:r w:rsidRPr="00A859A7">
        <w:rPr>
          <w:rFonts w:ascii="Century" w:eastAsia="方正仿宋_GBK" w:hAnsi="Century"/>
          <w:sz w:val="32"/>
          <w:szCs w:val="32"/>
        </w:rPr>
        <w:t>省少工委办公室联系方式：</w:t>
      </w:r>
    </w:p>
    <w:p w:rsidR="00023812" w:rsidRPr="00A859A7" w:rsidRDefault="00023812" w:rsidP="00023812">
      <w:pPr>
        <w:ind w:firstLineChars="200" w:firstLine="640"/>
        <w:rPr>
          <w:rFonts w:ascii="Century" w:eastAsia="方正仿宋_GBK" w:hAnsi="Century"/>
          <w:sz w:val="32"/>
          <w:szCs w:val="32"/>
        </w:rPr>
      </w:pPr>
      <w:r w:rsidRPr="00A859A7">
        <w:rPr>
          <w:rFonts w:ascii="Century" w:eastAsia="方正仿宋_GBK" w:hAnsi="Century"/>
          <w:sz w:val="32"/>
          <w:szCs w:val="32"/>
        </w:rPr>
        <w:t>地址：南京市北京西路</w:t>
      </w:r>
      <w:r w:rsidRPr="00A859A7">
        <w:rPr>
          <w:rFonts w:ascii="Century" w:eastAsia="方正仿宋_GBK" w:hAnsi="Century"/>
          <w:sz w:val="32"/>
          <w:szCs w:val="32"/>
        </w:rPr>
        <w:t>70</w:t>
      </w:r>
      <w:r w:rsidRPr="00A859A7">
        <w:rPr>
          <w:rFonts w:ascii="Century" w:eastAsia="方正仿宋_GBK" w:hAnsi="Century"/>
          <w:sz w:val="32"/>
          <w:szCs w:val="32"/>
        </w:rPr>
        <w:t>号</w:t>
      </w:r>
      <w:r w:rsidRPr="00A859A7">
        <w:rPr>
          <w:rFonts w:ascii="Century" w:eastAsia="方正仿宋_GBK" w:hAnsi="Century"/>
          <w:sz w:val="32"/>
          <w:szCs w:val="32"/>
        </w:rPr>
        <w:t>10</w:t>
      </w:r>
      <w:r w:rsidRPr="00A859A7">
        <w:rPr>
          <w:rFonts w:ascii="Century" w:eastAsia="方正仿宋_GBK" w:hAnsi="Century"/>
          <w:sz w:val="32"/>
          <w:szCs w:val="32"/>
        </w:rPr>
        <w:t>号楼</w:t>
      </w:r>
    </w:p>
    <w:p w:rsidR="00023812" w:rsidRPr="00A859A7" w:rsidRDefault="00023812" w:rsidP="00023812">
      <w:pPr>
        <w:ind w:firstLineChars="200" w:firstLine="640"/>
        <w:rPr>
          <w:rFonts w:ascii="Century" w:eastAsia="方正仿宋_GBK" w:hAnsi="Century"/>
          <w:sz w:val="32"/>
          <w:szCs w:val="32"/>
        </w:rPr>
      </w:pPr>
      <w:r w:rsidRPr="00A859A7">
        <w:rPr>
          <w:rFonts w:ascii="Century" w:eastAsia="方正仿宋_GBK" w:hAnsi="Century"/>
          <w:sz w:val="32"/>
          <w:szCs w:val="32"/>
        </w:rPr>
        <w:t>邮箱：</w:t>
      </w:r>
      <w:r w:rsidRPr="00A859A7">
        <w:rPr>
          <w:rFonts w:ascii="Century" w:eastAsia="方正仿宋_GBK" w:hAnsi="Century"/>
          <w:sz w:val="32"/>
          <w:szCs w:val="32"/>
        </w:rPr>
        <w:t xml:space="preserve">jssgw@126.com    </w:t>
      </w:r>
      <w:r w:rsidRPr="00A859A7">
        <w:rPr>
          <w:rFonts w:ascii="Century" w:eastAsia="方正仿宋_GBK" w:hAnsi="Century"/>
          <w:sz w:val="32"/>
          <w:szCs w:val="32"/>
        </w:rPr>
        <w:t>邮编：</w:t>
      </w:r>
      <w:r w:rsidRPr="00A859A7">
        <w:rPr>
          <w:rFonts w:ascii="Century" w:eastAsia="方正仿宋_GBK" w:hAnsi="Century"/>
          <w:sz w:val="32"/>
          <w:szCs w:val="32"/>
        </w:rPr>
        <w:t>210013</w:t>
      </w:r>
    </w:p>
    <w:p w:rsidR="00023812" w:rsidRPr="00A859A7" w:rsidRDefault="00023812" w:rsidP="00023812">
      <w:pPr>
        <w:ind w:firstLineChars="200" w:firstLine="640"/>
        <w:rPr>
          <w:rFonts w:ascii="Century" w:eastAsia="方正仿宋_GBK" w:hAnsi="Century"/>
          <w:sz w:val="32"/>
          <w:szCs w:val="32"/>
        </w:rPr>
      </w:pPr>
      <w:r w:rsidRPr="00A859A7">
        <w:rPr>
          <w:rFonts w:ascii="Century" w:eastAsia="方正仿宋_GBK" w:hAnsi="Century"/>
          <w:sz w:val="32"/>
          <w:szCs w:val="32"/>
        </w:rPr>
        <w:t>联系电话：</w:t>
      </w:r>
      <w:r w:rsidRPr="00A859A7">
        <w:rPr>
          <w:rFonts w:ascii="Century" w:eastAsia="方正仿宋_GBK" w:hAnsi="Century"/>
          <w:sz w:val="32"/>
          <w:szCs w:val="32"/>
        </w:rPr>
        <w:t>025—86906323</w:t>
      </w:r>
    </w:p>
    <w:p w:rsidR="00023812" w:rsidRPr="00A859A7" w:rsidRDefault="00023812" w:rsidP="00023812">
      <w:pPr>
        <w:ind w:firstLineChars="200" w:firstLine="640"/>
        <w:rPr>
          <w:rFonts w:ascii="Century" w:eastAsia="方正仿宋_GBK" w:hAnsi="Century"/>
          <w:sz w:val="32"/>
          <w:szCs w:val="32"/>
        </w:rPr>
      </w:pPr>
    </w:p>
    <w:p w:rsidR="00023812" w:rsidRPr="00A859A7" w:rsidRDefault="00023812" w:rsidP="00023812">
      <w:pPr>
        <w:ind w:firstLineChars="200" w:firstLine="640"/>
        <w:rPr>
          <w:rFonts w:ascii="Century" w:eastAsia="方正仿宋_GBK" w:hAnsi="Century"/>
          <w:sz w:val="32"/>
          <w:szCs w:val="32"/>
        </w:rPr>
      </w:pPr>
    </w:p>
    <w:p w:rsidR="00023812" w:rsidRDefault="00023812" w:rsidP="00D77437">
      <w:pPr>
        <w:ind w:firstLineChars="200" w:firstLine="640"/>
        <w:jc w:val="center"/>
        <w:rPr>
          <w:rFonts w:ascii="Century" w:eastAsia="方正仿宋_GBK" w:hAnsi="Century" w:hint="eastAsia"/>
          <w:sz w:val="32"/>
          <w:szCs w:val="32"/>
        </w:rPr>
      </w:pPr>
      <w:r w:rsidRPr="00A859A7">
        <w:rPr>
          <w:rFonts w:ascii="Century" w:eastAsia="方正仿宋_GBK" w:hAnsi="Century"/>
          <w:sz w:val="32"/>
          <w:szCs w:val="32"/>
        </w:rPr>
        <w:t>共青团江苏省委</w:t>
      </w:r>
      <w:r w:rsidR="00D77437">
        <w:rPr>
          <w:rFonts w:ascii="Century" w:eastAsia="方正仿宋_GBK" w:hAnsi="Century" w:hint="eastAsia"/>
          <w:sz w:val="32"/>
          <w:szCs w:val="32"/>
        </w:rPr>
        <w:t xml:space="preserve">             </w:t>
      </w:r>
      <w:r w:rsidR="00D77437" w:rsidRPr="00A859A7">
        <w:rPr>
          <w:rFonts w:ascii="Century" w:eastAsia="方正仿宋_GBK" w:hAnsi="Century"/>
          <w:sz w:val="32"/>
          <w:szCs w:val="32"/>
        </w:rPr>
        <w:t>江苏省教育厅</w:t>
      </w:r>
    </w:p>
    <w:p w:rsidR="00D77437" w:rsidRPr="00A859A7" w:rsidRDefault="00D77437" w:rsidP="00D77437">
      <w:pPr>
        <w:ind w:firstLineChars="200" w:firstLine="640"/>
        <w:jc w:val="center"/>
        <w:rPr>
          <w:rFonts w:ascii="Century" w:eastAsia="方正仿宋_GBK" w:hAnsi="Century"/>
          <w:sz w:val="32"/>
          <w:szCs w:val="32"/>
        </w:rPr>
      </w:pPr>
    </w:p>
    <w:p w:rsidR="00023812" w:rsidRPr="00A859A7" w:rsidRDefault="00023812" w:rsidP="00D77437">
      <w:pPr>
        <w:ind w:firstLineChars="200" w:firstLine="640"/>
        <w:jc w:val="center"/>
        <w:rPr>
          <w:rFonts w:ascii="Century" w:eastAsia="方正仿宋_GBK" w:hAnsi="Century"/>
          <w:sz w:val="32"/>
          <w:szCs w:val="32"/>
        </w:rPr>
      </w:pPr>
      <w:r w:rsidRPr="00A859A7">
        <w:rPr>
          <w:rFonts w:ascii="Century" w:eastAsia="方正仿宋_GBK" w:hAnsi="Century"/>
          <w:sz w:val="32"/>
          <w:szCs w:val="32"/>
        </w:rPr>
        <w:t>江苏省少工委</w:t>
      </w:r>
    </w:p>
    <w:p w:rsidR="00707D44" w:rsidRPr="00A859A7" w:rsidRDefault="00023812" w:rsidP="00D77437">
      <w:pPr>
        <w:ind w:firstLineChars="200" w:firstLine="640"/>
        <w:jc w:val="center"/>
        <w:rPr>
          <w:rFonts w:ascii="Century" w:eastAsia="方正仿宋_GBK" w:hAnsi="Century"/>
          <w:sz w:val="32"/>
          <w:szCs w:val="32"/>
        </w:rPr>
      </w:pPr>
      <w:r w:rsidRPr="00A859A7">
        <w:rPr>
          <w:rFonts w:ascii="Century" w:eastAsia="方正仿宋_GBK" w:hAnsi="Century"/>
          <w:sz w:val="32"/>
          <w:szCs w:val="32"/>
        </w:rPr>
        <w:t>2019</w:t>
      </w:r>
      <w:r w:rsidRPr="00A859A7">
        <w:rPr>
          <w:rFonts w:ascii="Century" w:eastAsia="方正仿宋_GBK" w:hAnsi="Century"/>
          <w:sz w:val="32"/>
          <w:szCs w:val="32"/>
        </w:rPr>
        <w:t>年</w:t>
      </w:r>
      <w:r w:rsidR="00F17BA1">
        <w:rPr>
          <w:rFonts w:ascii="Century" w:eastAsia="方正仿宋_GBK" w:hAnsi="Century" w:hint="eastAsia"/>
          <w:sz w:val="32"/>
          <w:szCs w:val="32"/>
        </w:rPr>
        <w:t>4</w:t>
      </w:r>
      <w:r w:rsidRPr="00A859A7">
        <w:rPr>
          <w:rFonts w:ascii="Century" w:eastAsia="方正仿宋_GBK" w:hAnsi="Century"/>
          <w:sz w:val="32"/>
          <w:szCs w:val="32"/>
        </w:rPr>
        <w:t>月</w:t>
      </w:r>
      <w:r w:rsidR="00F17BA1">
        <w:rPr>
          <w:rFonts w:ascii="Century" w:eastAsia="方正仿宋_GBK" w:hAnsi="Century" w:hint="eastAsia"/>
          <w:sz w:val="32"/>
          <w:szCs w:val="32"/>
        </w:rPr>
        <w:t>26</w:t>
      </w:r>
      <w:r w:rsidRPr="00A859A7">
        <w:rPr>
          <w:rFonts w:ascii="Century" w:eastAsia="方正仿宋_GBK" w:hAnsi="Century"/>
          <w:sz w:val="32"/>
          <w:szCs w:val="32"/>
        </w:rPr>
        <w:t>日</w:t>
      </w:r>
    </w:p>
    <w:sectPr w:rsidR="00707D44" w:rsidRPr="00A859A7" w:rsidSect="00FF2584"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005" w:rsidRDefault="004A3005">
      <w:r>
        <w:separator/>
      </w:r>
    </w:p>
  </w:endnote>
  <w:endnote w:type="continuationSeparator" w:id="0">
    <w:p w:rsidR="004A3005" w:rsidRDefault="004A3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汉鼎简大宋">
    <w:altName w:val="宋体"/>
    <w:charset w:val="86"/>
    <w:family w:val="auto"/>
    <w:pitch w:val="default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D44" w:rsidRDefault="0069042F">
    <w:pPr>
      <w:pStyle w:val="a5"/>
      <w:jc w:val="center"/>
      <w:rPr>
        <w:rFonts w:ascii="Century" w:hAnsi="Century" w:cs="Century"/>
        <w:sz w:val="28"/>
        <w:szCs w:val="28"/>
      </w:rPr>
    </w:pPr>
    <w:r>
      <w:rPr>
        <w:rFonts w:ascii="Century" w:hAnsi="Century" w:cs="Century"/>
        <w:sz w:val="28"/>
        <w:szCs w:val="28"/>
      </w:rPr>
      <w:t>—</w:t>
    </w:r>
    <w:r w:rsidR="00763E26">
      <w:rPr>
        <w:rFonts w:ascii="Century" w:hAnsi="Century" w:cs="Century"/>
        <w:sz w:val="28"/>
        <w:szCs w:val="28"/>
      </w:rPr>
      <w:fldChar w:fldCharType="begin"/>
    </w:r>
    <w:r>
      <w:rPr>
        <w:rFonts w:ascii="Century" w:hAnsi="Century" w:cs="Century"/>
        <w:sz w:val="28"/>
        <w:szCs w:val="28"/>
      </w:rPr>
      <w:instrText xml:space="preserve"> PAGE   \* MERGEFORMAT </w:instrText>
    </w:r>
    <w:r w:rsidR="00763E26">
      <w:rPr>
        <w:rFonts w:ascii="Century" w:hAnsi="Century" w:cs="Century"/>
        <w:sz w:val="28"/>
        <w:szCs w:val="28"/>
      </w:rPr>
      <w:fldChar w:fldCharType="separate"/>
    </w:r>
    <w:r w:rsidR="00FF2584" w:rsidRPr="00FF2584">
      <w:rPr>
        <w:rFonts w:ascii="Century" w:hAnsi="Century" w:cs="Century"/>
        <w:noProof/>
        <w:sz w:val="28"/>
        <w:szCs w:val="28"/>
        <w:lang w:val="zh-CN"/>
      </w:rPr>
      <w:t>6</w:t>
    </w:r>
    <w:r w:rsidR="00763E26">
      <w:rPr>
        <w:rFonts w:ascii="Century" w:hAnsi="Century" w:cs="Century"/>
        <w:sz w:val="28"/>
        <w:szCs w:val="28"/>
      </w:rPr>
      <w:fldChar w:fldCharType="end"/>
    </w:r>
    <w:r>
      <w:rPr>
        <w:rFonts w:ascii="Century" w:hAnsi="Century" w:cs="Century"/>
        <w:sz w:val="28"/>
        <w:szCs w:val="28"/>
      </w:rPr>
      <w:t>—</w:t>
    </w:r>
  </w:p>
  <w:p w:rsidR="00707D44" w:rsidRDefault="00707D4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005" w:rsidRDefault="004A3005">
      <w:r>
        <w:separator/>
      </w:r>
    </w:p>
  </w:footnote>
  <w:footnote w:type="continuationSeparator" w:id="0">
    <w:p w:rsidR="004A3005" w:rsidRDefault="004A30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E4A32"/>
    <w:multiLevelType w:val="singleLevel"/>
    <w:tmpl w:val="58AE4A32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481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4869"/>
    <w:rsid w:val="00023812"/>
    <w:rsid w:val="0002728E"/>
    <w:rsid w:val="000307DF"/>
    <w:rsid w:val="0003125A"/>
    <w:rsid w:val="0005296B"/>
    <w:rsid w:val="000535FC"/>
    <w:rsid w:val="000E16D5"/>
    <w:rsid w:val="000E7952"/>
    <w:rsid w:val="00111F11"/>
    <w:rsid w:val="0013061D"/>
    <w:rsid w:val="00130EFF"/>
    <w:rsid w:val="00187CA8"/>
    <w:rsid w:val="001A28A9"/>
    <w:rsid w:val="001A7E8F"/>
    <w:rsid w:val="001B1BEC"/>
    <w:rsid w:val="001B531C"/>
    <w:rsid w:val="001C62AF"/>
    <w:rsid w:val="002229ED"/>
    <w:rsid w:val="00233614"/>
    <w:rsid w:val="00236B80"/>
    <w:rsid w:val="002476CE"/>
    <w:rsid w:val="00250C81"/>
    <w:rsid w:val="00272739"/>
    <w:rsid w:val="002A4A85"/>
    <w:rsid w:val="00304351"/>
    <w:rsid w:val="00304B7F"/>
    <w:rsid w:val="003553F3"/>
    <w:rsid w:val="0036590F"/>
    <w:rsid w:val="00367A90"/>
    <w:rsid w:val="003704B3"/>
    <w:rsid w:val="003747BF"/>
    <w:rsid w:val="00396AAE"/>
    <w:rsid w:val="003B4B9F"/>
    <w:rsid w:val="003C3671"/>
    <w:rsid w:val="00415462"/>
    <w:rsid w:val="0044688B"/>
    <w:rsid w:val="004477EE"/>
    <w:rsid w:val="004479E9"/>
    <w:rsid w:val="004646D1"/>
    <w:rsid w:val="004A3005"/>
    <w:rsid w:val="004B06FD"/>
    <w:rsid w:val="004D3E5B"/>
    <w:rsid w:val="004F14BF"/>
    <w:rsid w:val="00525A81"/>
    <w:rsid w:val="0055689F"/>
    <w:rsid w:val="00561710"/>
    <w:rsid w:val="00562F1C"/>
    <w:rsid w:val="00571EFE"/>
    <w:rsid w:val="00577D0D"/>
    <w:rsid w:val="005805D8"/>
    <w:rsid w:val="0059447D"/>
    <w:rsid w:val="005A2A87"/>
    <w:rsid w:val="005A2FD1"/>
    <w:rsid w:val="005A5617"/>
    <w:rsid w:val="005C406E"/>
    <w:rsid w:val="005D1E39"/>
    <w:rsid w:val="005D3D30"/>
    <w:rsid w:val="005F5E36"/>
    <w:rsid w:val="00604388"/>
    <w:rsid w:val="0063737D"/>
    <w:rsid w:val="006407C5"/>
    <w:rsid w:val="00683365"/>
    <w:rsid w:val="0069042F"/>
    <w:rsid w:val="00692FCD"/>
    <w:rsid w:val="006A1475"/>
    <w:rsid w:val="006D51A1"/>
    <w:rsid w:val="006F2E50"/>
    <w:rsid w:val="006F66AA"/>
    <w:rsid w:val="00703345"/>
    <w:rsid w:val="00707D44"/>
    <w:rsid w:val="007122F5"/>
    <w:rsid w:val="0071511C"/>
    <w:rsid w:val="00721FD2"/>
    <w:rsid w:val="00732EFB"/>
    <w:rsid w:val="007333CE"/>
    <w:rsid w:val="0073445C"/>
    <w:rsid w:val="00745E09"/>
    <w:rsid w:val="00751E8E"/>
    <w:rsid w:val="00751F04"/>
    <w:rsid w:val="00755C68"/>
    <w:rsid w:val="00763E26"/>
    <w:rsid w:val="0077337B"/>
    <w:rsid w:val="007777FD"/>
    <w:rsid w:val="0078171C"/>
    <w:rsid w:val="00782F25"/>
    <w:rsid w:val="00787B77"/>
    <w:rsid w:val="00794869"/>
    <w:rsid w:val="00794BD2"/>
    <w:rsid w:val="00795EE1"/>
    <w:rsid w:val="007974F1"/>
    <w:rsid w:val="007B5A94"/>
    <w:rsid w:val="007B7D5A"/>
    <w:rsid w:val="007B7E56"/>
    <w:rsid w:val="007C3DA3"/>
    <w:rsid w:val="007E1317"/>
    <w:rsid w:val="007E6ACE"/>
    <w:rsid w:val="007E6C64"/>
    <w:rsid w:val="008055FD"/>
    <w:rsid w:val="00805AEE"/>
    <w:rsid w:val="00806185"/>
    <w:rsid w:val="00881F0E"/>
    <w:rsid w:val="0089524B"/>
    <w:rsid w:val="008A1542"/>
    <w:rsid w:val="008A16D4"/>
    <w:rsid w:val="008B357C"/>
    <w:rsid w:val="008E7484"/>
    <w:rsid w:val="00907715"/>
    <w:rsid w:val="0091741F"/>
    <w:rsid w:val="0092234A"/>
    <w:rsid w:val="00923E3A"/>
    <w:rsid w:val="00925A94"/>
    <w:rsid w:val="00943628"/>
    <w:rsid w:val="00950381"/>
    <w:rsid w:val="009611BA"/>
    <w:rsid w:val="00961D97"/>
    <w:rsid w:val="0099258C"/>
    <w:rsid w:val="009A35B4"/>
    <w:rsid w:val="009C4E47"/>
    <w:rsid w:val="009C79C4"/>
    <w:rsid w:val="009E414E"/>
    <w:rsid w:val="00A02FFD"/>
    <w:rsid w:val="00A05499"/>
    <w:rsid w:val="00A174D1"/>
    <w:rsid w:val="00A45770"/>
    <w:rsid w:val="00A60F2B"/>
    <w:rsid w:val="00A708A5"/>
    <w:rsid w:val="00A762E5"/>
    <w:rsid w:val="00A858C3"/>
    <w:rsid w:val="00A859A7"/>
    <w:rsid w:val="00A95B23"/>
    <w:rsid w:val="00AC4F33"/>
    <w:rsid w:val="00AF1C4E"/>
    <w:rsid w:val="00B05373"/>
    <w:rsid w:val="00B265BA"/>
    <w:rsid w:val="00B27245"/>
    <w:rsid w:val="00B60476"/>
    <w:rsid w:val="00B7307D"/>
    <w:rsid w:val="00B86CAB"/>
    <w:rsid w:val="00BA7632"/>
    <w:rsid w:val="00BD64BC"/>
    <w:rsid w:val="00BD79F3"/>
    <w:rsid w:val="00BF1925"/>
    <w:rsid w:val="00BF275E"/>
    <w:rsid w:val="00C0545A"/>
    <w:rsid w:val="00C13F42"/>
    <w:rsid w:val="00C21C51"/>
    <w:rsid w:val="00C23104"/>
    <w:rsid w:val="00C5222B"/>
    <w:rsid w:val="00C6329D"/>
    <w:rsid w:val="00C70A8B"/>
    <w:rsid w:val="00C75C41"/>
    <w:rsid w:val="00C92E8B"/>
    <w:rsid w:val="00CC226E"/>
    <w:rsid w:val="00CE5EF3"/>
    <w:rsid w:val="00D20DDF"/>
    <w:rsid w:val="00D22365"/>
    <w:rsid w:val="00D22E19"/>
    <w:rsid w:val="00D6080F"/>
    <w:rsid w:val="00D77437"/>
    <w:rsid w:val="00D77507"/>
    <w:rsid w:val="00D871C1"/>
    <w:rsid w:val="00D94D16"/>
    <w:rsid w:val="00D96187"/>
    <w:rsid w:val="00D974A7"/>
    <w:rsid w:val="00DD45D9"/>
    <w:rsid w:val="00E142F5"/>
    <w:rsid w:val="00E21345"/>
    <w:rsid w:val="00E31A49"/>
    <w:rsid w:val="00E33B7B"/>
    <w:rsid w:val="00E5068D"/>
    <w:rsid w:val="00E5511A"/>
    <w:rsid w:val="00E57157"/>
    <w:rsid w:val="00E60129"/>
    <w:rsid w:val="00E73995"/>
    <w:rsid w:val="00E73D40"/>
    <w:rsid w:val="00E87D4B"/>
    <w:rsid w:val="00E927B2"/>
    <w:rsid w:val="00EA48D7"/>
    <w:rsid w:val="00EA77D8"/>
    <w:rsid w:val="00EB01E5"/>
    <w:rsid w:val="00ED6F73"/>
    <w:rsid w:val="00EF5808"/>
    <w:rsid w:val="00EF68E6"/>
    <w:rsid w:val="00F100BC"/>
    <w:rsid w:val="00F10E13"/>
    <w:rsid w:val="00F17BA1"/>
    <w:rsid w:val="00F3456A"/>
    <w:rsid w:val="00F41501"/>
    <w:rsid w:val="00F65B83"/>
    <w:rsid w:val="00F7034D"/>
    <w:rsid w:val="00F75079"/>
    <w:rsid w:val="00F95381"/>
    <w:rsid w:val="00FA697F"/>
    <w:rsid w:val="00FA75AE"/>
    <w:rsid w:val="00FB7E7F"/>
    <w:rsid w:val="00FC2D17"/>
    <w:rsid w:val="00FD264A"/>
    <w:rsid w:val="00FD5B15"/>
    <w:rsid w:val="00FE39FC"/>
    <w:rsid w:val="00FF093C"/>
    <w:rsid w:val="00FF2584"/>
    <w:rsid w:val="00FF3EAE"/>
    <w:rsid w:val="00FF4415"/>
    <w:rsid w:val="0B151DEC"/>
    <w:rsid w:val="18D232AB"/>
    <w:rsid w:val="1C4646FD"/>
    <w:rsid w:val="1EFF68A2"/>
    <w:rsid w:val="244B1890"/>
    <w:rsid w:val="25E615C7"/>
    <w:rsid w:val="2BC01E0E"/>
    <w:rsid w:val="375D0E39"/>
    <w:rsid w:val="3B7939D1"/>
    <w:rsid w:val="3C637B91"/>
    <w:rsid w:val="3CCA7D41"/>
    <w:rsid w:val="402E5CA3"/>
    <w:rsid w:val="41F92219"/>
    <w:rsid w:val="4C906F2A"/>
    <w:rsid w:val="4EC96D00"/>
    <w:rsid w:val="677A216B"/>
    <w:rsid w:val="6D972FFF"/>
    <w:rsid w:val="6DCC19F7"/>
    <w:rsid w:val="6E3C63D0"/>
    <w:rsid w:val="78C63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 fillcolor="white">
      <v:fill color="white"/>
    </o:shapedefaults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/>
    <w:lsdException w:name="HTML Preformatted" w:unhideWhenUsed="0"/>
    <w:lsdException w:name="Balloon Text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5F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locked/>
    <w:rsid w:val="000535FC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0535FC"/>
    <w:rPr>
      <w:rFonts w:ascii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rsid w:val="000535FC"/>
    <w:rPr>
      <w:sz w:val="18"/>
      <w:szCs w:val="18"/>
    </w:rPr>
  </w:style>
  <w:style w:type="paragraph" w:styleId="a5">
    <w:name w:val="footer"/>
    <w:basedOn w:val="a"/>
    <w:link w:val="Char1"/>
    <w:uiPriority w:val="99"/>
    <w:rsid w:val="000535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rsid w:val="000535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rsid w:val="000535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rsid w:val="000535FC"/>
    <w:rPr>
      <w:rFonts w:cs="Times New Roman"/>
      <w:color w:val="0000FF"/>
      <w:u w:val="single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0535FC"/>
    <w:rPr>
      <w:rFonts w:cs="Times New Roman"/>
      <w:sz w:val="2"/>
    </w:rPr>
  </w:style>
  <w:style w:type="character" w:customStyle="1" w:styleId="Char1">
    <w:name w:val="页脚 Char"/>
    <w:basedOn w:val="a0"/>
    <w:link w:val="a5"/>
    <w:uiPriority w:val="99"/>
    <w:locked/>
    <w:rsid w:val="000535FC"/>
    <w:rPr>
      <w:rFonts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locked/>
    <w:rsid w:val="000535FC"/>
    <w:rPr>
      <w:rFonts w:cs="Times New Roman"/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locked/>
    <w:rsid w:val="000535FC"/>
    <w:rPr>
      <w:rFonts w:ascii="宋体" w:eastAsia="宋体" w:hAnsi="宋体" w:cs="宋体"/>
      <w:kern w:val="0"/>
      <w:sz w:val="24"/>
      <w:szCs w:val="24"/>
    </w:rPr>
  </w:style>
  <w:style w:type="paragraph" w:customStyle="1" w:styleId="a8">
    <w:name w:val="文头"/>
    <w:basedOn w:val="a"/>
    <w:uiPriority w:val="99"/>
    <w:rsid w:val="000535FC"/>
    <w:pPr>
      <w:tabs>
        <w:tab w:val="left" w:pos="6663"/>
      </w:tabs>
      <w:autoSpaceDE w:val="0"/>
      <w:autoSpaceDN w:val="0"/>
      <w:snapToGrid w:val="0"/>
      <w:spacing w:before="40" w:after="800" w:line="1640" w:lineRule="atLeast"/>
      <w:ind w:left="511" w:right="227" w:hanging="284"/>
      <w:jc w:val="distribute"/>
    </w:pPr>
    <w:rPr>
      <w:rFonts w:ascii="汉鼎简大宋" w:eastAsia="Times New Roman" w:hAnsi="Times New Roman"/>
      <w:b/>
      <w:color w:val="FF0000"/>
      <w:w w:val="50"/>
      <w:kern w:val="0"/>
      <w:sz w:val="136"/>
      <w:szCs w:val="20"/>
    </w:rPr>
  </w:style>
  <w:style w:type="character" w:customStyle="1" w:styleId="a9">
    <w:name w:val="纯文本 字符"/>
    <w:basedOn w:val="a0"/>
    <w:uiPriority w:val="99"/>
    <w:semiHidden/>
    <w:rsid w:val="000535FC"/>
    <w:rPr>
      <w:rFonts w:asciiTheme="minorEastAsia" w:eastAsiaTheme="minorEastAsia" w:hAnsi="Courier New" w:cs="Courier New"/>
    </w:rPr>
  </w:style>
  <w:style w:type="character" w:customStyle="1" w:styleId="Char">
    <w:name w:val="纯文本 Char"/>
    <w:link w:val="a3"/>
    <w:uiPriority w:val="99"/>
    <w:qFormat/>
    <w:rsid w:val="000535FC"/>
    <w:rPr>
      <w:rFonts w:ascii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395</Words>
  <Characters>2253</Characters>
  <Application>Microsoft Office Word</Application>
  <DocSecurity>0</DocSecurity>
  <Lines>18</Lines>
  <Paragraphs>5</Paragraphs>
  <ScaleCrop>false</ScaleCrop>
  <Company>china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NTKO</cp:lastModifiedBy>
  <cp:revision>3</cp:revision>
  <cp:lastPrinted>2018-05-07T02:22:00Z</cp:lastPrinted>
  <dcterms:created xsi:type="dcterms:W3CDTF">2019-04-29T06:36:00Z</dcterms:created>
  <dcterms:modified xsi:type="dcterms:W3CDTF">2019-04-29T06:37:00Z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