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一、指导思想：班级文化是校园文化的重要组成部分，也是形成班集体凝聚力和良好班风的载体。通过班级文化建设，为队员营造勤奋学习、快乐生活、全面发展的良好环境，不断增强学生的人文精神，启迪学生思想，升华学生人格，陶冶学生情操，弘扬学生道德，使文明守纪、勤奋读书、乐于助人蔚然成风。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二、活动主题：创建和谐校园展现班级风采  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三、总体目标：提炼班级文化精神，营造人文关怀、积极进取的文化氛围，培养学生良好的品德行为和文明习惯，让班级成为每一个学生温馨的家。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四、主要依据：让教室成为一个散发书香的天地；让教室成为回归生活的家园；让教室成为一个平等对话的环境；让教室成为一个挑战自我的场所；让教室成为一个展示才华的舞台；让班级成为一个有精神的集体；让班级成为一个师生共同耕耘的园地；让班级成为一个凝聚力量的支柱。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五、具体内容：（简称“1121”）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（一）“1”围绕一种精神（班训）：</w:t>
      </w:r>
    </w:p>
    <w:p w:rsidR="00785DD3" w:rsidRPr="00785DD3" w:rsidRDefault="00785DD3" w:rsidP="00F704A1">
      <w:pPr>
        <w:spacing w:line="220" w:lineRule="atLeas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用简明扼要、含义深远的核心精神凝聚班级所有学生，制定出具有概括力强、震撼力强、号召力强的核心精神，让它无形地赋予班级一种无尽的自豪和长足的干劲！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（二）“1”建立一种制度：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为了使学生具有秩序观念，能够自觉维护各类公共秩序，遵纪守法，制定切合实际的、大家共同认可的班级公约或守则。  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（三）“2”开展两种活动：</w:t>
      </w:r>
    </w:p>
    <w:p w:rsidR="00785DD3" w:rsidRPr="00785DD3" w:rsidRDefault="00261150" w:rsidP="00261150">
      <w:pPr>
        <w:spacing w:line="220" w:lineRule="atLeast"/>
        <w:ind w:firstLineChars="50" w:firstLine="1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="00785DD3"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班级静态文化氛围布置活动 </w:t>
      </w:r>
    </w:p>
    <w:p w:rsidR="00F704A1" w:rsidRDefault="00261150" w:rsidP="002611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</w:t>
      </w:r>
      <w:r w:rsidR="00785DD3" w:rsidRPr="00785DD3">
        <w:rPr>
          <w:rFonts w:asciiTheme="minorEastAsia" w:eastAsiaTheme="minorEastAsia" w:hAnsiTheme="minorEastAsia" w:hint="eastAsia"/>
          <w:sz w:val="32"/>
          <w:szCs w:val="32"/>
        </w:rPr>
        <w:t>设计好中队别名和班徽，组织学生学习班名、班徽的深刻内涵，理解班级精神；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>（2）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>布置如学习园地、班级风采、卫生角、图书角等学校统一的和具有班级特色的文化园地；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>（3）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>用好“班务公开栏”，张贴课程表、作息时间表及班内各项工作安排表等内容；</w:t>
      </w:r>
    </w:p>
    <w:p w:rsidR="00F704A1" w:rsidRDefault="00261150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（4）</w:t>
      </w:r>
      <w:r w:rsidR="00785DD3" w:rsidRPr="00785DD3">
        <w:rPr>
          <w:rFonts w:asciiTheme="minorEastAsia" w:eastAsiaTheme="minorEastAsia" w:hAnsiTheme="minorEastAsia" w:hint="eastAsia"/>
          <w:sz w:val="32"/>
          <w:szCs w:val="32"/>
        </w:rPr>
        <w:t>结合活动主题出好墙报，教室后面墙壁贴学生的书法、美术作品或兴趣小组作品。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>2、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>班级动态文化教育活动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（1）有班委会，实行民主管理，并能定期召开小干部例会，围绕班队主题开展活动；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（2）有社区服务小队，开展丰富多彩的社会实践活动，在校内、外发挥作用；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（3）有班级文化特色的主题班队会，设计一堂围绕班级精神而开展的中队主题会；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（4）学生积极参加体育、艺术等课外兴趣小组等集体活动，活跃班级氛围，增强班级凝聚力，促使学生全面发展。  </w:t>
      </w:r>
    </w:p>
    <w:p w:rsidR="00261150" w:rsidRDefault="00785DD3" w:rsidP="00F704A1">
      <w:pPr>
        <w:spacing w:line="220" w:lineRule="atLeast"/>
        <w:rPr>
          <w:rFonts w:asciiTheme="minorEastAsia" w:eastAsiaTheme="minorEastAsia" w:hAnsiTheme="minorEastAsia" w:hint="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（四）“1”形成一个档案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 xml:space="preserve">。 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积累“班级成长档案”，记录学生及班集体成长的足迹。内容可以包括：班级公约及学生签名；大型集体活动的记录及照片；主题队会的方案设计；个别学生在某一个班级活动后的体会；学生的读书；典型的好人好事案例；优秀的祝岁册；班级轶事等等，最终加以整理美化，每学年形成一份《班级成长记录档案》。 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4358AB" w:rsidRPr="00785DD3" w:rsidRDefault="004358AB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sectPr w:rsidR="004358AB" w:rsidRPr="00785D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1150"/>
    <w:rsid w:val="00323B43"/>
    <w:rsid w:val="003D37D8"/>
    <w:rsid w:val="00426133"/>
    <w:rsid w:val="004358AB"/>
    <w:rsid w:val="005275B3"/>
    <w:rsid w:val="00645643"/>
    <w:rsid w:val="00785DD3"/>
    <w:rsid w:val="008B7726"/>
    <w:rsid w:val="00D31D50"/>
    <w:rsid w:val="00E849BD"/>
    <w:rsid w:val="00F7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2017-06-22T00:14:00Z</dcterms:created>
  <dcterms:modified xsi:type="dcterms:W3CDTF">2017-06-22T00:14:00Z</dcterms:modified>
</cp:coreProperties>
</file>