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17D" w:rsidRPr="00F630BC" w:rsidRDefault="00E6117D">
      <w:pPr>
        <w:adjustRightInd w:val="0"/>
        <w:snapToGrid w:val="0"/>
        <w:spacing w:line="700" w:lineRule="exact"/>
        <w:jc w:val="center"/>
        <w:rPr>
          <w:rFonts w:ascii="黑体" w:eastAsia="黑体" w:hAnsi="黑体" w:cs="方正小标宋简体"/>
          <w:color w:val="000000"/>
          <w:sz w:val="44"/>
          <w:szCs w:val="44"/>
        </w:rPr>
      </w:pPr>
      <w:r w:rsidRPr="00F630BC">
        <w:rPr>
          <w:rFonts w:ascii="黑体" w:eastAsia="黑体" w:hAnsi="黑体" w:cs="方正小标宋简体" w:hint="eastAsia"/>
          <w:color w:val="000000"/>
          <w:sz w:val="44"/>
          <w:szCs w:val="44"/>
        </w:rPr>
        <w:t>关于组织开展</w:t>
      </w:r>
      <w:r w:rsidRPr="00F630BC">
        <w:rPr>
          <w:rFonts w:ascii="黑体" w:eastAsia="黑体" w:hAnsi="黑体" w:cs="方正小标宋简体"/>
          <w:color w:val="000000"/>
          <w:sz w:val="44"/>
          <w:szCs w:val="44"/>
        </w:rPr>
        <w:t>2019</w:t>
      </w:r>
      <w:r w:rsidRPr="00F630BC">
        <w:rPr>
          <w:rFonts w:ascii="黑体" w:eastAsia="黑体" w:hAnsi="黑体" w:cs="方正小标宋简体" w:hint="eastAsia"/>
          <w:color w:val="000000"/>
          <w:sz w:val="44"/>
          <w:szCs w:val="44"/>
        </w:rPr>
        <w:t>年“七彩的夏日”</w:t>
      </w:r>
    </w:p>
    <w:p w:rsidR="00E6117D" w:rsidRPr="00F630BC" w:rsidRDefault="00E6117D">
      <w:pPr>
        <w:adjustRightInd w:val="0"/>
        <w:snapToGrid w:val="0"/>
        <w:spacing w:line="700" w:lineRule="exact"/>
        <w:jc w:val="center"/>
        <w:rPr>
          <w:rFonts w:ascii="黑体" w:eastAsia="黑体" w:hAnsi="黑体" w:cs="方正小标宋简体"/>
          <w:color w:val="000000"/>
          <w:sz w:val="44"/>
          <w:szCs w:val="44"/>
        </w:rPr>
      </w:pPr>
      <w:r w:rsidRPr="00F630BC">
        <w:rPr>
          <w:rFonts w:ascii="黑体" w:eastAsia="黑体" w:hAnsi="黑体" w:cs="方正小标宋简体" w:hint="eastAsia"/>
          <w:color w:val="000000"/>
          <w:sz w:val="44"/>
          <w:szCs w:val="44"/>
        </w:rPr>
        <w:t>系列活动的通知</w:t>
      </w:r>
    </w:p>
    <w:p w:rsidR="00E6117D" w:rsidRDefault="00E6117D" w:rsidP="00E44E12">
      <w:pPr>
        <w:adjustRightInd w:val="0"/>
        <w:snapToGrid w:val="0"/>
        <w:spacing w:line="580" w:lineRule="exact"/>
        <w:ind w:firstLineChars="200" w:firstLine="31680"/>
        <w:rPr>
          <w:rFonts w:ascii="仿宋_GB2312" w:eastAsia="仿宋_GB2312"/>
          <w:color w:val="000000"/>
          <w:sz w:val="32"/>
          <w:szCs w:val="32"/>
        </w:rPr>
      </w:pPr>
    </w:p>
    <w:p w:rsidR="00E6117D" w:rsidRDefault="00E6117D">
      <w:pPr>
        <w:adjustRightInd w:val="0"/>
        <w:snapToGrid w:val="0"/>
        <w:spacing w:line="580" w:lineRule="exact"/>
        <w:rPr>
          <w:rFonts w:ascii="仿宋_GB2312" w:eastAsia="仿宋_GB2312"/>
          <w:color w:val="000000"/>
          <w:sz w:val="32"/>
          <w:szCs w:val="32"/>
        </w:rPr>
      </w:pPr>
      <w:r>
        <w:rPr>
          <w:rFonts w:ascii="仿宋_GB2312" w:eastAsia="仿宋_GB2312" w:cs="仿宋_GB2312" w:hint="eastAsia"/>
          <w:color w:val="000000"/>
          <w:sz w:val="32"/>
          <w:szCs w:val="32"/>
        </w:rPr>
        <w:t>市各有关部门，各辖市（区）文明办、教育局，局属各学校：</w:t>
      </w:r>
    </w:p>
    <w:p w:rsidR="00E6117D" w:rsidRDefault="00E6117D" w:rsidP="00E44E12">
      <w:pPr>
        <w:adjustRightInd w:val="0"/>
        <w:snapToGrid w:val="0"/>
        <w:spacing w:line="580" w:lineRule="exact"/>
        <w:ind w:firstLineChars="200" w:firstLine="31680"/>
        <w:rPr>
          <w:rFonts w:ascii="仿宋_GB2312" w:eastAsia="仿宋_GB2312"/>
          <w:color w:val="000000"/>
          <w:sz w:val="32"/>
          <w:szCs w:val="32"/>
        </w:rPr>
      </w:pPr>
      <w:r>
        <w:rPr>
          <w:rFonts w:ascii="仿宋_GB2312" w:eastAsia="仿宋_GB2312" w:cs="仿宋_GB2312" w:hint="eastAsia"/>
          <w:color w:val="000000"/>
          <w:sz w:val="32"/>
          <w:szCs w:val="32"/>
        </w:rPr>
        <w:t>为进一步丰富暑期生活，提升全市中小学生综合素质，市教育局、市文明办将继续组织开展</w:t>
      </w:r>
      <w:r>
        <w:rPr>
          <w:rFonts w:eastAsia="仿宋_GB2312"/>
          <w:color w:val="000000"/>
          <w:sz w:val="32"/>
          <w:szCs w:val="32"/>
        </w:rPr>
        <w:t>2019</w:t>
      </w:r>
      <w:r>
        <w:rPr>
          <w:rFonts w:ascii="仿宋_GB2312" w:eastAsia="仿宋_GB2312" w:cs="仿宋_GB2312" w:hint="eastAsia"/>
          <w:color w:val="000000"/>
          <w:sz w:val="32"/>
          <w:szCs w:val="32"/>
        </w:rPr>
        <w:t>年“七彩的夏日”系列活动，现将有关事项通知如下：</w:t>
      </w:r>
    </w:p>
    <w:p w:rsidR="00E6117D" w:rsidRDefault="00E6117D" w:rsidP="00E44E12">
      <w:pPr>
        <w:adjustRightInd w:val="0"/>
        <w:snapToGrid w:val="0"/>
        <w:spacing w:line="580" w:lineRule="exact"/>
        <w:ind w:firstLineChars="200" w:firstLine="31680"/>
        <w:rPr>
          <w:rFonts w:ascii="黑体" w:eastAsia="黑体" w:hAnsi="黑体"/>
          <w:color w:val="000000"/>
          <w:sz w:val="32"/>
          <w:szCs w:val="32"/>
        </w:rPr>
      </w:pPr>
      <w:r>
        <w:rPr>
          <w:rFonts w:ascii="黑体" w:eastAsia="黑体" w:hAnsi="黑体" w:cs="黑体" w:hint="eastAsia"/>
          <w:color w:val="000000"/>
          <w:sz w:val="32"/>
          <w:szCs w:val="32"/>
        </w:rPr>
        <w:t>一、指导思想</w:t>
      </w:r>
    </w:p>
    <w:p w:rsidR="00E6117D" w:rsidRDefault="00E6117D" w:rsidP="00E44E12">
      <w:pPr>
        <w:adjustRightInd w:val="0"/>
        <w:snapToGrid w:val="0"/>
        <w:spacing w:line="580" w:lineRule="exact"/>
        <w:ind w:firstLineChars="200" w:firstLine="31680"/>
        <w:rPr>
          <w:rFonts w:ascii="仿宋_GB2312" w:eastAsia="仿宋_GB2312" w:cs="仿宋_GB2312"/>
          <w:color w:val="000000"/>
          <w:sz w:val="32"/>
          <w:szCs w:val="32"/>
        </w:rPr>
      </w:pPr>
      <w:r>
        <w:rPr>
          <w:rFonts w:ascii="仿宋_GB2312" w:eastAsia="仿宋_GB2312" w:cs="仿宋_GB2312" w:hint="eastAsia"/>
          <w:color w:val="000000"/>
          <w:sz w:val="32"/>
          <w:szCs w:val="32"/>
        </w:rPr>
        <w:t>坚持基础性与拓展性、统一性与选择性、自主性与合作性、常规性与创新性相结合，组织丰富多彩的学生暑期活动，引导广大学生保护人身安全，加强体育锻炼，参与社会实践，度过一个安全、健康、愉快、文明的暑假。</w:t>
      </w:r>
    </w:p>
    <w:p w:rsidR="00E6117D" w:rsidRDefault="00E6117D" w:rsidP="00E44E12">
      <w:pPr>
        <w:adjustRightInd w:val="0"/>
        <w:snapToGrid w:val="0"/>
        <w:spacing w:line="580" w:lineRule="exact"/>
        <w:ind w:firstLineChars="200" w:firstLine="31680"/>
        <w:rPr>
          <w:rFonts w:ascii="黑体" w:eastAsia="黑体" w:hAnsi="黑体" w:cs="黑体"/>
          <w:color w:val="000000"/>
          <w:sz w:val="32"/>
          <w:szCs w:val="32"/>
        </w:rPr>
      </w:pPr>
      <w:r>
        <w:rPr>
          <w:rFonts w:ascii="黑体" w:eastAsia="黑体" w:hAnsi="黑体" w:cs="黑体" w:hint="eastAsia"/>
          <w:color w:val="000000"/>
          <w:sz w:val="32"/>
          <w:szCs w:val="32"/>
        </w:rPr>
        <w:t>二、主要活动</w:t>
      </w:r>
    </w:p>
    <w:p w:rsidR="00E6117D" w:rsidRDefault="00E6117D" w:rsidP="00E44E12">
      <w:pPr>
        <w:adjustRightInd w:val="0"/>
        <w:snapToGrid w:val="0"/>
        <w:spacing w:line="580" w:lineRule="exact"/>
        <w:ind w:firstLineChars="200" w:firstLine="31680"/>
        <w:rPr>
          <w:rFonts w:ascii="仿宋_GB2312" w:eastAsia="仿宋_GB2312" w:cs="仿宋_GB2312"/>
          <w:color w:val="000000"/>
          <w:sz w:val="32"/>
          <w:szCs w:val="32"/>
        </w:rPr>
      </w:pPr>
      <w:r w:rsidRPr="00485994">
        <w:rPr>
          <w:rFonts w:ascii="楷体_GB2312" w:eastAsia="楷体_GB2312" w:hAnsi="黑体" w:cs="黑体" w:hint="eastAsia"/>
          <w:b/>
          <w:color w:val="000000"/>
          <w:sz w:val="32"/>
          <w:szCs w:val="32"/>
        </w:rPr>
        <w:t>（一）“百万青少年走进爱国主义教育基地”实践活动【必选】。</w:t>
      </w:r>
      <w:r>
        <w:rPr>
          <w:rFonts w:ascii="仿宋_GB2312" w:eastAsia="仿宋_GB2312" w:cs="仿宋_GB2312" w:hint="eastAsia"/>
          <w:color w:val="000000"/>
          <w:sz w:val="32"/>
          <w:szCs w:val="32"/>
        </w:rPr>
        <w:t>（爱国主义教育基地名单及“享去常州”微信小程序使用办法详见附件</w:t>
      </w:r>
      <w:r>
        <w:rPr>
          <w:rFonts w:ascii="仿宋_GB2312" w:eastAsia="仿宋_GB2312" w:cs="仿宋_GB2312"/>
          <w:color w:val="000000"/>
          <w:sz w:val="32"/>
          <w:szCs w:val="32"/>
        </w:rPr>
        <w:t>1</w:t>
      </w:r>
      <w:r>
        <w:rPr>
          <w:rFonts w:ascii="仿宋_GB2312" w:eastAsia="仿宋_GB2312" w:cs="仿宋_GB2312" w:hint="eastAsia"/>
          <w:color w:val="000000"/>
          <w:sz w:val="32"/>
          <w:szCs w:val="32"/>
        </w:rPr>
        <w:t>）各级各类学校广泛开展迎接新中国成立七十周年主题教育活动，在暑期学生活动安排中明确每位学生至少</w:t>
      </w:r>
      <w:r>
        <w:rPr>
          <w:rFonts w:ascii="仿宋_GB2312" w:eastAsia="仿宋_GB2312" w:cs="仿宋_GB2312"/>
          <w:color w:val="000000"/>
          <w:sz w:val="32"/>
          <w:szCs w:val="32"/>
        </w:rPr>
        <w:t>2</w:t>
      </w:r>
      <w:r>
        <w:rPr>
          <w:rFonts w:ascii="仿宋_GB2312" w:eastAsia="仿宋_GB2312" w:cs="仿宋_GB2312" w:hint="eastAsia"/>
          <w:color w:val="000000"/>
          <w:sz w:val="32"/>
          <w:szCs w:val="32"/>
        </w:rPr>
        <w:t>次走进爱国主义教育基地，向广大家长宣传活动的意义和价值，引导学生深入了解中国近现代革命史，厚植爱国主义情怀。该实践活动通过“享去常州”微信小程序进行实地签到和数据搜集。</w:t>
      </w:r>
    </w:p>
    <w:p w:rsidR="00E6117D" w:rsidRDefault="00E6117D" w:rsidP="00E44E12">
      <w:pPr>
        <w:spacing w:line="540" w:lineRule="exact"/>
        <w:ind w:firstLineChars="200" w:firstLine="31680"/>
        <w:rPr>
          <w:rFonts w:ascii="仿宋_GB2312" w:eastAsia="仿宋_GB2312" w:cs="仿宋_GB2312"/>
          <w:color w:val="000000"/>
          <w:sz w:val="32"/>
          <w:szCs w:val="32"/>
        </w:rPr>
      </w:pPr>
      <w:r w:rsidRPr="00485994">
        <w:rPr>
          <w:rFonts w:ascii="楷体_GB2312" w:eastAsia="楷体_GB2312" w:hAnsi="黑体" w:cs="黑体" w:hint="eastAsia"/>
          <w:b/>
          <w:color w:val="000000"/>
          <w:sz w:val="32"/>
          <w:szCs w:val="32"/>
        </w:rPr>
        <w:t>（二）“劳动最光荣”</w:t>
      </w:r>
      <w:r>
        <w:rPr>
          <w:rFonts w:ascii="楷体_GB2312" w:eastAsia="楷体_GB2312" w:hAnsi="黑体" w:cs="黑体" w:hint="eastAsia"/>
          <w:b/>
          <w:color w:val="000000"/>
          <w:sz w:val="32"/>
          <w:szCs w:val="32"/>
        </w:rPr>
        <w:t>实践</w:t>
      </w:r>
      <w:r w:rsidRPr="00485994">
        <w:rPr>
          <w:rFonts w:ascii="楷体_GB2312" w:eastAsia="楷体_GB2312" w:hAnsi="黑体" w:cs="黑体" w:hint="eastAsia"/>
          <w:b/>
          <w:color w:val="000000"/>
          <w:sz w:val="32"/>
          <w:szCs w:val="32"/>
        </w:rPr>
        <w:t>活动【必选】。</w:t>
      </w:r>
      <w:r>
        <w:rPr>
          <w:rFonts w:ascii="仿宋_GB2312" w:eastAsia="仿宋_GB2312" w:cs="仿宋_GB2312" w:hint="eastAsia"/>
          <w:color w:val="000000"/>
          <w:sz w:val="32"/>
          <w:szCs w:val="32"/>
        </w:rPr>
        <w:t>各级各类学校</w:t>
      </w:r>
      <w:r>
        <w:rPr>
          <w:rFonts w:ascii="仿宋_GB2312" w:eastAsia="仿宋_GB2312" w:hAnsi="宋体" w:cs="宋体" w:hint="eastAsia"/>
          <w:color w:val="000000"/>
          <w:kern w:val="0"/>
          <w:sz w:val="32"/>
          <w:szCs w:val="32"/>
        </w:rPr>
        <w:t>要在学生中弘扬劳动精神，</w:t>
      </w:r>
      <w:r>
        <w:rPr>
          <w:rFonts w:ascii="仿宋_GB2312" w:eastAsia="仿宋_GB2312" w:cs="仿宋_GB2312" w:hint="eastAsia"/>
          <w:color w:val="000000"/>
          <w:sz w:val="32"/>
          <w:szCs w:val="32"/>
        </w:rPr>
        <w:t>引导学生在暑期积极参加力所能及的家务劳动，参与孝亲、敬老、爱幼活动；在条件许可的情况下，观摩或体验农业、工业、科技、生态等领域生产劳动，</w:t>
      </w:r>
      <w:r>
        <w:rPr>
          <w:rFonts w:ascii="仿宋_GB2312" w:eastAsia="仿宋_GB2312" w:hAnsi="宋体" w:cs="宋体" w:hint="eastAsia"/>
          <w:color w:val="000000"/>
          <w:kern w:val="0"/>
          <w:sz w:val="32"/>
          <w:szCs w:val="32"/>
        </w:rPr>
        <w:t>教育引导学生崇尚劳动、尊重劳动，懂得劳动最光荣、劳动最崇高、劳动最伟大、劳动最美丽的道理。新学期初表彰暑期劳动实践优秀学生。</w:t>
      </w:r>
    </w:p>
    <w:p w:rsidR="00E6117D" w:rsidRDefault="00E6117D" w:rsidP="00E44E12">
      <w:pPr>
        <w:widowControl/>
        <w:shd w:val="clear" w:color="auto" w:fill="FFFFFF"/>
        <w:ind w:firstLineChars="200" w:firstLine="31680"/>
        <w:jc w:val="left"/>
        <w:rPr>
          <w:rFonts w:ascii="仿宋_GB2312" w:eastAsia="仿宋_GB2312" w:cs="仿宋_GB2312"/>
          <w:color w:val="FF0000"/>
          <w:sz w:val="32"/>
          <w:szCs w:val="32"/>
        </w:rPr>
      </w:pPr>
      <w:r w:rsidRPr="00485994">
        <w:rPr>
          <w:rFonts w:ascii="楷体_GB2312" w:eastAsia="楷体_GB2312" w:hAnsi="黑体" w:cs="黑体" w:hint="eastAsia"/>
          <w:b/>
          <w:color w:val="000000"/>
          <w:sz w:val="32"/>
          <w:szCs w:val="32"/>
        </w:rPr>
        <w:t>（三）“阳光体育</w:t>
      </w:r>
      <w:r w:rsidRPr="00485994">
        <w:rPr>
          <w:rFonts w:ascii="楷体_GB2312" w:eastAsia="楷体_GB2312" w:hAnsi="黑体" w:cs="黑体"/>
          <w:b/>
          <w:color w:val="000000"/>
          <w:sz w:val="32"/>
          <w:szCs w:val="32"/>
        </w:rPr>
        <w:t xml:space="preserve"> </w:t>
      </w:r>
      <w:r w:rsidRPr="00485994">
        <w:rPr>
          <w:rFonts w:ascii="楷体_GB2312" w:eastAsia="楷体_GB2312" w:hAnsi="黑体" w:cs="黑体" w:hint="eastAsia"/>
          <w:b/>
          <w:color w:val="000000"/>
          <w:sz w:val="32"/>
          <w:szCs w:val="32"/>
        </w:rPr>
        <w:t>健康体质”活动【必选】。</w:t>
      </w:r>
      <w:r w:rsidRPr="008A67A4">
        <w:rPr>
          <w:rFonts w:ascii="仿宋_GB2312" w:eastAsia="仿宋_GB2312" w:hAnsi="宋体" w:cs="宋体" w:hint="eastAsia"/>
          <w:color w:val="000000"/>
          <w:kern w:val="0"/>
          <w:sz w:val="32"/>
          <w:szCs w:val="32"/>
        </w:rPr>
        <w:t>引导学生合</w:t>
      </w:r>
      <w:r>
        <w:rPr>
          <w:rFonts w:ascii="仿宋_GB2312" w:eastAsia="仿宋_GB2312" w:cs="仿宋_GB2312" w:hint="eastAsia"/>
          <w:color w:val="000000"/>
          <w:sz w:val="32"/>
          <w:szCs w:val="32"/>
        </w:rPr>
        <w:t>理制定锻炼计划，鼓励他们走向运动场，走到阳光下，走进大自然，积极参加体育锻炼，磨练意志，增强体质。引导学生积极参加</w:t>
      </w:r>
      <w:r>
        <w:rPr>
          <w:rFonts w:ascii="仿宋_GB2312" w:eastAsia="仿宋_GB2312" w:cs="仿宋_GB2312"/>
          <w:color w:val="000000"/>
          <w:sz w:val="32"/>
          <w:szCs w:val="32"/>
        </w:rPr>
        <w:t>2019</w:t>
      </w:r>
      <w:r>
        <w:rPr>
          <w:rFonts w:ascii="仿宋_GB2312" w:eastAsia="仿宋_GB2312" w:cs="仿宋_GB2312" w:hint="eastAsia"/>
          <w:color w:val="000000"/>
          <w:sz w:val="32"/>
          <w:szCs w:val="32"/>
        </w:rPr>
        <w:t>年常州市青少年暑期阳光体育夏令营活动（通知另发）。</w:t>
      </w:r>
    </w:p>
    <w:p w:rsidR="00E6117D" w:rsidRPr="00485994" w:rsidRDefault="00E6117D" w:rsidP="00E44E12">
      <w:pPr>
        <w:ind w:firstLineChars="200" w:firstLine="31680"/>
        <w:rPr>
          <w:rFonts w:ascii="楷体_GB2312" w:eastAsia="楷体_GB2312" w:hAnsi="黑体" w:cs="黑体"/>
          <w:b/>
          <w:color w:val="000000"/>
          <w:sz w:val="32"/>
          <w:szCs w:val="32"/>
        </w:rPr>
      </w:pPr>
      <w:r w:rsidRPr="00485994">
        <w:rPr>
          <w:rFonts w:ascii="楷体_GB2312" w:eastAsia="楷体_GB2312" w:hAnsi="黑体" w:cs="黑体" w:hint="eastAsia"/>
          <w:b/>
          <w:color w:val="000000"/>
          <w:sz w:val="32"/>
          <w:szCs w:val="32"/>
        </w:rPr>
        <w:t>（四）“青果在线学校”暑期服务活动【自选】</w:t>
      </w:r>
      <w:r w:rsidRPr="00485994">
        <w:rPr>
          <w:rFonts w:ascii="楷体_GB2312" w:eastAsia="楷体_GB2312" w:hAnsi="黑体" w:cs="黑体" w:hint="eastAsia"/>
          <w:color w:val="000000"/>
          <w:sz w:val="32"/>
          <w:szCs w:val="32"/>
        </w:rPr>
        <w:t>（详见附件</w:t>
      </w:r>
      <w:r w:rsidRPr="00485994">
        <w:rPr>
          <w:rFonts w:ascii="楷体_GB2312" w:eastAsia="楷体_GB2312" w:hAnsi="黑体" w:cs="黑体"/>
          <w:color w:val="000000"/>
          <w:sz w:val="32"/>
          <w:szCs w:val="32"/>
        </w:rPr>
        <w:t>2</w:t>
      </w:r>
      <w:r w:rsidRPr="00485994">
        <w:rPr>
          <w:rFonts w:ascii="楷体_GB2312" w:eastAsia="楷体_GB2312" w:hAnsi="黑体" w:cs="黑体" w:hint="eastAsia"/>
          <w:color w:val="000000"/>
          <w:sz w:val="32"/>
          <w:szCs w:val="32"/>
        </w:rPr>
        <w:t>）</w:t>
      </w:r>
      <w:r w:rsidRPr="00485994">
        <w:rPr>
          <w:rFonts w:ascii="楷体_GB2312" w:eastAsia="楷体_GB2312" w:hAnsi="黑体" w:cs="黑体" w:hint="eastAsia"/>
          <w:b/>
          <w:color w:val="000000"/>
          <w:sz w:val="32"/>
          <w:szCs w:val="32"/>
        </w:rPr>
        <w:t>。</w:t>
      </w:r>
    </w:p>
    <w:p w:rsidR="00E6117D" w:rsidRDefault="00E6117D" w:rsidP="00E44E12">
      <w:pPr>
        <w:ind w:firstLineChars="200" w:firstLine="31680"/>
        <w:rPr>
          <w:rFonts w:ascii="仿宋_GB2312" w:eastAsia="仿宋_GB2312" w:cs="仿宋_GB2312"/>
          <w:color w:val="000000"/>
          <w:sz w:val="32"/>
          <w:szCs w:val="32"/>
        </w:rPr>
      </w:pPr>
      <w:r>
        <w:rPr>
          <w:rFonts w:ascii="仿宋_GB2312" w:eastAsia="仿宋_GB2312" w:cs="仿宋_GB2312"/>
          <w:color w:val="000000"/>
          <w:sz w:val="32"/>
          <w:szCs w:val="32"/>
        </w:rPr>
        <w:t>1.</w:t>
      </w:r>
      <w:r>
        <w:rPr>
          <w:rFonts w:ascii="仿宋_GB2312" w:eastAsia="仿宋_GB2312" w:cs="仿宋_GB2312" w:hint="eastAsia"/>
          <w:color w:val="000000"/>
          <w:sz w:val="32"/>
          <w:szCs w:val="32"/>
        </w:rPr>
        <w:t>在线精选作业服务。提供数学、英语、物理等学科的思维拓展、分层指导作业；服务对象：新初二、新初三学生；参加方式：用学籍辅号和默认密码</w:t>
      </w:r>
      <w:r>
        <w:rPr>
          <w:rFonts w:ascii="仿宋_GB2312" w:eastAsia="仿宋_GB2312" w:cs="仿宋_GB2312"/>
          <w:color w:val="000000"/>
          <w:sz w:val="32"/>
          <w:szCs w:val="32"/>
        </w:rPr>
        <w:t>111111</w:t>
      </w:r>
      <w:r>
        <w:rPr>
          <w:rFonts w:ascii="仿宋_GB2312" w:eastAsia="仿宋_GB2312" w:cs="仿宋_GB2312" w:hint="eastAsia"/>
          <w:color w:val="000000"/>
          <w:sz w:val="32"/>
          <w:szCs w:val="32"/>
        </w:rPr>
        <w:t>登录“青果在线学校”网站（</w:t>
      </w:r>
      <w:r>
        <w:rPr>
          <w:rFonts w:ascii="仿宋_GB2312" w:eastAsia="仿宋_GB2312" w:cs="仿宋_GB2312"/>
          <w:color w:val="000000"/>
          <w:sz w:val="32"/>
          <w:szCs w:val="32"/>
        </w:rPr>
        <w:t>www.iqingguo.cn</w:t>
      </w:r>
      <w:r>
        <w:rPr>
          <w:rFonts w:ascii="仿宋_GB2312" w:eastAsia="仿宋_GB2312" w:cs="仿宋_GB2312" w:hint="eastAsia"/>
          <w:color w:val="000000"/>
          <w:sz w:val="32"/>
          <w:szCs w:val="32"/>
        </w:rPr>
        <w:t>）。</w:t>
      </w:r>
    </w:p>
    <w:p w:rsidR="00E6117D" w:rsidRDefault="00E6117D" w:rsidP="00E44E12">
      <w:pPr>
        <w:adjustRightInd w:val="0"/>
        <w:snapToGrid w:val="0"/>
        <w:spacing w:line="560" w:lineRule="exact"/>
        <w:ind w:firstLineChars="200" w:firstLine="31680"/>
        <w:rPr>
          <w:rFonts w:ascii="仿宋_GB2312" w:eastAsia="仿宋_GB2312" w:cs="仿宋_GB2312"/>
          <w:color w:val="000000"/>
          <w:sz w:val="32"/>
          <w:szCs w:val="32"/>
        </w:rPr>
      </w:pPr>
      <w:r>
        <w:rPr>
          <w:rFonts w:ascii="仿宋_GB2312" w:eastAsia="仿宋_GB2312" w:cs="仿宋_GB2312"/>
          <w:color w:val="000000"/>
          <w:sz w:val="32"/>
          <w:szCs w:val="32"/>
        </w:rPr>
        <w:t>2</w:t>
      </w:r>
      <w:r>
        <w:rPr>
          <w:rFonts w:ascii="仿宋_GB2312" w:eastAsia="仿宋_GB2312" w:cs="仿宋_GB2312" w:hint="eastAsia"/>
          <w:color w:val="000000"/>
          <w:sz w:val="32"/>
          <w:szCs w:val="32"/>
        </w:rPr>
        <w:t>．青果直播课堂服务。提供系列化学科拓展及艺术拓展类互动直播内容；服务对象：中小学生；参加方式：登录“青果在线学校”网站（</w:t>
      </w:r>
      <w:r>
        <w:rPr>
          <w:rFonts w:ascii="仿宋_GB2312" w:eastAsia="仿宋_GB2312" w:cs="仿宋_GB2312"/>
          <w:color w:val="000000"/>
          <w:sz w:val="32"/>
          <w:szCs w:val="32"/>
        </w:rPr>
        <w:t>www.iqingguo.cn</w:t>
      </w:r>
      <w:r>
        <w:rPr>
          <w:rFonts w:ascii="仿宋_GB2312" w:eastAsia="仿宋_GB2312" w:cs="仿宋_GB2312" w:hint="eastAsia"/>
          <w:color w:val="000000"/>
          <w:sz w:val="32"/>
          <w:szCs w:val="32"/>
        </w:rPr>
        <w:t>），点击“青果直播”，预约观看。</w:t>
      </w:r>
      <w:bookmarkStart w:id="0" w:name="_GoBack"/>
      <w:bookmarkEnd w:id="0"/>
    </w:p>
    <w:p w:rsidR="00E6117D" w:rsidRDefault="00E6117D" w:rsidP="00E44E12">
      <w:pPr>
        <w:adjustRightInd w:val="0"/>
        <w:snapToGrid w:val="0"/>
        <w:spacing w:line="560" w:lineRule="exact"/>
        <w:ind w:firstLineChars="200" w:firstLine="31680"/>
        <w:rPr>
          <w:rFonts w:ascii="仿宋_GB2312" w:eastAsia="仿宋_GB2312" w:cs="仿宋_GB2312"/>
          <w:color w:val="000000"/>
          <w:sz w:val="32"/>
          <w:szCs w:val="32"/>
        </w:rPr>
      </w:pPr>
      <w:r>
        <w:rPr>
          <w:rFonts w:ascii="仿宋_GB2312" w:eastAsia="仿宋_GB2312" w:cs="仿宋_GB2312"/>
          <w:color w:val="000000"/>
          <w:sz w:val="32"/>
          <w:szCs w:val="32"/>
        </w:rPr>
        <w:t>3.</w:t>
      </w:r>
      <w:r>
        <w:rPr>
          <w:rFonts w:ascii="仿宋_GB2312" w:eastAsia="仿宋_GB2312" w:cs="仿宋_GB2312" w:hint="eastAsia"/>
          <w:color w:val="000000"/>
          <w:sz w:val="32"/>
          <w:szCs w:val="32"/>
        </w:rPr>
        <w:t>“青果·常开心”公益心理咨询服务。提供一对一公益心理咨询；服务对象：全市未成年人；预约方式：每周二至周五拨打心理咨询预约电话：</w:t>
      </w:r>
      <w:r>
        <w:rPr>
          <w:rFonts w:ascii="仿宋_GB2312" w:eastAsia="仿宋_GB2312" w:cs="仿宋_GB2312"/>
          <w:color w:val="000000"/>
          <w:sz w:val="32"/>
          <w:szCs w:val="32"/>
        </w:rPr>
        <w:t>86617789</w:t>
      </w:r>
      <w:r>
        <w:rPr>
          <w:rFonts w:ascii="仿宋_GB2312" w:eastAsia="仿宋_GB2312" w:cs="仿宋_GB2312" w:hint="eastAsia"/>
          <w:color w:val="000000"/>
          <w:sz w:val="32"/>
          <w:szCs w:val="32"/>
        </w:rPr>
        <w:t>或</w:t>
      </w:r>
      <w:r>
        <w:rPr>
          <w:rFonts w:ascii="仿宋_GB2312" w:eastAsia="仿宋_GB2312" w:cs="仿宋_GB2312"/>
          <w:color w:val="000000"/>
          <w:sz w:val="32"/>
          <w:szCs w:val="32"/>
        </w:rPr>
        <w:t>96111</w:t>
      </w:r>
      <w:r>
        <w:rPr>
          <w:rFonts w:ascii="仿宋_GB2312" w:eastAsia="仿宋_GB2312" w:cs="仿宋_GB2312" w:hint="eastAsia"/>
          <w:color w:val="000000"/>
          <w:sz w:val="32"/>
          <w:szCs w:val="32"/>
        </w:rPr>
        <w:t>；咨询地点：常州市未成年人成长指导中心</w:t>
      </w:r>
      <w:r>
        <w:rPr>
          <w:rFonts w:ascii="仿宋_GB2312" w:eastAsia="仿宋_GB2312" w:cs="仿宋_GB2312"/>
          <w:color w:val="000000"/>
          <w:sz w:val="32"/>
          <w:szCs w:val="32"/>
        </w:rPr>
        <w:t>1</w:t>
      </w:r>
      <w:r>
        <w:rPr>
          <w:rFonts w:ascii="仿宋_GB2312" w:eastAsia="仿宋_GB2312" w:cs="仿宋_GB2312" w:hint="eastAsia"/>
          <w:color w:val="000000"/>
          <w:sz w:val="32"/>
          <w:szCs w:val="32"/>
        </w:rPr>
        <w:t>号楼</w:t>
      </w:r>
      <w:r>
        <w:rPr>
          <w:rFonts w:ascii="仿宋_GB2312" w:eastAsia="仿宋_GB2312" w:cs="仿宋_GB2312"/>
          <w:color w:val="000000"/>
          <w:sz w:val="32"/>
          <w:szCs w:val="32"/>
        </w:rPr>
        <w:t>105</w:t>
      </w:r>
      <w:r>
        <w:rPr>
          <w:rFonts w:ascii="仿宋_GB2312" w:eastAsia="仿宋_GB2312" w:cs="仿宋_GB2312" w:hint="eastAsia"/>
          <w:color w:val="000000"/>
          <w:sz w:val="32"/>
          <w:szCs w:val="32"/>
        </w:rPr>
        <w:t>室（东横街</w:t>
      </w:r>
      <w:r>
        <w:rPr>
          <w:rFonts w:ascii="仿宋_GB2312" w:eastAsia="仿宋_GB2312" w:cs="仿宋_GB2312"/>
          <w:color w:val="000000"/>
          <w:sz w:val="32"/>
          <w:szCs w:val="32"/>
        </w:rPr>
        <w:t>18</w:t>
      </w:r>
      <w:r>
        <w:rPr>
          <w:rFonts w:ascii="仿宋_GB2312" w:eastAsia="仿宋_GB2312" w:cs="仿宋_GB2312" w:hint="eastAsia"/>
          <w:color w:val="000000"/>
          <w:sz w:val="32"/>
          <w:szCs w:val="32"/>
        </w:rPr>
        <w:t>号）。</w:t>
      </w:r>
    </w:p>
    <w:p w:rsidR="00E6117D" w:rsidRDefault="00E6117D" w:rsidP="00E44E12">
      <w:pPr>
        <w:adjustRightInd w:val="0"/>
        <w:snapToGrid w:val="0"/>
        <w:spacing w:line="560" w:lineRule="exact"/>
        <w:ind w:firstLineChars="200" w:firstLine="31680"/>
        <w:rPr>
          <w:rFonts w:ascii="仿宋_GB2312" w:eastAsia="仿宋_GB2312"/>
          <w:spacing w:val="-4"/>
          <w:kern w:val="0"/>
          <w:sz w:val="32"/>
          <w:szCs w:val="32"/>
        </w:rPr>
      </w:pPr>
      <w:r w:rsidRPr="00485994">
        <w:rPr>
          <w:rFonts w:ascii="楷体_GB2312" w:eastAsia="楷体_GB2312" w:hAnsi="黑体" w:cs="黑体" w:hint="eastAsia"/>
          <w:b/>
          <w:color w:val="000000"/>
          <w:sz w:val="32"/>
          <w:szCs w:val="32"/>
        </w:rPr>
        <w:t>（五）学生志愿服务活动【自选】</w:t>
      </w:r>
      <w:r w:rsidRPr="001B1296">
        <w:rPr>
          <w:rFonts w:ascii="楷体_GB2312" w:eastAsia="楷体_GB2312" w:hint="eastAsia"/>
          <w:spacing w:val="-4"/>
          <w:kern w:val="0"/>
          <w:sz w:val="32"/>
          <w:szCs w:val="32"/>
        </w:rPr>
        <w:t>（详见附件</w:t>
      </w:r>
      <w:r w:rsidRPr="001B1296">
        <w:rPr>
          <w:rFonts w:ascii="楷体_GB2312" w:eastAsia="楷体_GB2312"/>
          <w:spacing w:val="-4"/>
          <w:kern w:val="0"/>
          <w:sz w:val="32"/>
          <w:szCs w:val="32"/>
        </w:rPr>
        <w:t>3</w:t>
      </w:r>
      <w:r w:rsidRPr="001B1296">
        <w:rPr>
          <w:rFonts w:ascii="楷体_GB2312" w:eastAsia="楷体_GB2312" w:hint="eastAsia"/>
          <w:spacing w:val="-4"/>
          <w:kern w:val="0"/>
          <w:sz w:val="32"/>
          <w:szCs w:val="32"/>
        </w:rPr>
        <w:t>）</w:t>
      </w:r>
      <w:r>
        <w:rPr>
          <w:rFonts w:ascii="??_GB2312" w:hAnsi="黑体" w:cs="黑体" w:hint="eastAsia"/>
          <w:color w:val="000000"/>
          <w:sz w:val="32"/>
          <w:szCs w:val="32"/>
        </w:rPr>
        <w:t>。</w:t>
      </w:r>
      <w:r>
        <w:rPr>
          <w:rFonts w:ascii="仿宋_GB2312" w:eastAsia="仿宋_GB2312" w:hint="eastAsia"/>
          <w:spacing w:val="-4"/>
          <w:kern w:val="0"/>
          <w:sz w:val="32"/>
          <w:szCs w:val="32"/>
        </w:rPr>
        <w:t>引导学生积极参与八礼四仪之“龙城小讲解员成长营”，开展“优秀小志愿者服务岗”和优秀中小学生志愿服务队伍评选表彰，开展“你是我的英雄”视频故事征集推广等活动，教育引导广大未成年人践行文明礼仪，争做担当民族复兴大任的时代新人。</w:t>
      </w:r>
    </w:p>
    <w:p w:rsidR="00E6117D" w:rsidRDefault="00E6117D" w:rsidP="00E44E12">
      <w:pPr>
        <w:adjustRightInd w:val="0"/>
        <w:snapToGrid w:val="0"/>
        <w:spacing w:line="560" w:lineRule="exact"/>
        <w:ind w:firstLineChars="200" w:firstLine="31680"/>
        <w:rPr>
          <w:rFonts w:ascii="仿宋_GB2312" w:eastAsia="仿宋_GB2312"/>
          <w:spacing w:val="-4"/>
          <w:kern w:val="0"/>
          <w:sz w:val="32"/>
          <w:szCs w:val="32"/>
        </w:rPr>
      </w:pPr>
      <w:r>
        <w:rPr>
          <w:rFonts w:ascii="楷体_GB2312" w:eastAsia="楷体_GB2312" w:hAnsi="黑体" w:cs="黑体" w:hint="eastAsia"/>
          <w:b/>
          <w:color w:val="000000"/>
          <w:sz w:val="32"/>
          <w:szCs w:val="32"/>
        </w:rPr>
        <w:t>（六）</w:t>
      </w:r>
      <w:r w:rsidRPr="00485994">
        <w:rPr>
          <w:rFonts w:ascii="楷体_GB2312" w:eastAsia="楷体_GB2312" w:hAnsi="黑体" w:cs="黑体" w:hint="eastAsia"/>
          <w:b/>
          <w:color w:val="000000"/>
          <w:sz w:val="32"/>
          <w:szCs w:val="32"/>
        </w:rPr>
        <w:t>“邮文化”系列体验活动【自选】</w:t>
      </w:r>
      <w:r w:rsidRPr="001B1296">
        <w:rPr>
          <w:rFonts w:ascii="楷体_GB2312" w:eastAsia="楷体_GB2312" w:hAnsi="黑体" w:cs="黑体" w:hint="eastAsia"/>
          <w:color w:val="000000"/>
          <w:sz w:val="32"/>
          <w:szCs w:val="32"/>
        </w:rPr>
        <w:t>（详见附件</w:t>
      </w:r>
      <w:r w:rsidRPr="001B1296">
        <w:rPr>
          <w:rFonts w:ascii="楷体_GB2312" w:eastAsia="楷体_GB2312" w:hAnsi="黑体" w:cs="黑体"/>
          <w:color w:val="000000"/>
          <w:sz w:val="32"/>
          <w:szCs w:val="32"/>
        </w:rPr>
        <w:t>4</w:t>
      </w:r>
      <w:r w:rsidRPr="001B1296">
        <w:rPr>
          <w:rFonts w:ascii="楷体_GB2312" w:eastAsia="楷体_GB2312" w:hAnsi="黑体" w:cs="黑体" w:hint="eastAsia"/>
          <w:color w:val="000000"/>
          <w:sz w:val="32"/>
          <w:szCs w:val="32"/>
        </w:rPr>
        <w:t>）</w:t>
      </w:r>
      <w:r w:rsidRPr="00485994">
        <w:rPr>
          <w:rFonts w:ascii="??_GB2312" w:eastAsia="Times New Roman" w:hAnsi="黑体" w:cs="黑体"/>
          <w:color w:val="000000"/>
          <w:sz w:val="32"/>
          <w:szCs w:val="32"/>
        </w:rPr>
        <w:t>。</w:t>
      </w:r>
      <w:r>
        <w:rPr>
          <w:rFonts w:ascii="仿宋_GB2312" w:eastAsia="仿宋_GB2312" w:hint="eastAsia"/>
          <w:spacing w:val="-4"/>
          <w:kern w:val="0"/>
          <w:sz w:val="32"/>
          <w:szCs w:val="32"/>
        </w:rPr>
        <w:t>引导广大中小学生积极参加“我给祖国送祝福”绘画比赛、“我为祖国添色彩”邮票涂色大赛、邮政职业体验活动、“跟着邮票去旅行”邮政乡村基地游、手拉手爱心图书捐赠等“邮文化”系列体验活动。</w:t>
      </w:r>
    </w:p>
    <w:p w:rsidR="00E6117D" w:rsidRDefault="00E6117D" w:rsidP="00E44E12">
      <w:pPr>
        <w:widowControl/>
        <w:shd w:val="clear" w:color="auto" w:fill="FFFFFF"/>
        <w:ind w:firstLineChars="200" w:firstLine="31680"/>
        <w:jc w:val="left"/>
        <w:rPr>
          <w:rFonts w:ascii="仿宋_GB2312" w:eastAsia="仿宋_GB2312"/>
          <w:spacing w:val="-4"/>
          <w:kern w:val="0"/>
          <w:sz w:val="32"/>
          <w:szCs w:val="32"/>
        </w:rPr>
      </w:pPr>
      <w:r w:rsidRPr="00485994">
        <w:rPr>
          <w:rFonts w:ascii="楷体_GB2312" w:eastAsia="楷体_GB2312" w:hAnsi="黑体" w:cs="黑体" w:hint="eastAsia"/>
          <w:b/>
          <w:color w:val="000000"/>
          <w:sz w:val="32"/>
          <w:szCs w:val="32"/>
        </w:rPr>
        <w:t>（七）“打开艺术之门”系列演出推荐【自选】</w:t>
      </w:r>
      <w:r w:rsidRPr="0041354E">
        <w:rPr>
          <w:rFonts w:ascii="楷体_GB2312" w:eastAsia="楷体_GB2312" w:hAnsi="黑体" w:cs="黑体" w:hint="eastAsia"/>
          <w:color w:val="000000"/>
          <w:sz w:val="32"/>
          <w:szCs w:val="32"/>
        </w:rPr>
        <w:t>（详见附件</w:t>
      </w:r>
      <w:r w:rsidRPr="0041354E">
        <w:rPr>
          <w:rFonts w:ascii="楷体_GB2312" w:eastAsia="楷体_GB2312" w:hAnsi="黑体" w:cs="黑体"/>
          <w:color w:val="000000"/>
          <w:sz w:val="32"/>
          <w:szCs w:val="32"/>
        </w:rPr>
        <w:t>5</w:t>
      </w:r>
      <w:r w:rsidRPr="0041354E">
        <w:rPr>
          <w:rFonts w:ascii="楷体_GB2312" w:eastAsia="楷体_GB2312" w:hAnsi="黑体" w:cs="黑体" w:hint="eastAsia"/>
          <w:color w:val="000000"/>
          <w:sz w:val="32"/>
          <w:szCs w:val="32"/>
        </w:rPr>
        <w:t>）</w:t>
      </w:r>
      <w:r w:rsidRPr="00485994">
        <w:rPr>
          <w:rFonts w:ascii="楷体_GB2312" w:eastAsia="楷体_GB2312" w:hAnsi="黑体" w:cs="黑体" w:hint="eastAsia"/>
          <w:b/>
          <w:color w:val="000000"/>
          <w:sz w:val="32"/>
          <w:szCs w:val="32"/>
        </w:rPr>
        <w:t>。</w:t>
      </w:r>
      <w:r>
        <w:rPr>
          <w:rFonts w:ascii="仿宋_GB2312" w:eastAsia="仿宋_GB2312" w:hint="eastAsia"/>
          <w:spacing w:val="-4"/>
          <w:kern w:val="0"/>
          <w:sz w:val="32"/>
          <w:szCs w:val="32"/>
        </w:rPr>
        <w:t>暑期，常州大剧院向广大中小学生推荐一批中外精品剧目，进行艺术文化启蒙。</w:t>
      </w:r>
    </w:p>
    <w:p w:rsidR="00E6117D" w:rsidRDefault="00E6117D" w:rsidP="00E44E12">
      <w:pPr>
        <w:adjustRightInd w:val="0"/>
        <w:snapToGrid w:val="0"/>
        <w:spacing w:line="580" w:lineRule="exact"/>
        <w:ind w:firstLineChars="200" w:firstLine="31680"/>
        <w:rPr>
          <w:rFonts w:ascii="黑体" w:eastAsia="黑体" w:hAnsi="黑体"/>
          <w:color w:val="000000"/>
          <w:sz w:val="32"/>
          <w:szCs w:val="32"/>
        </w:rPr>
      </w:pPr>
      <w:r>
        <w:rPr>
          <w:rFonts w:ascii="黑体" w:eastAsia="黑体" w:hAnsi="黑体" w:hint="eastAsia"/>
          <w:color w:val="000000"/>
          <w:sz w:val="32"/>
          <w:szCs w:val="32"/>
        </w:rPr>
        <w:t>三、组织要求</w:t>
      </w:r>
    </w:p>
    <w:p w:rsidR="00E6117D" w:rsidRDefault="00E6117D" w:rsidP="00E44E12">
      <w:pPr>
        <w:adjustRightInd w:val="0"/>
        <w:snapToGrid w:val="0"/>
        <w:spacing w:line="580" w:lineRule="exact"/>
        <w:ind w:firstLineChars="200" w:firstLine="31680"/>
        <w:rPr>
          <w:rFonts w:ascii="仿宋_GB2312" w:eastAsia="仿宋_GB2312"/>
          <w:color w:val="000000"/>
          <w:sz w:val="32"/>
          <w:szCs w:val="32"/>
        </w:rPr>
      </w:pPr>
      <w:r w:rsidRPr="00682772">
        <w:rPr>
          <w:rFonts w:ascii="楷体_GB2312" w:eastAsia="楷体_GB2312" w:hint="eastAsia"/>
          <w:b/>
          <w:color w:val="000000"/>
          <w:sz w:val="32"/>
          <w:szCs w:val="32"/>
        </w:rPr>
        <w:t>（一）高度重视，深入发动。</w:t>
      </w:r>
      <w:r>
        <w:rPr>
          <w:rFonts w:ascii="仿宋_GB2312" w:eastAsia="仿宋_GB2312" w:hint="eastAsia"/>
          <w:color w:val="000000"/>
          <w:sz w:val="32"/>
          <w:szCs w:val="32"/>
        </w:rPr>
        <w:t>各地各有关部门要把“七彩的夏日”活动作为加强未成年人思想道德建设的有力抓手，加强领导，扎实推进。要充分整合爱国主义教育基地、未成年人社会实践基地、公益性文化设施、乡村学校少年宫等校内外活动场所教育资源，拓展未成年人暑假活动平台。</w:t>
      </w:r>
    </w:p>
    <w:p w:rsidR="00E6117D" w:rsidRDefault="00E6117D" w:rsidP="00E44E12">
      <w:pPr>
        <w:adjustRightInd w:val="0"/>
        <w:snapToGrid w:val="0"/>
        <w:spacing w:line="580" w:lineRule="exact"/>
        <w:ind w:firstLineChars="200" w:firstLine="31680"/>
        <w:rPr>
          <w:rFonts w:ascii="仿宋_GB2312" w:eastAsia="仿宋_GB2312"/>
          <w:color w:val="000000"/>
          <w:sz w:val="32"/>
          <w:szCs w:val="32"/>
        </w:rPr>
      </w:pPr>
      <w:r w:rsidRPr="00682772">
        <w:rPr>
          <w:rFonts w:ascii="楷体_GB2312" w:eastAsia="楷体_GB2312" w:hint="eastAsia"/>
          <w:b/>
          <w:color w:val="000000"/>
          <w:sz w:val="32"/>
          <w:szCs w:val="32"/>
        </w:rPr>
        <w:t>（二）突出主题，贴近成长。</w:t>
      </w:r>
      <w:r>
        <w:rPr>
          <w:rFonts w:ascii="仿宋_GB2312" w:eastAsia="仿宋_GB2312" w:hint="eastAsia"/>
          <w:color w:val="000000"/>
          <w:sz w:val="32"/>
          <w:szCs w:val="32"/>
        </w:rPr>
        <w:t>各地各有关部门要结合暑假特点，立足办得到、易操作、受欢迎，重点发动广大中小学校、社区、校外活动阵地特别是街镇未成年人成长服务中心、乡村学校少年宫、市级未成年人社会实践基地等就近就便组织活动，努力使“七彩的夏日”活动贴近未成年人暑假生活实际，贴近家长和社会需求，以丰富多彩、充满活力的活动项目吸引更多的未成年人参与，赢得广大家长和全社会支持。</w:t>
      </w:r>
    </w:p>
    <w:p w:rsidR="00E6117D" w:rsidRDefault="00E6117D" w:rsidP="00E44E12">
      <w:pPr>
        <w:adjustRightInd w:val="0"/>
        <w:snapToGrid w:val="0"/>
        <w:spacing w:line="580" w:lineRule="exact"/>
        <w:ind w:firstLineChars="200" w:firstLine="31680"/>
        <w:rPr>
          <w:rFonts w:ascii="仿宋_GB2312" w:eastAsia="仿宋_GB2312"/>
          <w:color w:val="000000"/>
          <w:spacing w:val="-2"/>
          <w:sz w:val="32"/>
          <w:szCs w:val="32"/>
        </w:rPr>
      </w:pPr>
      <w:r w:rsidRPr="00682772">
        <w:rPr>
          <w:rFonts w:ascii="楷体_GB2312" w:eastAsia="楷体_GB2312" w:hint="eastAsia"/>
          <w:b/>
          <w:color w:val="000000"/>
          <w:sz w:val="32"/>
          <w:szCs w:val="32"/>
        </w:rPr>
        <w:t>（三）周密安排，强化保障。</w:t>
      </w:r>
      <w:r>
        <w:rPr>
          <w:rFonts w:ascii="仿宋_GB2312" w:eastAsia="仿宋_GB2312" w:hint="eastAsia"/>
          <w:color w:val="000000"/>
          <w:sz w:val="32"/>
          <w:szCs w:val="32"/>
        </w:rPr>
        <w:t>各地区、各单位要进一步强化安全意识和责任意识，认真制定</w:t>
      </w:r>
      <w:r>
        <w:rPr>
          <w:rFonts w:ascii="仿宋_GB2312" w:eastAsia="仿宋_GB2312" w:hint="eastAsia"/>
          <w:color w:val="000000"/>
          <w:spacing w:val="-2"/>
          <w:sz w:val="32"/>
          <w:szCs w:val="32"/>
        </w:rPr>
        <w:t>工作计划，确保暑期各项活动安全顺利。</w:t>
      </w:r>
    </w:p>
    <w:p w:rsidR="00E6117D" w:rsidRDefault="00E6117D" w:rsidP="00E44E12">
      <w:pPr>
        <w:widowControl/>
        <w:shd w:val="clear" w:color="auto" w:fill="FFFFFF"/>
        <w:ind w:firstLineChars="200" w:firstLine="31680"/>
        <w:jc w:val="left"/>
        <w:rPr>
          <w:rFonts w:ascii="仿宋_GB2312" w:eastAsia="仿宋_GB2312" w:cs="仿宋_GB2312"/>
          <w:color w:val="000000"/>
          <w:sz w:val="32"/>
          <w:szCs w:val="32"/>
        </w:rPr>
      </w:pPr>
    </w:p>
    <w:p w:rsidR="00E6117D" w:rsidRDefault="00E6117D" w:rsidP="00E44E12">
      <w:pPr>
        <w:adjustRightInd w:val="0"/>
        <w:snapToGrid w:val="0"/>
        <w:spacing w:line="560" w:lineRule="exact"/>
        <w:ind w:leftChars="300" w:left="31680" w:hangingChars="450" w:firstLine="31680"/>
        <w:rPr>
          <w:rFonts w:ascii="??_GB2312" w:eastAsia="Times New Roman" w:hAnsi="黑体" w:cs="黑体"/>
          <w:b/>
          <w:color w:val="000000"/>
          <w:sz w:val="32"/>
          <w:szCs w:val="32"/>
        </w:rPr>
      </w:pPr>
      <w:r>
        <w:rPr>
          <w:rFonts w:ascii="仿宋_GB2312" w:eastAsia="仿宋_GB2312" w:hint="eastAsia"/>
          <w:color w:val="000000"/>
          <w:spacing w:val="-2"/>
          <w:sz w:val="32"/>
          <w:szCs w:val="32"/>
        </w:rPr>
        <w:t>附件：</w:t>
      </w:r>
      <w:r>
        <w:rPr>
          <w:rFonts w:ascii="仿宋_GB2312" w:eastAsia="仿宋_GB2312"/>
          <w:color w:val="000000"/>
          <w:spacing w:val="-2"/>
          <w:sz w:val="32"/>
          <w:szCs w:val="32"/>
        </w:rPr>
        <w:t>1.</w:t>
      </w:r>
      <w:r>
        <w:rPr>
          <w:rFonts w:ascii="仿宋_GB2312" w:eastAsia="仿宋_GB2312" w:cs="仿宋_GB2312" w:hint="eastAsia"/>
          <w:color w:val="000000"/>
          <w:sz w:val="32"/>
          <w:szCs w:val="32"/>
        </w:rPr>
        <w:t>“百万青少年走进爱国主义教育基地”实践活动基地名单及“享去常州”微信小程序使用办法</w:t>
      </w:r>
    </w:p>
    <w:p w:rsidR="00E6117D" w:rsidRDefault="00E6117D" w:rsidP="00E44E12">
      <w:pPr>
        <w:adjustRightInd w:val="0"/>
        <w:snapToGrid w:val="0"/>
        <w:spacing w:line="560" w:lineRule="exact"/>
        <w:ind w:leftChars="300" w:left="31680" w:hangingChars="450" w:firstLine="31680"/>
        <w:rPr>
          <w:rFonts w:ascii="仿宋_GB2312" w:eastAsia="仿宋_GB2312"/>
          <w:color w:val="000000"/>
          <w:spacing w:val="-2"/>
          <w:sz w:val="32"/>
          <w:szCs w:val="32"/>
        </w:rPr>
      </w:pPr>
      <w:r>
        <w:rPr>
          <w:rFonts w:ascii="仿宋_GB2312" w:eastAsia="仿宋_GB2312"/>
          <w:color w:val="000000"/>
          <w:spacing w:val="-2"/>
          <w:sz w:val="32"/>
          <w:szCs w:val="32"/>
        </w:rPr>
        <w:t xml:space="preserve">      2.</w:t>
      </w:r>
      <w:r>
        <w:rPr>
          <w:rFonts w:ascii="仿宋_GB2312" w:eastAsia="仿宋_GB2312" w:hint="eastAsia"/>
          <w:color w:val="000000"/>
          <w:spacing w:val="-2"/>
          <w:sz w:val="32"/>
          <w:szCs w:val="32"/>
        </w:rPr>
        <w:t>“青果在线学校”暑期服务活动方案</w:t>
      </w:r>
    </w:p>
    <w:p w:rsidR="00E6117D" w:rsidRDefault="00E6117D" w:rsidP="00E44E12">
      <w:pPr>
        <w:adjustRightInd w:val="0"/>
        <w:snapToGrid w:val="0"/>
        <w:spacing w:line="560" w:lineRule="exact"/>
        <w:ind w:leftChars="300" w:left="31680" w:hangingChars="450" w:firstLine="31680"/>
        <w:rPr>
          <w:rFonts w:ascii="仿宋_GB2312" w:eastAsia="仿宋_GB2312"/>
          <w:color w:val="000000"/>
          <w:spacing w:val="-2"/>
          <w:sz w:val="32"/>
          <w:szCs w:val="32"/>
        </w:rPr>
      </w:pPr>
      <w:r>
        <w:rPr>
          <w:rFonts w:ascii="仿宋_GB2312" w:eastAsia="仿宋_GB2312"/>
          <w:color w:val="000000"/>
          <w:spacing w:val="-2"/>
          <w:sz w:val="32"/>
          <w:szCs w:val="32"/>
        </w:rPr>
        <w:t xml:space="preserve">      3. </w:t>
      </w:r>
      <w:r>
        <w:rPr>
          <w:rFonts w:ascii="仿宋_GB2312" w:eastAsia="仿宋_GB2312" w:hint="eastAsia"/>
          <w:color w:val="000000"/>
          <w:spacing w:val="-2"/>
          <w:sz w:val="32"/>
          <w:szCs w:val="32"/>
        </w:rPr>
        <w:t>学生志愿服务活动方案</w:t>
      </w:r>
    </w:p>
    <w:p w:rsidR="00E6117D" w:rsidRDefault="00E6117D" w:rsidP="00E44E12">
      <w:pPr>
        <w:adjustRightInd w:val="0"/>
        <w:snapToGrid w:val="0"/>
        <w:spacing w:line="560" w:lineRule="exact"/>
        <w:ind w:leftChars="300" w:left="31680" w:hangingChars="450" w:firstLine="31680"/>
        <w:rPr>
          <w:rFonts w:ascii="仿宋_GB2312" w:eastAsia="仿宋_GB2312"/>
          <w:color w:val="000000"/>
          <w:spacing w:val="-2"/>
          <w:sz w:val="32"/>
          <w:szCs w:val="32"/>
        </w:rPr>
      </w:pPr>
      <w:r>
        <w:rPr>
          <w:rFonts w:ascii="仿宋_GB2312" w:eastAsia="仿宋_GB2312"/>
          <w:color w:val="000000"/>
          <w:spacing w:val="-2"/>
          <w:sz w:val="32"/>
          <w:szCs w:val="32"/>
        </w:rPr>
        <w:t xml:space="preserve">      4. </w:t>
      </w:r>
      <w:r>
        <w:rPr>
          <w:rFonts w:ascii="仿宋_GB2312" w:eastAsia="仿宋_GB2312" w:hint="eastAsia"/>
          <w:color w:val="000000"/>
          <w:spacing w:val="-2"/>
          <w:sz w:val="32"/>
          <w:szCs w:val="32"/>
        </w:rPr>
        <w:t>“邮文化”系列体验活动方案</w:t>
      </w:r>
    </w:p>
    <w:p w:rsidR="00E6117D" w:rsidRDefault="00E6117D" w:rsidP="00E44E12">
      <w:pPr>
        <w:adjustRightInd w:val="0"/>
        <w:snapToGrid w:val="0"/>
        <w:spacing w:line="560" w:lineRule="exact"/>
        <w:ind w:leftChars="300" w:left="31680" w:hangingChars="450" w:firstLine="31680"/>
        <w:rPr>
          <w:rFonts w:ascii="仿宋_GB2312" w:eastAsia="仿宋_GB2312"/>
          <w:color w:val="000000"/>
          <w:spacing w:val="-2"/>
          <w:sz w:val="32"/>
          <w:szCs w:val="32"/>
        </w:rPr>
      </w:pPr>
      <w:r>
        <w:rPr>
          <w:rFonts w:ascii="仿宋_GB2312" w:eastAsia="仿宋_GB2312"/>
          <w:color w:val="000000"/>
          <w:spacing w:val="-2"/>
          <w:sz w:val="32"/>
          <w:szCs w:val="32"/>
        </w:rPr>
        <w:t xml:space="preserve">      5. </w:t>
      </w:r>
      <w:r>
        <w:rPr>
          <w:rFonts w:ascii="仿宋_GB2312" w:eastAsia="仿宋_GB2312" w:hint="eastAsia"/>
          <w:color w:val="000000"/>
          <w:spacing w:val="-2"/>
          <w:sz w:val="32"/>
          <w:szCs w:val="32"/>
        </w:rPr>
        <w:t>“打开艺术之门”系列演出推荐目录</w:t>
      </w:r>
    </w:p>
    <w:p w:rsidR="00E6117D" w:rsidRDefault="00E6117D" w:rsidP="00E44E12">
      <w:pPr>
        <w:adjustRightInd w:val="0"/>
        <w:snapToGrid w:val="0"/>
        <w:spacing w:line="560" w:lineRule="exact"/>
        <w:ind w:leftChars="750" w:left="31680" w:hangingChars="150" w:firstLine="31680"/>
        <w:rPr>
          <w:rFonts w:ascii="仿宋_GB2312" w:eastAsia="仿宋_GB2312"/>
          <w:color w:val="000000"/>
          <w:spacing w:val="-2"/>
          <w:sz w:val="32"/>
          <w:szCs w:val="32"/>
        </w:rPr>
      </w:pPr>
      <w:r>
        <w:rPr>
          <w:rFonts w:ascii="仿宋_GB2312" w:eastAsia="仿宋_GB2312"/>
          <w:color w:val="000000"/>
          <w:spacing w:val="-2"/>
          <w:sz w:val="32"/>
          <w:szCs w:val="32"/>
        </w:rPr>
        <w:t xml:space="preserve">6. </w:t>
      </w:r>
      <w:r>
        <w:rPr>
          <w:rFonts w:ascii="仿宋_GB2312" w:eastAsia="仿宋_GB2312" w:hint="eastAsia"/>
          <w:color w:val="000000"/>
          <w:spacing w:val="-2"/>
          <w:sz w:val="32"/>
          <w:szCs w:val="32"/>
        </w:rPr>
        <w:t>各地其它活动汇总表</w:t>
      </w:r>
    </w:p>
    <w:p w:rsidR="00E6117D" w:rsidRDefault="00E6117D" w:rsidP="00E44E12">
      <w:pPr>
        <w:pStyle w:val="NormalWeb"/>
        <w:widowControl w:val="0"/>
        <w:tabs>
          <w:tab w:val="left" w:pos="7020"/>
          <w:tab w:val="left" w:pos="7560"/>
        </w:tabs>
        <w:adjustRightInd w:val="0"/>
        <w:snapToGrid w:val="0"/>
        <w:spacing w:line="600" w:lineRule="exact"/>
        <w:ind w:firstLineChars="450" w:firstLine="31680"/>
        <w:jc w:val="both"/>
        <w:rPr>
          <w:rFonts w:ascii="仿宋_GB2312" w:eastAsia="仿宋_GB2312" w:hAnsi="Times New Roman" w:cs="仿宋_GB2312"/>
          <w:color w:val="000000"/>
          <w:spacing w:val="64"/>
          <w:sz w:val="32"/>
          <w:szCs w:val="32"/>
        </w:rPr>
      </w:pPr>
    </w:p>
    <w:p w:rsidR="00E6117D" w:rsidRDefault="00E6117D" w:rsidP="00E44E12">
      <w:pPr>
        <w:pStyle w:val="NormalWeb"/>
        <w:widowControl w:val="0"/>
        <w:tabs>
          <w:tab w:val="left" w:pos="7020"/>
          <w:tab w:val="left" w:pos="7560"/>
        </w:tabs>
        <w:adjustRightInd w:val="0"/>
        <w:snapToGrid w:val="0"/>
        <w:spacing w:line="600" w:lineRule="exact"/>
        <w:ind w:firstLineChars="450" w:firstLine="31680"/>
        <w:jc w:val="both"/>
        <w:rPr>
          <w:rFonts w:ascii="仿宋_GB2312" w:eastAsia="仿宋_GB2312" w:hAnsi="Times New Roman" w:cs="Times New Roman"/>
          <w:color w:val="000000"/>
          <w:kern w:val="2"/>
          <w:sz w:val="32"/>
          <w:szCs w:val="32"/>
        </w:rPr>
      </w:pPr>
      <w:r>
        <w:rPr>
          <w:rFonts w:ascii="仿宋_GB2312" w:eastAsia="仿宋_GB2312" w:hAnsi="Times New Roman" w:cs="仿宋_GB2312" w:hint="eastAsia"/>
          <w:color w:val="000000"/>
          <w:spacing w:val="64"/>
          <w:sz w:val="32"/>
          <w:szCs w:val="32"/>
        </w:rPr>
        <w:t>常州市文明</w:t>
      </w:r>
      <w:r>
        <w:rPr>
          <w:rFonts w:ascii="仿宋_GB2312" w:eastAsia="仿宋_GB2312" w:hAnsi="Times New Roman" w:cs="仿宋_GB2312" w:hint="eastAsia"/>
          <w:color w:val="000000"/>
          <w:sz w:val="32"/>
          <w:szCs w:val="32"/>
        </w:rPr>
        <w:t>办</w:t>
      </w:r>
      <w:r>
        <w:rPr>
          <w:rFonts w:ascii="仿宋_GB2312" w:eastAsia="仿宋_GB2312" w:hAnsi="Times New Roman" w:cs="仿宋_GB2312"/>
          <w:color w:val="000000"/>
          <w:kern w:val="2"/>
          <w:sz w:val="32"/>
          <w:szCs w:val="32"/>
        </w:rPr>
        <w:t xml:space="preserve">          </w:t>
      </w:r>
      <w:r>
        <w:rPr>
          <w:rFonts w:ascii="仿宋_GB2312" w:eastAsia="仿宋_GB2312" w:hAnsi="Times New Roman" w:cs="仿宋_GB2312" w:hint="eastAsia"/>
          <w:color w:val="000000"/>
          <w:spacing w:val="64"/>
          <w:sz w:val="32"/>
          <w:szCs w:val="32"/>
        </w:rPr>
        <w:t>常州市教育</w:t>
      </w:r>
      <w:r>
        <w:rPr>
          <w:rFonts w:ascii="仿宋_GB2312" w:eastAsia="仿宋_GB2312" w:hAnsi="Times New Roman" w:cs="仿宋_GB2312" w:hint="eastAsia"/>
          <w:color w:val="000000"/>
          <w:sz w:val="32"/>
          <w:szCs w:val="32"/>
        </w:rPr>
        <w:t>局</w:t>
      </w:r>
    </w:p>
    <w:p w:rsidR="00E6117D" w:rsidRDefault="00E6117D" w:rsidP="00E44E12">
      <w:pPr>
        <w:adjustRightInd w:val="0"/>
        <w:snapToGrid w:val="0"/>
        <w:spacing w:line="600" w:lineRule="exact"/>
        <w:ind w:rightChars="578" w:right="31680" w:firstLineChars="200" w:firstLine="31680"/>
        <w:jc w:val="right"/>
        <w:rPr>
          <w:rFonts w:ascii="仿宋_GB2312" w:eastAsia="仿宋_GB2312"/>
          <w:color w:val="000000"/>
          <w:sz w:val="32"/>
          <w:szCs w:val="32"/>
        </w:rPr>
      </w:pPr>
      <w:smartTag w:uri="urn:schemas-microsoft-com:office:smarttags" w:element="chsdate">
        <w:smartTagPr>
          <w:attr w:name="IsROCDate" w:val="False"/>
          <w:attr w:name="IsLunarDate" w:val="False"/>
          <w:attr w:name="Day" w:val="21"/>
          <w:attr w:name="Month" w:val="6"/>
          <w:attr w:name="Year" w:val="2019"/>
        </w:smartTagPr>
        <w:r>
          <w:rPr>
            <w:rFonts w:eastAsia="仿宋_GB2312"/>
            <w:color w:val="000000"/>
            <w:sz w:val="32"/>
            <w:szCs w:val="32"/>
          </w:rPr>
          <w:t>2019</w:t>
        </w:r>
        <w:r>
          <w:rPr>
            <w:rFonts w:ascii="仿宋_GB2312" w:eastAsia="仿宋_GB2312" w:cs="仿宋_GB2312" w:hint="eastAsia"/>
            <w:color w:val="000000"/>
            <w:sz w:val="32"/>
            <w:szCs w:val="32"/>
          </w:rPr>
          <w:t>年</w:t>
        </w:r>
        <w:r>
          <w:rPr>
            <w:rFonts w:eastAsia="仿宋_GB2312"/>
            <w:color w:val="000000"/>
            <w:sz w:val="32"/>
            <w:szCs w:val="32"/>
          </w:rPr>
          <w:t>6</w:t>
        </w:r>
        <w:r>
          <w:rPr>
            <w:rFonts w:ascii="仿宋_GB2312" w:eastAsia="仿宋_GB2312" w:cs="仿宋_GB2312" w:hint="eastAsia"/>
            <w:color w:val="000000"/>
            <w:sz w:val="32"/>
            <w:szCs w:val="32"/>
          </w:rPr>
          <w:t>月</w:t>
        </w:r>
        <w:r>
          <w:rPr>
            <w:rFonts w:eastAsia="仿宋_GB2312"/>
            <w:color w:val="000000"/>
            <w:sz w:val="32"/>
            <w:szCs w:val="32"/>
          </w:rPr>
          <w:t>21</w:t>
        </w:r>
        <w:r>
          <w:rPr>
            <w:rFonts w:ascii="仿宋_GB2312" w:eastAsia="仿宋_GB2312" w:cs="仿宋_GB2312" w:hint="eastAsia"/>
            <w:color w:val="000000"/>
            <w:sz w:val="32"/>
            <w:szCs w:val="32"/>
          </w:rPr>
          <w:t>日</w:t>
        </w:r>
      </w:smartTag>
    </w:p>
    <w:p w:rsidR="00E6117D" w:rsidRDefault="00E6117D" w:rsidP="00E44E12">
      <w:pPr>
        <w:adjustRightInd w:val="0"/>
        <w:snapToGrid w:val="0"/>
        <w:spacing w:line="560" w:lineRule="exact"/>
        <w:ind w:firstLineChars="200" w:firstLine="31680"/>
        <w:rPr>
          <w:rFonts w:ascii="黑体" w:eastAsia="黑体" w:hAnsi="黑体" w:cs="黑体"/>
          <w:color w:val="000000"/>
          <w:kern w:val="0"/>
          <w:sz w:val="32"/>
          <w:szCs w:val="32"/>
        </w:rPr>
      </w:pPr>
      <w:r>
        <w:rPr>
          <w:rFonts w:ascii="仿宋_GB2312" w:eastAsia="仿宋_GB2312"/>
          <w:color w:val="000000"/>
          <w:sz w:val="32"/>
          <w:szCs w:val="32"/>
        </w:rPr>
        <w:br w:type="page"/>
      </w:r>
      <w:r>
        <w:rPr>
          <w:rFonts w:ascii="黑体" w:eastAsia="黑体" w:hAnsi="黑体" w:cs="黑体" w:hint="eastAsia"/>
          <w:color w:val="000000"/>
          <w:kern w:val="0"/>
          <w:sz w:val="32"/>
          <w:szCs w:val="32"/>
        </w:rPr>
        <w:t>附件</w:t>
      </w:r>
      <w:r>
        <w:rPr>
          <w:rFonts w:ascii="黑体" w:eastAsia="黑体" w:hAnsi="黑体" w:cs="黑体"/>
          <w:color w:val="000000"/>
          <w:kern w:val="0"/>
          <w:sz w:val="32"/>
          <w:szCs w:val="32"/>
        </w:rPr>
        <w:t xml:space="preserve">1            </w:t>
      </w:r>
    </w:p>
    <w:p w:rsidR="00E6117D" w:rsidRPr="00B90C23" w:rsidRDefault="00E6117D" w:rsidP="00E44E12">
      <w:pPr>
        <w:adjustRightInd w:val="0"/>
        <w:snapToGrid w:val="0"/>
        <w:spacing w:line="560" w:lineRule="exact"/>
        <w:ind w:firstLineChars="200" w:firstLine="31680"/>
        <w:jc w:val="center"/>
        <w:rPr>
          <w:rFonts w:ascii="黑体" w:eastAsia="黑体" w:hAnsi="黑体" w:cs="方正小标宋简体"/>
          <w:color w:val="000000"/>
          <w:sz w:val="44"/>
          <w:szCs w:val="44"/>
        </w:rPr>
      </w:pPr>
      <w:r w:rsidRPr="00B90C23">
        <w:rPr>
          <w:rFonts w:ascii="黑体" w:eastAsia="黑体" w:hAnsi="黑体" w:cs="方正小标宋简体" w:hint="eastAsia"/>
          <w:color w:val="000000"/>
          <w:sz w:val="44"/>
          <w:szCs w:val="44"/>
        </w:rPr>
        <w:t>常州市爱国主义教育基地名单</w:t>
      </w:r>
    </w:p>
    <w:p w:rsidR="00E6117D" w:rsidRDefault="00E6117D" w:rsidP="00E44E12">
      <w:pPr>
        <w:adjustRightInd w:val="0"/>
        <w:snapToGrid w:val="0"/>
        <w:spacing w:line="560" w:lineRule="exact"/>
        <w:ind w:firstLineChars="200" w:firstLine="31680"/>
        <w:rPr>
          <w:rFonts w:ascii="仿宋_GB2312" w:eastAsia="仿宋_GB2312"/>
          <w:color w:val="000000"/>
          <w:sz w:val="32"/>
          <w:szCs w:val="32"/>
        </w:rPr>
      </w:pPr>
      <w:r>
        <w:rPr>
          <w:rFonts w:ascii="仿宋_GB2312" w:eastAsia="仿宋_GB2312" w:hint="eastAsia"/>
          <w:color w:val="000000"/>
          <w:sz w:val="32"/>
          <w:szCs w:val="32"/>
        </w:rPr>
        <w:t>打开微信扫一扫微信小程序“享去常州”（二维码见图一），选择您要去的爱国主义教育基地，现场点击打卡，拍摄基地靓照上传。</w:t>
      </w:r>
    </w:p>
    <w:p w:rsidR="00E6117D" w:rsidRDefault="00E6117D">
      <w:pPr>
        <w:widowControl/>
        <w:jc w:val="center"/>
        <w:rPr>
          <w:rFonts w:ascii="宋体" w:cs="宋体"/>
          <w:kern w:val="0"/>
          <w:sz w:val="24"/>
          <w:szCs w:val="24"/>
        </w:rPr>
      </w:pPr>
      <w:r w:rsidRPr="00ED6A5F">
        <w:rPr>
          <w:rFonts w:ascii="宋体" w:cs="宋体"/>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5pt;height:193.5pt">
            <v:imagedata r:id="rId6" o:title=""/>
          </v:shape>
        </w:pict>
      </w:r>
      <w:r>
        <w:rPr>
          <w:rFonts w:ascii="宋体" w:hAnsi="宋体" w:cs="宋体" w:hint="eastAsia"/>
          <w:kern w:val="0"/>
          <w:sz w:val="24"/>
          <w:szCs w:val="24"/>
        </w:rPr>
        <w:t>（图一）</w:t>
      </w:r>
    </w:p>
    <w:tbl>
      <w:tblPr>
        <w:tblW w:w="9300"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4"/>
        <w:gridCol w:w="3191"/>
        <w:gridCol w:w="5255"/>
      </w:tblGrid>
      <w:tr w:rsidR="00E6117D" w:rsidTr="00DD0694">
        <w:tc>
          <w:tcPr>
            <w:tcW w:w="854" w:type="dxa"/>
            <w:vAlign w:val="center"/>
          </w:tcPr>
          <w:p w:rsidR="00E6117D" w:rsidRPr="00DD0694" w:rsidRDefault="00E6117D" w:rsidP="00DD0694">
            <w:pPr>
              <w:jc w:val="center"/>
              <w:rPr>
                <w:rFonts w:ascii="仿宋" w:eastAsia="仿宋" w:hAnsi="仿宋" w:cs="仿宋"/>
                <w:b/>
                <w:bCs/>
                <w:sz w:val="28"/>
                <w:szCs w:val="28"/>
              </w:rPr>
            </w:pPr>
            <w:r w:rsidRPr="00DD0694">
              <w:rPr>
                <w:rFonts w:ascii="仿宋" w:eastAsia="仿宋" w:hAnsi="仿宋" w:cs="仿宋" w:hint="eastAsia"/>
                <w:b/>
                <w:bCs/>
                <w:sz w:val="28"/>
                <w:szCs w:val="28"/>
              </w:rPr>
              <w:t>序号</w:t>
            </w:r>
          </w:p>
        </w:tc>
        <w:tc>
          <w:tcPr>
            <w:tcW w:w="3191" w:type="dxa"/>
            <w:vAlign w:val="center"/>
          </w:tcPr>
          <w:p w:rsidR="00E6117D" w:rsidRPr="00DD0694" w:rsidRDefault="00E6117D" w:rsidP="00DD0694">
            <w:pPr>
              <w:jc w:val="center"/>
              <w:rPr>
                <w:rFonts w:ascii="仿宋" w:eastAsia="仿宋" w:hAnsi="仿宋" w:cs="仿宋"/>
                <w:b/>
                <w:bCs/>
                <w:sz w:val="28"/>
                <w:szCs w:val="28"/>
              </w:rPr>
            </w:pPr>
            <w:r w:rsidRPr="00DD0694">
              <w:rPr>
                <w:rFonts w:ascii="仿宋" w:eastAsia="仿宋" w:hAnsi="仿宋" w:cs="仿宋" w:hint="eastAsia"/>
                <w:b/>
                <w:bCs/>
                <w:sz w:val="28"/>
                <w:szCs w:val="28"/>
              </w:rPr>
              <w:t>基地名称</w:t>
            </w:r>
          </w:p>
        </w:tc>
        <w:tc>
          <w:tcPr>
            <w:tcW w:w="5255" w:type="dxa"/>
            <w:vAlign w:val="center"/>
          </w:tcPr>
          <w:p w:rsidR="00E6117D" w:rsidRPr="00DD0694" w:rsidRDefault="00E6117D" w:rsidP="00DD0694">
            <w:pPr>
              <w:jc w:val="center"/>
              <w:rPr>
                <w:rFonts w:ascii="仿宋" w:eastAsia="仿宋" w:hAnsi="仿宋" w:cs="仿宋"/>
                <w:b/>
                <w:bCs/>
                <w:sz w:val="28"/>
                <w:szCs w:val="28"/>
              </w:rPr>
            </w:pPr>
            <w:r w:rsidRPr="00DD0694">
              <w:rPr>
                <w:rFonts w:ascii="仿宋" w:eastAsia="仿宋" w:hAnsi="仿宋" w:cs="仿宋" w:hint="eastAsia"/>
                <w:b/>
                <w:bCs/>
                <w:sz w:val="28"/>
                <w:szCs w:val="28"/>
              </w:rPr>
              <w:t>地</w:t>
            </w:r>
            <w:r w:rsidRPr="00DD0694">
              <w:rPr>
                <w:rFonts w:ascii="仿宋" w:eastAsia="仿宋" w:hAnsi="仿宋" w:cs="仿宋"/>
                <w:b/>
                <w:bCs/>
                <w:sz w:val="28"/>
                <w:szCs w:val="28"/>
              </w:rPr>
              <w:t xml:space="preserve">  </w:t>
            </w:r>
            <w:r w:rsidRPr="00DD0694">
              <w:rPr>
                <w:rFonts w:ascii="仿宋" w:eastAsia="仿宋" w:hAnsi="仿宋" w:cs="仿宋" w:hint="eastAsia"/>
                <w:b/>
                <w:bCs/>
                <w:sz w:val="28"/>
                <w:szCs w:val="28"/>
              </w:rPr>
              <w:t>址</w:t>
            </w:r>
          </w:p>
        </w:tc>
      </w:tr>
      <w:tr w:rsidR="00E6117D" w:rsidTr="00DD0694">
        <w:tc>
          <w:tcPr>
            <w:tcW w:w="854" w:type="dxa"/>
            <w:vAlign w:val="center"/>
          </w:tcPr>
          <w:p w:rsidR="00E6117D" w:rsidRPr="00B90C23" w:rsidRDefault="00E6117D" w:rsidP="00DD0694">
            <w:pPr>
              <w:jc w:val="center"/>
              <w:rPr>
                <w:rFonts w:ascii="仿宋_GB2312" w:eastAsia="仿宋_GB2312" w:hAnsi="仿宋" w:cs="仿宋"/>
                <w:sz w:val="32"/>
                <w:szCs w:val="32"/>
              </w:rPr>
            </w:pPr>
            <w:r w:rsidRPr="00B90C23">
              <w:rPr>
                <w:rFonts w:ascii="仿宋_GB2312" w:eastAsia="仿宋_GB2312" w:hAnsi="仿宋" w:cs="仿宋"/>
                <w:sz w:val="32"/>
                <w:szCs w:val="32"/>
              </w:rPr>
              <w:t>1</w:t>
            </w:r>
          </w:p>
        </w:tc>
        <w:tc>
          <w:tcPr>
            <w:tcW w:w="3191" w:type="dxa"/>
            <w:vAlign w:val="center"/>
          </w:tcPr>
          <w:p w:rsidR="00E6117D" w:rsidRPr="00B90C23" w:rsidRDefault="00E6117D" w:rsidP="00DD0694">
            <w:pPr>
              <w:spacing w:line="440" w:lineRule="exact"/>
              <w:jc w:val="center"/>
              <w:rPr>
                <w:rFonts w:ascii="仿宋_GB2312" w:eastAsia="仿宋_GB2312" w:hAnsi="仿宋" w:cs="仿宋"/>
                <w:sz w:val="32"/>
                <w:szCs w:val="32"/>
              </w:rPr>
            </w:pPr>
            <w:r w:rsidRPr="00B90C23">
              <w:rPr>
                <w:rFonts w:ascii="仿宋_GB2312" w:eastAsia="仿宋_GB2312" w:hAnsi="仿宋" w:cs="仿宋" w:hint="eastAsia"/>
                <w:color w:val="000000"/>
                <w:spacing w:val="-2"/>
                <w:sz w:val="32"/>
                <w:szCs w:val="32"/>
              </w:rPr>
              <w:t>常州“三杰”纪念馆</w:t>
            </w:r>
          </w:p>
        </w:tc>
        <w:tc>
          <w:tcPr>
            <w:tcW w:w="5255" w:type="dxa"/>
            <w:vAlign w:val="center"/>
          </w:tcPr>
          <w:p w:rsidR="00E6117D" w:rsidRPr="00B90C23" w:rsidRDefault="00E6117D" w:rsidP="00DD0694">
            <w:pPr>
              <w:jc w:val="center"/>
              <w:rPr>
                <w:rFonts w:ascii="仿宋_GB2312" w:eastAsia="仿宋_GB2312" w:hAnsi="仿宋" w:cs="仿宋"/>
                <w:sz w:val="32"/>
                <w:szCs w:val="32"/>
              </w:rPr>
            </w:pPr>
            <w:r w:rsidRPr="00B90C23">
              <w:rPr>
                <w:rFonts w:ascii="仿宋_GB2312" w:eastAsia="仿宋_GB2312" w:hAnsi="仿宋" w:cs="仿宋" w:hint="eastAsia"/>
                <w:color w:val="000000"/>
                <w:spacing w:val="-2"/>
                <w:sz w:val="32"/>
                <w:szCs w:val="32"/>
              </w:rPr>
              <w:t>常州市天宁区兰陵北路</w:t>
            </w:r>
            <w:r w:rsidRPr="00B90C23">
              <w:rPr>
                <w:rFonts w:ascii="仿宋_GB2312" w:eastAsia="仿宋_GB2312" w:hAnsi="仿宋" w:cs="仿宋"/>
                <w:color w:val="000000"/>
                <w:spacing w:val="-2"/>
                <w:sz w:val="32"/>
                <w:szCs w:val="32"/>
              </w:rPr>
              <w:t>315</w:t>
            </w:r>
            <w:r w:rsidRPr="00B90C23">
              <w:rPr>
                <w:rFonts w:ascii="仿宋_GB2312" w:eastAsia="仿宋_GB2312" w:hAnsi="仿宋" w:cs="仿宋" w:hint="eastAsia"/>
                <w:color w:val="000000"/>
                <w:spacing w:val="-2"/>
                <w:sz w:val="32"/>
                <w:szCs w:val="32"/>
              </w:rPr>
              <w:t>号</w:t>
            </w:r>
          </w:p>
        </w:tc>
      </w:tr>
      <w:tr w:rsidR="00E6117D" w:rsidTr="00DD0694">
        <w:tc>
          <w:tcPr>
            <w:tcW w:w="854" w:type="dxa"/>
            <w:vAlign w:val="center"/>
          </w:tcPr>
          <w:p w:rsidR="00E6117D" w:rsidRPr="00B90C23" w:rsidRDefault="00E6117D" w:rsidP="00DD0694">
            <w:pPr>
              <w:jc w:val="center"/>
              <w:rPr>
                <w:rFonts w:ascii="仿宋_GB2312" w:eastAsia="仿宋_GB2312" w:hAnsi="仿宋" w:cs="仿宋"/>
                <w:sz w:val="32"/>
                <w:szCs w:val="32"/>
              </w:rPr>
            </w:pPr>
            <w:r w:rsidRPr="00B90C23">
              <w:rPr>
                <w:rFonts w:ascii="仿宋_GB2312" w:eastAsia="仿宋_GB2312" w:hAnsi="仿宋" w:cs="仿宋"/>
                <w:sz w:val="32"/>
                <w:szCs w:val="32"/>
              </w:rPr>
              <w:t>2</w:t>
            </w:r>
          </w:p>
        </w:tc>
        <w:tc>
          <w:tcPr>
            <w:tcW w:w="3191" w:type="dxa"/>
            <w:vAlign w:val="center"/>
          </w:tcPr>
          <w:p w:rsidR="00E6117D" w:rsidRPr="00B90C23" w:rsidRDefault="00E6117D" w:rsidP="00DD0694">
            <w:pPr>
              <w:jc w:val="center"/>
              <w:rPr>
                <w:rFonts w:ascii="仿宋_GB2312" w:eastAsia="仿宋_GB2312" w:hAnsi="仿宋" w:cs="仿宋"/>
                <w:sz w:val="32"/>
                <w:szCs w:val="32"/>
              </w:rPr>
            </w:pPr>
            <w:r w:rsidRPr="00B90C23">
              <w:rPr>
                <w:rFonts w:ascii="仿宋_GB2312" w:eastAsia="仿宋_GB2312" w:hAnsi="仿宋" w:cs="仿宋" w:hint="eastAsia"/>
                <w:color w:val="000000"/>
                <w:spacing w:val="-2"/>
                <w:sz w:val="32"/>
                <w:szCs w:val="32"/>
              </w:rPr>
              <w:t>瞿秋白故居</w:t>
            </w:r>
          </w:p>
        </w:tc>
        <w:tc>
          <w:tcPr>
            <w:tcW w:w="5255" w:type="dxa"/>
            <w:vAlign w:val="center"/>
          </w:tcPr>
          <w:p w:rsidR="00E6117D" w:rsidRPr="00B90C23" w:rsidRDefault="00E6117D" w:rsidP="00DD0694">
            <w:pPr>
              <w:jc w:val="center"/>
              <w:rPr>
                <w:rFonts w:ascii="仿宋_GB2312" w:eastAsia="仿宋_GB2312" w:hAnsi="仿宋" w:cs="仿宋"/>
                <w:sz w:val="32"/>
                <w:szCs w:val="32"/>
              </w:rPr>
            </w:pPr>
            <w:r w:rsidRPr="00B90C23">
              <w:rPr>
                <w:rFonts w:ascii="仿宋_GB2312" w:eastAsia="仿宋_GB2312" w:hAnsi="仿宋" w:cs="仿宋" w:hint="eastAsia"/>
                <w:color w:val="000000"/>
                <w:spacing w:val="-2"/>
                <w:sz w:val="32"/>
                <w:szCs w:val="32"/>
              </w:rPr>
              <w:t>常州市钟楼区延陵西路</w:t>
            </w:r>
            <w:r w:rsidRPr="00B90C23">
              <w:rPr>
                <w:rFonts w:ascii="仿宋_GB2312" w:eastAsia="仿宋_GB2312" w:hAnsi="仿宋" w:cs="仿宋"/>
                <w:color w:val="000000"/>
                <w:spacing w:val="-2"/>
                <w:sz w:val="32"/>
                <w:szCs w:val="32"/>
              </w:rPr>
              <w:t>188</w:t>
            </w:r>
            <w:r w:rsidRPr="00B90C23">
              <w:rPr>
                <w:rFonts w:ascii="仿宋_GB2312" w:eastAsia="仿宋_GB2312" w:hAnsi="仿宋" w:cs="仿宋" w:hint="eastAsia"/>
                <w:color w:val="000000"/>
                <w:spacing w:val="-2"/>
                <w:sz w:val="32"/>
                <w:szCs w:val="32"/>
              </w:rPr>
              <w:t>号</w:t>
            </w:r>
          </w:p>
        </w:tc>
      </w:tr>
      <w:tr w:rsidR="00E6117D" w:rsidTr="00DD0694">
        <w:tc>
          <w:tcPr>
            <w:tcW w:w="854" w:type="dxa"/>
            <w:vAlign w:val="center"/>
          </w:tcPr>
          <w:p w:rsidR="00E6117D" w:rsidRPr="00B90C23" w:rsidRDefault="00E6117D" w:rsidP="00DD0694">
            <w:pPr>
              <w:jc w:val="center"/>
              <w:rPr>
                <w:rFonts w:ascii="仿宋_GB2312" w:eastAsia="仿宋_GB2312" w:hAnsi="仿宋" w:cs="仿宋"/>
                <w:sz w:val="32"/>
                <w:szCs w:val="32"/>
              </w:rPr>
            </w:pPr>
            <w:r w:rsidRPr="00B90C23">
              <w:rPr>
                <w:rFonts w:ascii="仿宋_GB2312" w:eastAsia="仿宋_GB2312" w:hAnsi="仿宋" w:cs="仿宋"/>
                <w:sz w:val="32"/>
                <w:szCs w:val="32"/>
              </w:rPr>
              <w:t>3</w:t>
            </w:r>
          </w:p>
        </w:tc>
        <w:tc>
          <w:tcPr>
            <w:tcW w:w="3191" w:type="dxa"/>
            <w:vAlign w:val="center"/>
          </w:tcPr>
          <w:p w:rsidR="00E6117D" w:rsidRPr="00B90C23" w:rsidRDefault="00E6117D" w:rsidP="00DD0694">
            <w:pPr>
              <w:jc w:val="center"/>
              <w:rPr>
                <w:rFonts w:ascii="仿宋_GB2312" w:eastAsia="仿宋_GB2312" w:hAnsi="仿宋" w:cs="仿宋"/>
                <w:sz w:val="32"/>
                <w:szCs w:val="32"/>
              </w:rPr>
            </w:pPr>
            <w:r w:rsidRPr="00B90C23">
              <w:rPr>
                <w:rFonts w:ascii="仿宋_GB2312" w:eastAsia="仿宋_GB2312" w:hAnsi="仿宋" w:cs="仿宋" w:hint="eastAsia"/>
                <w:color w:val="000000"/>
                <w:spacing w:val="-2"/>
                <w:sz w:val="32"/>
                <w:szCs w:val="32"/>
              </w:rPr>
              <w:t>张太雷故居</w:t>
            </w:r>
          </w:p>
        </w:tc>
        <w:tc>
          <w:tcPr>
            <w:tcW w:w="5255" w:type="dxa"/>
            <w:vAlign w:val="center"/>
          </w:tcPr>
          <w:p w:rsidR="00E6117D" w:rsidRPr="00B90C23" w:rsidRDefault="00E6117D" w:rsidP="00DD0694">
            <w:pPr>
              <w:spacing w:line="440" w:lineRule="exact"/>
              <w:jc w:val="center"/>
              <w:rPr>
                <w:rFonts w:ascii="仿宋_GB2312" w:eastAsia="仿宋_GB2312" w:hAnsi="仿宋" w:cs="仿宋"/>
                <w:sz w:val="32"/>
                <w:szCs w:val="32"/>
              </w:rPr>
            </w:pPr>
            <w:r w:rsidRPr="00B90C23">
              <w:rPr>
                <w:rFonts w:ascii="仿宋_GB2312" w:eastAsia="仿宋_GB2312" w:hAnsi="仿宋" w:cs="仿宋" w:hint="eastAsia"/>
                <w:color w:val="000000"/>
                <w:spacing w:val="-2"/>
                <w:sz w:val="32"/>
                <w:szCs w:val="32"/>
              </w:rPr>
              <w:t>常州市清凉路子和里</w:t>
            </w:r>
            <w:r w:rsidRPr="00B90C23">
              <w:rPr>
                <w:rFonts w:ascii="仿宋_GB2312" w:eastAsia="仿宋_GB2312" w:hAnsi="仿宋" w:cs="仿宋"/>
                <w:color w:val="000000"/>
                <w:spacing w:val="-2"/>
                <w:sz w:val="32"/>
                <w:szCs w:val="32"/>
              </w:rPr>
              <w:t>3</w:t>
            </w:r>
            <w:r w:rsidRPr="00B90C23">
              <w:rPr>
                <w:rFonts w:ascii="仿宋_GB2312" w:eastAsia="仿宋_GB2312" w:hAnsi="仿宋" w:cs="仿宋" w:hint="eastAsia"/>
                <w:color w:val="000000"/>
                <w:spacing w:val="-2"/>
                <w:sz w:val="32"/>
                <w:szCs w:val="32"/>
              </w:rPr>
              <w:t>号</w:t>
            </w:r>
          </w:p>
        </w:tc>
      </w:tr>
      <w:tr w:rsidR="00E6117D" w:rsidTr="00DD0694">
        <w:tc>
          <w:tcPr>
            <w:tcW w:w="854" w:type="dxa"/>
            <w:vAlign w:val="center"/>
          </w:tcPr>
          <w:p w:rsidR="00E6117D" w:rsidRPr="00B90C23" w:rsidRDefault="00E6117D" w:rsidP="00DD0694">
            <w:pPr>
              <w:jc w:val="center"/>
              <w:rPr>
                <w:rFonts w:ascii="仿宋_GB2312" w:eastAsia="仿宋_GB2312" w:hAnsi="仿宋" w:cs="仿宋"/>
                <w:sz w:val="32"/>
                <w:szCs w:val="32"/>
              </w:rPr>
            </w:pPr>
            <w:r w:rsidRPr="00B90C23">
              <w:rPr>
                <w:rFonts w:ascii="仿宋_GB2312" w:eastAsia="仿宋_GB2312" w:hAnsi="仿宋" w:cs="仿宋"/>
                <w:sz w:val="32"/>
                <w:szCs w:val="32"/>
              </w:rPr>
              <w:t>4</w:t>
            </w:r>
          </w:p>
        </w:tc>
        <w:tc>
          <w:tcPr>
            <w:tcW w:w="3191" w:type="dxa"/>
            <w:vAlign w:val="center"/>
          </w:tcPr>
          <w:p w:rsidR="00E6117D" w:rsidRPr="00B90C23" w:rsidRDefault="00E6117D" w:rsidP="00DD0694">
            <w:pPr>
              <w:jc w:val="center"/>
              <w:rPr>
                <w:rFonts w:ascii="仿宋_GB2312" w:eastAsia="仿宋_GB2312" w:hAnsi="仿宋" w:cs="仿宋"/>
                <w:sz w:val="32"/>
                <w:szCs w:val="32"/>
              </w:rPr>
            </w:pPr>
            <w:r w:rsidRPr="00B90C23">
              <w:rPr>
                <w:rFonts w:ascii="仿宋_GB2312" w:eastAsia="仿宋_GB2312" w:hAnsi="仿宋" w:cs="仿宋" w:hint="eastAsia"/>
                <w:color w:val="000000"/>
                <w:spacing w:val="-2"/>
                <w:sz w:val="32"/>
                <w:szCs w:val="32"/>
              </w:rPr>
              <w:t>恽代英纪念广场</w:t>
            </w:r>
          </w:p>
        </w:tc>
        <w:tc>
          <w:tcPr>
            <w:tcW w:w="5255" w:type="dxa"/>
            <w:vAlign w:val="center"/>
          </w:tcPr>
          <w:p w:rsidR="00E6117D" w:rsidRPr="00B90C23" w:rsidRDefault="00E6117D" w:rsidP="00DD0694">
            <w:pPr>
              <w:jc w:val="center"/>
              <w:rPr>
                <w:rFonts w:ascii="仿宋_GB2312" w:eastAsia="仿宋_GB2312" w:hAnsi="仿宋" w:cs="仿宋"/>
                <w:sz w:val="32"/>
                <w:szCs w:val="32"/>
              </w:rPr>
            </w:pPr>
            <w:r w:rsidRPr="00B90C23">
              <w:rPr>
                <w:rFonts w:ascii="仿宋_GB2312" w:eastAsia="仿宋_GB2312" w:hAnsi="仿宋" w:cs="仿宋" w:hint="eastAsia"/>
                <w:color w:val="000000"/>
                <w:spacing w:val="-2"/>
                <w:sz w:val="32"/>
                <w:szCs w:val="32"/>
              </w:rPr>
              <w:t>常州市新北区兴镇路与小河南大街交叉口东</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B90C23">
                <w:rPr>
                  <w:rFonts w:ascii="仿宋_GB2312" w:eastAsia="仿宋_GB2312" w:hAnsi="仿宋" w:cs="仿宋"/>
                  <w:color w:val="000000"/>
                  <w:spacing w:val="-2"/>
                  <w:sz w:val="32"/>
                  <w:szCs w:val="32"/>
                </w:rPr>
                <w:t>50</w:t>
              </w:r>
              <w:r w:rsidRPr="00B90C23">
                <w:rPr>
                  <w:rFonts w:ascii="仿宋_GB2312" w:eastAsia="仿宋_GB2312" w:hAnsi="仿宋" w:cs="仿宋" w:hint="eastAsia"/>
                  <w:color w:val="000000"/>
                  <w:spacing w:val="-2"/>
                  <w:sz w:val="32"/>
                  <w:szCs w:val="32"/>
                </w:rPr>
                <w:t>米</w:t>
              </w:r>
            </w:smartTag>
          </w:p>
        </w:tc>
      </w:tr>
      <w:tr w:rsidR="00E6117D" w:rsidTr="00DD0694">
        <w:tc>
          <w:tcPr>
            <w:tcW w:w="854" w:type="dxa"/>
            <w:vAlign w:val="center"/>
          </w:tcPr>
          <w:p w:rsidR="00E6117D" w:rsidRPr="00B90C23" w:rsidRDefault="00E6117D" w:rsidP="00DD0694">
            <w:pPr>
              <w:jc w:val="center"/>
              <w:rPr>
                <w:rFonts w:ascii="仿宋_GB2312" w:eastAsia="仿宋_GB2312" w:hAnsi="仿宋" w:cs="仿宋"/>
                <w:sz w:val="32"/>
                <w:szCs w:val="32"/>
              </w:rPr>
            </w:pPr>
            <w:r w:rsidRPr="00B90C23">
              <w:rPr>
                <w:rFonts w:ascii="仿宋_GB2312" w:eastAsia="仿宋_GB2312" w:hAnsi="仿宋" w:cs="仿宋"/>
                <w:sz w:val="32"/>
                <w:szCs w:val="32"/>
              </w:rPr>
              <w:t>5</w:t>
            </w:r>
          </w:p>
        </w:tc>
        <w:tc>
          <w:tcPr>
            <w:tcW w:w="3191" w:type="dxa"/>
            <w:vAlign w:val="center"/>
          </w:tcPr>
          <w:p w:rsidR="00E6117D" w:rsidRPr="00B90C23" w:rsidRDefault="00E6117D" w:rsidP="00DD0694">
            <w:pPr>
              <w:jc w:val="center"/>
              <w:rPr>
                <w:rFonts w:ascii="仿宋_GB2312" w:eastAsia="仿宋_GB2312" w:hAnsi="仿宋" w:cs="仿宋"/>
                <w:sz w:val="32"/>
                <w:szCs w:val="32"/>
              </w:rPr>
            </w:pPr>
            <w:r w:rsidRPr="00B90C23">
              <w:rPr>
                <w:rFonts w:ascii="仿宋_GB2312" w:eastAsia="仿宋_GB2312" w:hAnsi="仿宋" w:cs="仿宋" w:hint="eastAsia"/>
                <w:color w:val="000000"/>
                <w:spacing w:val="-2"/>
                <w:sz w:val="32"/>
                <w:szCs w:val="32"/>
              </w:rPr>
              <w:t>恽代英纪念馆</w:t>
            </w:r>
          </w:p>
        </w:tc>
        <w:tc>
          <w:tcPr>
            <w:tcW w:w="5255" w:type="dxa"/>
            <w:vAlign w:val="center"/>
          </w:tcPr>
          <w:p w:rsidR="00E6117D" w:rsidRPr="00B90C23" w:rsidRDefault="00E6117D" w:rsidP="00DD0694">
            <w:pPr>
              <w:jc w:val="center"/>
              <w:rPr>
                <w:rFonts w:ascii="仿宋_GB2312" w:eastAsia="仿宋_GB2312" w:hAnsi="仿宋" w:cs="仿宋"/>
                <w:sz w:val="32"/>
                <w:szCs w:val="32"/>
              </w:rPr>
            </w:pPr>
            <w:r w:rsidRPr="00B90C23">
              <w:rPr>
                <w:rFonts w:ascii="仿宋_GB2312" w:eastAsia="仿宋_GB2312" w:hAnsi="仿宋" w:cs="仿宋" w:hint="eastAsia"/>
                <w:color w:val="000000"/>
                <w:spacing w:val="-2"/>
                <w:sz w:val="32"/>
                <w:szCs w:val="32"/>
              </w:rPr>
              <w:t>常州市天宁区晋陵中路</w:t>
            </w:r>
            <w:r w:rsidRPr="00B90C23">
              <w:rPr>
                <w:rFonts w:ascii="仿宋_GB2312" w:eastAsia="仿宋_GB2312" w:hAnsi="仿宋" w:cs="仿宋"/>
                <w:color w:val="000000"/>
                <w:spacing w:val="-2"/>
                <w:sz w:val="32"/>
                <w:szCs w:val="32"/>
              </w:rPr>
              <w:t>500</w:t>
            </w:r>
            <w:r w:rsidRPr="00B90C23">
              <w:rPr>
                <w:rFonts w:ascii="仿宋_GB2312" w:eastAsia="仿宋_GB2312" w:hAnsi="仿宋" w:cs="仿宋" w:hint="eastAsia"/>
                <w:color w:val="000000"/>
                <w:spacing w:val="-2"/>
                <w:sz w:val="32"/>
                <w:szCs w:val="32"/>
              </w:rPr>
              <w:t>号</w:t>
            </w:r>
          </w:p>
        </w:tc>
      </w:tr>
      <w:tr w:rsidR="00E6117D" w:rsidTr="00DD0694">
        <w:tc>
          <w:tcPr>
            <w:tcW w:w="854" w:type="dxa"/>
            <w:vAlign w:val="center"/>
          </w:tcPr>
          <w:p w:rsidR="00E6117D" w:rsidRPr="00B90C23" w:rsidRDefault="00E6117D" w:rsidP="00DD0694">
            <w:pPr>
              <w:jc w:val="center"/>
              <w:rPr>
                <w:rFonts w:ascii="仿宋_GB2312" w:eastAsia="仿宋_GB2312" w:hAnsi="仿宋" w:cs="仿宋"/>
                <w:sz w:val="32"/>
                <w:szCs w:val="32"/>
              </w:rPr>
            </w:pPr>
            <w:r w:rsidRPr="00B90C23">
              <w:rPr>
                <w:rFonts w:ascii="仿宋_GB2312" w:eastAsia="仿宋_GB2312" w:hAnsi="仿宋" w:cs="仿宋"/>
                <w:sz w:val="32"/>
                <w:szCs w:val="32"/>
              </w:rPr>
              <w:t>6</w:t>
            </w:r>
          </w:p>
        </w:tc>
        <w:tc>
          <w:tcPr>
            <w:tcW w:w="3191" w:type="dxa"/>
            <w:vAlign w:val="center"/>
          </w:tcPr>
          <w:p w:rsidR="00E6117D" w:rsidRPr="00B90C23" w:rsidRDefault="00E6117D" w:rsidP="00DD0694">
            <w:pPr>
              <w:jc w:val="center"/>
              <w:rPr>
                <w:rFonts w:ascii="仿宋_GB2312" w:eastAsia="仿宋_GB2312" w:hAnsi="仿宋" w:cs="仿宋"/>
                <w:sz w:val="32"/>
                <w:szCs w:val="32"/>
              </w:rPr>
            </w:pPr>
            <w:r w:rsidRPr="00B90C23">
              <w:rPr>
                <w:rFonts w:ascii="仿宋_GB2312" w:eastAsia="仿宋_GB2312" w:hAnsi="仿宋" w:cs="仿宋" w:hint="eastAsia"/>
                <w:color w:val="000000"/>
                <w:spacing w:val="-2"/>
                <w:sz w:val="32"/>
                <w:szCs w:val="32"/>
              </w:rPr>
              <w:t>新四军江南指挥部纪念馆</w:t>
            </w:r>
          </w:p>
        </w:tc>
        <w:tc>
          <w:tcPr>
            <w:tcW w:w="5255" w:type="dxa"/>
            <w:vAlign w:val="center"/>
          </w:tcPr>
          <w:p w:rsidR="00E6117D" w:rsidRPr="00B90C23" w:rsidRDefault="00E6117D" w:rsidP="00DD0694">
            <w:pPr>
              <w:spacing w:line="440" w:lineRule="exact"/>
              <w:jc w:val="center"/>
              <w:rPr>
                <w:rFonts w:ascii="仿宋_GB2312" w:eastAsia="仿宋_GB2312" w:hAnsi="仿宋" w:cs="仿宋"/>
                <w:sz w:val="32"/>
                <w:szCs w:val="32"/>
              </w:rPr>
            </w:pPr>
            <w:r w:rsidRPr="00B90C23">
              <w:rPr>
                <w:rFonts w:ascii="仿宋_GB2312" w:eastAsia="仿宋_GB2312" w:hAnsi="仿宋" w:cs="仿宋" w:hint="eastAsia"/>
                <w:color w:val="000000"/>
                <w:spacing w:val="-2"/>
                <w:sz w:val="32"/>
                <w:szCs w:val="32"/>
              </w:rPr>
              <w:t>溧阳市竹箦镇水西村溧阳</w:t>
            </w:r>
            <w:r w:rsidRPr="00B90C23">
              <w:rPr>
                <w:rFonts w:ascii="仿宋_GB2312" w:eastAsia="仿宋_GB2312" w:hAnsi="仿宋" w:cs="仿宋"/>
                <w:color w:val="000000"/>
                <w:spacing w:val="-2"/>
                <w:sz w:val="32"/>
                <w:szCs w:val="32"/>
              </w:rPr>
              <w:t>1</w:t>
            </w:r>
            <w:r w:rsidRPr="00B90C23">
              <w:rPr>
                <w:rFonts w:ascii="仿宋_GB2312" w:eastAsia="仿宋_GB2312" w:hAnsi="仿宋" w:cs="仿宋" w:hint="eastAsia"/>
                <w:color w:val="000000"/>
                <w:spacing w:val="-2"/>
                <w:sz w:val="32"/>
                <w:szCs w:val="32"/>
              </w:rPr>
              <w:t>号公路内环连线溧阳国防园东南侧</w:t>
            </w:r>
          </w:p>
        </w:tc>
      </w:tr>
      <w:tr w:rsidR="00E6117D" w:rsidTr="00DD0694">
        <w:tc>
          <w:tcPr>
            <w:tcW w:w="854" w:type="dxa"/>
            <w:vAlign w:val="center"/>
          </w:tcPr>
          <w:p w:rsidR="00E6117D" w:rsidRPr="00B90C23" w:rsidRDefault="00E6117D" w:rsidP="00DD0694">
            <w:pPr>
              <w:jc w:val="center"/>
              <w:rPr>
                <w:rFonts w:ascii="仿宋_GB2312" w:eastAsia="仿宋_GB2312" w:hAnsi="仿宋" w:cs="仿宋"/>
                <w:sz w:val="32"/>
                <w:szCs w:val="32"/>
              </w:rPr>
            </w:pPr>
            <w:r w:rsidRPr="00B90C23">
              <w:rPr>
                <w:rFonts w:ascii="仿宋_GB2312" w:eastAsia="仿宋_GB2312" w:hAnsi="仿宋" w:cs="仿宋"/>
                <w:sz w:val="32"/>
                <w:szCs w:val="32"/>
              </w:rPr>
              <w:t>7</w:t>
            </w:r>
          </w:p>
        </w:tc>
        <w:tc>
          <w:tcPr>
            <w:tcW w:w="3191" w:type="dxa"/>
            <w:vAlign w:val="center"/>
          </w:tcPr>
          <w:p w:rsidR="00E6117D" w:rsidRPr="00B90C23" w:rsidRDefault="00E6117D" w:rsidP="00DD0694">
            <w:pPr>
              <w:jc w:val="center"/>
              <w:rPr>
                <w:rFonts w:ascii="仿宋_GB2312" w:eastAsia="仿宋_GB2312" w:hAnsi="仿宋" w:cs="仿宋"/>
                <w:sz w:val="32"/>
                <w:szCs w:val="32"/>
              </w:rPr>
            </w:pPr>
            <w:r w:rsidRPr="00B90C23">
              <w:rPr>
                <w:rFonts w:ascii="仿宋_GB2312" w:eastAsia="仿宋_GB2312" w:hAnsi="仿宋" w:cs="仿宋" w:hint="eastAsia"/>
                <w:color w:val="000000"/>
                <w:spacing w:val="-2"/>
                <w:sz w:val="32"/>
                <w:szCs w:val="32"/>
              </w:rPr>
              <w:t>华罗庚纪念馆</w:t>
            </w:r>
          </w:p>
        </w:tc>
        <w:tc>
          <w:tcPr>
            <w:tcW w:w="5255" w:type="dxa"/>
            <w:vAlign w:val="center"/>
          </w:tcPr>
          <w:p w:rsidR="00E6117D" w:rsidRPr="00B90C23" w:rsidRDefault="00E6117D" w:rsidP="00DD0694">
            <w:pPr>
              <w:jc w:val="center"/>
              <w:rPr>
                <w:rFonts w:ascii="仿宋_GB2312" w:eastAsia="仿宋_GB2312" w:hAnsi="仿宋" w:cs="仿宋"/>
                <w:sz w:val="32"/>
                <w:szCs w:val="32"/>
              </w:rPr>
            </w:pPr>
            <w:r w:rsidRPr="00B90C23">
              <w:rPr>
                <w:rFonts w:ascii="仿宋_GB2312" w:eastAsia="仿宋_GB2312" w:hAnsi="仿宋" w:cs="仿宋" w:hint="eastAsia"/>
                <w:color w:val="000000"/>
                <w:spacing w:val="-2"/>
                <w:sz w:val="32"/>
                <w:szCs w:val="32"/>
              </w:rPr>
              <w:t>常州市金坛区沿河东路</w:t>
            </w:r>
            <w:r w:rsidRPr="00B90C23">
              <w:rPr>
                <w:rFonts w:ascii="仿宋_GB2312" w:eastAsia="仿宋_GB2312" w:hAnsi="仿宋" w:cs="仿宋"/>
                <w:color w:val="000000"/>
                <w:spacing w:val="-2"/>
                <w:sz w:val="32"/>
                <w:szCs w:val="32"/>
              </w:rPr>
              <w:t>1</w:t>
            </w:r>
            <w:r w:rsidRPr="00B90C23">
              <w:rPr>
                <w:rFonts w:ascii="仿宋_GB2312" w:eastAsia="仿宋_GB2312" w:hAnsi="仿宋" w:cs="仿宋" w:hint="eastAsia"/>
                <w:color w:val="000000"/>
                <w:spacing w:val="-2"/>
                <w:sz w:val="32"/>
                <w:szCs w:val="32"/>
              </w:rPr>
              <w:t>号</w:t>
            </w:r>
          </w:p>
        </w:tc>
      </w:tr>
      <w:tr w:rsidR="00E6117D" w:rsidTr="00DD0694">
        <w:tc>
          <w:tcPr>
            <w:tcW w:w="854" w:type="dxa"/>
            <w:vAlign w:val="center"/>
          </w:tcPr>
          <w:p w:rsidR="00E6117D" w:rsidRPr="00B90C23" w:rsidRDefault="00E6117D" w:rsidP="00DD0694">
            <w:pPr>
              <w:jc w:val="center"/>
              <w:rPr>
                <w:rFonts w:ascii="仿宋_GB2312" w:eastAsia="仿宋_GB2312" w:hAnsi="仿宋" w:cs="仿宋"/>
                <w:sz w:val="32"/>
                <w:szCs w:val="32"/>
              </w:rPr>
            </w:pPr>
            <w:r w:rsidRPr="00B90C23">
              <w:rPr>
                <w:rFonts w:ascii="仿宋_GB2312" w:eastAsia="仿宋_GB2312" w:hAnsi="仿宋" w:cs="仿宋"/>
                <w:sz w:val="32"/>
                <w:szCs w:val="32"/>
              </w:rPr>
              <w:t>8</w:t>
            </w:r>
          </w:p>
        </w:tc>
        <w:tc>
          <w:tcPr>
            <w:tcW w:w="3191" w:type="dxa"/>
            <w:vAlign w:val="center"/>
          </w:tcPr>
          <w:p w:rsidR="00E6117D" w:rsidRPr="00B90C23" w:rsidRDefault="00E6117D" w:rsidP="00DD0694">
            <w:pPr>
              <w:jc w:val="center"/>
              <w:rPr>
                <w:rFonts w:ascii="仿宋_GB2312" w:eastAsia="仿宋_GB2312" w:hAnsi="仿宋" w:cs="仿宋"/>
                <w:color w:val="000000"/>
                <w:spacing w:val="-2"/>
                <w:sz w:val="32"/>
                <w:szCs w:val="32"/>
              </w:rPr>
            </w:pPr>
            <w:r w:rsidRPr="00B90C23">
              <w:rPr>
                <w:rFonts w:ascii="仿宋_GB2312" w:eastAsia="仿宋_GB2312" w:hAnsi="仿宋" w:cs="仿宋" w:hint="eastAsia"/>
                <w:color w:val="000000"/>
                <w:spacing w:val="-2"/>
                <w:sz w:val="32"/>
                <w:szCs w:val="32"/>
              </w:rPr>
              <w:t>常州市武进区博物馆</w:t>
            </w:r>
          </w:p>
        </w:tc>
        <w:tc>
          <w:tcPr>
            <w:tcW w:w="5255" w:type="dxa"/>
            <w:vAlign w:val="center"/>
          </w:tcPr>
          <w:p w:rsidR="00E6117D" w:rsidRPr="00B90C23" w:rsidRDefault="00E6117D" w:rsidP="00DD0694">
            <w:pPr>
              <w:jc w:val="center"/>
              <w:rPr>
                <w:rFonts w:ascii="仿宋_GB2312" w:eastAsia="仿宋_GB2312" w:hAnsi="仿宋" w:cs="仿宋"/>
                <w:color w:val="000000"/>
                <w:spacing w:val="-2"/>
                <w:sz w:val="32"/>
                <w:szCs w:val="32"/>
              </w:rPr>
            </w:pPr>
            <w:r w:rsidRPr="00B90C23">
              <w:rPr>
                <w:rFonts w:ascii="仿宋_GB2312" w:eastAsia="仿宋_GB2312" w:hAnsi="仿宋" w:cs="仿宋" w:hint="eastAsia"/>
                <w:color w:val="000000"/>
                <w:spacing w:val="-2"/>
                <w:sz w:val="32"/>
                <w:szCs w:val="32"/>
              </w:rPr>
              <w:t>常州市武进区武宜中路</w:t>
            </w:r>
            <w:r w:rsidRPr="00B90C23">
              <w:rPr>
                <w:rFonts w:ascii="仿宋_GB2312" w:eastAsia="仿宋_GB2312" w:hAnsi="仿宋" w:cs="仿宋"/>
                <w:color w:val="000000"/>
                <w:spacing w:val="-2"/>
                <w:sz w:val="32"/>
                <w:szCs w:val="32"/>
              </w:rPr>
              <w:t>201</w:t>
            </w:r>
            <w:r w:rsidRPr="00B90C23">
              <w:rPr>
                <w:rFonts w:ascii="仿宋_GB2312" w:eastAsia="仿宋_GB2312" w:hAnsi="仿宋" w:cs="仿宋" w:hint="eastAsia"/>
                <w:color w:val="000000"/>
                <w:spacing w:val="-2"/>
                <w:sz w:val="32"/>
                <w:szCs w:val="32"/>
              </w:rPr>
              <w:t>号</w:t>
            </w:r>
          </w:p>
        </w:tc>
      </w:tr>
      <w:tr w:rsidR="00E6117D" w:rsidTr="00DD0694">
        <w:tc>
          <w:tcPr>
            <w:tcW w:w="854" w:type="dxa"/>
            <w:vAlign w:val="center"/>
          </w:tcPr>
          <w:p w:rsidR="00E6117D" w:rsidRPr="00B90C23" w:rsidRDefault="00E6117D" w:rsidP="00DD0694">
            <w:pPr>
              <w:jc w:val="center"/>
              <w:rPr>
                <w:rFonts w:ascii="仿宋_GB2312" w:eastAsia="仿宋_GB2312" w:hAnsi="仿宋" w:cs="仿宋"/>
                <w:sz w:val="32"/>
                <w:szCs w:val="32"/>
              </w:rPr>
            </w:pPr>
            <w:r w:rsidRPr="00B90C23">
              <w:rPr>
                <w:rFonts w:ascii="仿宋_GB2312" w:eastAsia="仿宋_GB2312" w:hAnsi="仿宋" w:cs="仿宋"/>
                <w:sz w:val="32"/>
                <w:szCs w:val="32"/>
              </w:rPr>
              <w:t>9</w:t>
            </w:r>
          </w:p>
        </w:tc>
        <w:tc>
          <w:tcPr>
            <w:tcW w:w="3191" w:type="dxa"/>
            <w:vAlign w:val="center"/>
          </w:tcPr>
          <w:p w:rsidR="00E6117D" w:rsidRPr="00B90C23" w:rsidRDefault="00E6117D" w:rsidP="00DD0694">
            <w:pPr>
              <w:jc w:val="center"/>
              <w:rPr>
                <w:rFonts w:ascii="仿宋_GB2312" w:eastAsia="仿宋_GB2312" w:hAnsi="仿宋" w:cs="仿宋"/>
                <w:color w:val="000000"/>
                <w:spacing w:val="-2"/>
                <w:sz w:val="32"/>
                <w:szCs w:val="32"/>
              </w:rPr>
            </w:pPr>
            <w:r w:rsidRPr="00B90C23">
              <w:rPr>
                <w:rFonts w:ascii="仿宋_GB2312" w:eastAsia="仿宋_GB2312" w:hAnsi="仿宋" w:cs="仿宋" w:hint="eastAsia"/>
                <w:color w:val="000000"/>
                <w:spacing w:val="-2"/>
                <w:sz w:val="32"/>
                <w:szCs w:val="32"/>
              </w:rPr>
              <w:t>常州博物馆</w:t>
            </w:r>
          </w:p>
        </w:tc>
        <w:tc>
          <w:tcPr>
            <w:tcW w:w="5255" w:type="dxa"/>
            <w:vAlign w:val="center"/>
          </w:tcPr>
          <w:p w:rsidR="00E6117D" w:rsidRPr="00B90C23" w:rsidRDefault="00E6117D" w:rsidP="00DD0694">
            <w:pPr>
              <w:jc w:val="center"/>
              <w:rPr>
                <w:rFonts w:ascii="仿宋_GB2312" w:eastAsia="仿宋_GB2312" w:hAnsi="仿宋" w:cs="仿宋"/>
                <w:color w:val="000000"/>
                <w:spacing w:val="-2"/>
                <w:sz w:val="32"/>
                <w:szCs w:val="32"/>
              </w:rPr>
            </w:pPr>
            <w:r w:rsidRPr="00B90C23">
              <w:rPr>
                <w:rFonts w:ascii="仿宋_GB2312" w:eastAsia="仿宋_GB2312" w:hAnsi="仿宋" w:cs="仿宋" w:hint="eastAsia"/>
                <w:color w:val="000000"/>
                <w:spacing w:val="-2"/>
                <w:sz w:val="32"/>
                <w:szCs w:val="32"/>
              </w:rPr>
              <w:t>常州市新北区龙城大道</w:t>
            </w:r>
            <w:r w:rsidRPr="00B90C23">
              <w:rPr>
                <w:rFonts w:ascii="仿宋_GB2312" w:eastAsia="仿宋_GB2312" w:hAnsi="仿宋" w:cs="仿宋"/>
                <w:color w:val="000000"/>
                <w:spacing w:val="-2"/>
                <w:sz w:val="32"/>
                <w:szCs w:val="32"/>
              </w:rPr>
              <w:t>1288</w:t>
            </w:r>
            <w:r w:rsidRPr="00B90C23">
              <w:rPr>
                <w:rFonts w:ascii="仿宋_GB2312" w:eastAsia="仿宋_GB2312" w:hAnsi="仿宋" w:cs="仿宋" w:hint="eastAsia"/>
                <w:color w:val="000000"/>
                <w:spacing w:val="-2"/>
                <w:sz w:val="32"/>
                <w:szCs w:val="32"/>
              </w:rPr>
              <w:t>号</w:t>
            </w:r>
            <w:r w:rsidRPr="00B90C23">
              <w:rPr>
                <w:rFonts w:ascii="仿宋_GB2312" w:eastAsia="仿宋_GB2312" w:hAnsi="仿宋" w:cs="仿宋"/>
                <w:color w:val="000000"/>
                <w:spacing w:val="-2"/>
                <w:sz w:val="32"/>
                <w:szCs w:val="32"/>
              </w:rPr>
              <w:t>(</w:t>
            </w:r>
            <w:r w:rsidRPr="00B90C23">
              <w:rPr>
                <w:rFonts w:ascii="仿宋_GB2312" w:eastAsia="仿宋_GB2312" w:hAnsi="仿宋" w:cs="仿宋" w:hint="eastAsia"/>
                <w:color w:val="000000"/>
                <w:spacing w:val="-2"/>
                <w:sz w:val="32"/>
                <w:szCs w:val="32"/>
              </w:rPr>
              <w:t>市民广场西侧</w:t>
            </w:r>
            <w:r w:rsidRPr="00B90C23">
              <w:rPr>
                <w:rFonts w:ascii="仿宋_GB2312" w:eastAsia="仿宋_GB2312" w:hAnsi="仿宋" w:cs="仿宋"/>
                <w:color w:val="000000"/>
                <w:spacing w:val="-2"/>
                <w:sz w:val="32"/>
                <w:szCs w:val="32"/>
              </w:rPr>
              <w:t>)</w:t>
            </w:r>
          </w:p>
        </w:tc>
      </w:tr>
      <w:tr w:rsidR="00E6117D" w:rsidTr="00DD0694">
        <w:tc>
          <w:tcPr>
            <w:tcW w:w="854" w:type="dxa"/>
            <w:vAlign w:val="center"/>
          </w:tcPr>
          <w:p w:rsidR="00E6117D" w:rsidRPr="00B90C23" w:rsidRDefault="00E6117D" w:rsidP="00DD0694">
            <w:pPr>
              <w:jc w:val="center"/>
              <w:rPr>
                <w:rFonts w:ascii="仿宋_GB2312" w:eastAsia="仿宋_GB2312" w:hAnsi="仿宋" w:cs="仿宋"/>
                <w:sz w:val="32"/>
                <w:szCs w:val="32"/>
              </w:rPr>
            </w:pPr>
            <w:r w:rsidRPr="00B90C23">
              <w:rPr>
                <w:rFonts w:ascii="仿宋_GB2312" w:eastAsia="仿宋_GB2312" w:hAnsi="仿宋" w:cs="仿宋"/>
                <w:sz w:val="32"/>
                <w:szCs w:val="32"/>
              </w:rPr>
              <w:t>10</w:t>
            </w:r>
          </w:p>
        </w:tc>
        <w:tc>
          <w:tcPr>
            <w:tcW w:w="3191" w:type="dxa"/>
            <w:vAlign w:val="center"/>
          </w:tcPr>
          <w:p w:rsidR="00E6117D" w:rsidRPr="00B90C23" w:rsidRDefault="00E6117D" w:rsidP="00DD0694">
            <w:pPr>
              <w:jc w:val="center"/>
              <w:rPr>
                <w:rFonts w:ascii="仿宋_GB2312" w:eastAsia="仿宋_GB2312" w:hAnsi="仿宋" w:cs="仿宋"/>
                <w:color w:val="000000"/>
                <w:spacing w:val="-2"/>
                <w:sz w:val="32"/>
                <w:szCs w:val="32"/>
              </w:rPr>
            </w:pPr>
            <w:r w:rsidRPr="00B90C23">
              <w:rPr>
                <w:rFonts w:ascii="仿宋_GB2312" w:eastAsia="仿宋_GB2312" w:hAnsi="仿宋" w:cs="仿宋" w:hint="eastAsia"/>
                <w:color w:val="000000"/>
                <w:spacing w:val="-2"/>
                <w:sz w:val="32"/>
                <w:szCs w:val="32"/>
              </w:rPr>
              <w:t>中共苏皖一大会址暨抗战纪念馆</w:t>
            </w:r>
          </w:p>
        </w:tc>
        <w:tc>
          <w:tcPr>
            <w:tcW w:w="5255" w:type="dxa"/>
            <w:vAlign w:val="center"/>
          </w:tcPr>
          <w:p w:rsidR="00E6117D" w:rsidRPr="00B90C23" w:rsidRDefault="00E6117D" w:rsidP="00DD0694">
            <w:pPr>
              <w:jc w:val="center"/>
              <w:rPr>
                <w:rFonts w:ascii="仿宋_GB2312" w:eastAsia="仿宋_GB2312" w:hAnsi="仿宋" w:cs="仿宋"/>
                <w:color w:val="000000"/>
                <w:spacing w:val="-2"/>
                <w:sz w:val="32"/>
                <w:szCs w:val="32"/>
              </w:rPr>
            </w:pPr>
            <w:r w:rsidRPr="00B90C23">
              <w:rPr>
                <w:rFonts w:ascii="仿宋_GB2312" w:eastAsia="仿宋_GB2312" w:hAnsi="仿宋" w:cs="仿宋" w:hint="eastAsia"/>
                <w:color w:val="000000"/>
                <w:spacing w:val="-2"/>
                <w:sz w:val="32"/>
                <w:szCs w:val="32"/>
              </w:rPr>
              <w:t>常州金坛区直溪镇蔡甲村</w:t>
            </w:r>
          </w:p>
        </w:tc>
      </w:tr>
      <w:tr w:rsidR="00E6117D" w:rsidTr="00DD0694">
        <w:tc>
          <w:tcPr>
            <w:tcW w:w="854" w:type="dxa"/>
            <w:vAlign w:val="center"/>
          </w:tcPr>
          <w:p w:rsidR="00E6117D" w:rsidRPr="00B90C23" w:rsidRDefault="00E6117D" w:rsidP="00DD0694">
            <w:pPr>
              <w:jc w:val="center"/>
              <w:rPr>
                <w:rFonts w:ascii="仿宋_GB2312" w:eastAsia="仿宋_GB2312" w:hAnsi="仿宋" w:cs="仿宋"/>
                <w:sz w:val="32"/>
                <w:szCs w:val="32"/>
              </w:rPr>
            </w:pPr>
            <w:r w:rsidRPr="00B90C23">
              <w:rPr>
                <w:rFonts w:ascii="仿宋_GB2312" w:eastAsia="仿宋_GB2312" w:hAnsi="仿宋" w:cs="仿宋"/>
                <w:sz w:val="32"/>
                <w:szCs w:val="32"/>
              </w:rPr>
              <w:t>11</w:t>
            </w:r>
          </w:p>
        </w:tc>
        <w:tc>
          <w:tcPr>
            <w:tcW w:w="3191" w:type="dxa"/>
            <w:vAlign w:val="center"/>
          </w:tcPr>
          <w:p w:rsidR="00E6117D" w:rsidRPr="00B90C23" w:rsidRDefault="00E6117D" w:rsidP="00DD0694">
            <w:pPr>
              <w:jc w:val="center"/>
              <w:rPr>
                <w:rFonts w:ascii="仿宋_GB2312" w:eastAsia="仿宋_GB2312" w:hAnsi="仿宋" w:cs="仿宋"/>
                <w:color w:val="000000"/>
                <w:spacing w:val="-2"/>
                <w:sz w:val="32"/>
                <w:szCs w:val="32"/>
              </w:rPr>
            </w:pPr>
            <w:r w:rsidRPr="00B90C23">
              <w:rPr>
                <w:rFonts w:ascii="仿宋_GB2312" w:eastAsia="仿宋_GB2312" w:hAnsi="仿宋" w:cs="仿宋" w:hint="eastAsia"/>
                <w:color w:val="000000"/>
                <w:spacing w:val="-2"/>
                <w:sz w:val="32"/>
                <w:szCs w:val="32"/>
              </w:rPr>
              <w:t>段玉裁纪念馆</w:t>
            </w:r>
          </w:p>
        </w:tc>
        <w:tc>
          <w:tcPr>
            <w:tcW w:w="5255" w:type="dxa"/>
            <w:vAlign w:val="center"/>
          </w:tcPr>
          <w:p w:rsidR="00E6117D" w:rsidRPr="00B90C23" w:rsidRDefault="00E6117D" w:rsidP="00DD0694">
            <w:pPr>
              <w:jc w:val="center"/>
              <w:rPr>
                <w:rFonts w:ascii="仿宋_GB2312" w:eastAsia="仿宋_GB2312" w:hAnsi="仿宋" w:cs="仿宋"/>
                <w:color w:val="000000"/>
                <w:spacing w:val="-2"/>
                <w:sz w:val="32"/>
                <w:szCs w:val="32"/>
              </w:rPr>
            </w:pPr>
            <w:r w:rsidRPr="00B90C23">
              <w:rPr>
                <w:rFonts w:ascii="仿宋_GB2312" w:eastAsia="仿宋_GB2312" w:hAnsi="仿宋" w:cs="仿宋" w:hint="eastAsia"/>
                <w:color w:val="000000"/>
                <w:spacing w:val="-2"/>
                <w:sz w:val="32"/>
                <w:szCs w:val="32"/>
              </w:rPr>
              <w:t>常州市金坛区金城镇下丘路愚池公园</w:t>
            </w:r>
          </w:p>
        </w:tc>
      </w:tr>
      <w:tr w:rsidR="00E6117D" w:rsidTr="00DD0694">
        <w:tc>
          <w:tcPr>
            <w:tcW w:w="854" w:type="dxa"/>
            <w:vAlign w:val="center"/>
          </w:tcPr>
          <w:p w:rsidR="00E6117D" w:rsidRPr="00B90C23" w:rsidRDefault="00E6117D" w:rsidP="00DD0694">
            <w:pPr>
              <w:jc w:val="center"/>
              <w:rPr>
                <w:rFonts w:ascii="仿宋_GB2312" w:eastAsia="仿宋_GB2312" w:hAnsi="仿宋" w:cs="仿宋"/>
                <w:sz w:val="32"/>
                <w:szCs w:val="32"/>
              </w:rPr>
            </w:pPr>
            <w:r w:rsidRPr="00B90C23">
              <w:rPr>
                <w:rFonts w:ascii="仿宋_GB2312" w:eastAsia="仿宋_GB2312" w:hAnsi="仿宋" w:cs="仿宋"/>
                <w:sz w:val="32"/>
                <w:szCs w:val="32"/>
              </w:rPr>
              <w:t>12</w:t>
            </w:r>
          </w:p>
        </w:tc>
        <w:tc>
          <w:tcPr>
            <w:tcW w:w="3191" w:type="dxa"/>
            <w:vAlign w:val="center"/>
          </w:tcPr>
          <w:p w:rsidR="00E6117D" w:rsidRPr="00B90C23" w:rsidRDefault="00E6117D" w:rsidP="00DD0694">
            <w:pPr>
              <w:jc w:val="center"/>
              <w:rPr>
                <w:rFonts w:ascii="仿宋_GB2312" w:eastAsia="仿宋_GB2312" w:hAnsi="仿宋" w:cs="仿宋"/>
                <w:color w:val="000000"/>
                <w:spacing w:val="-2"/>
                <w:sz w:val="32"/>
                <w:szCs w:val="32"/>
              </w:rPr>
            </w:pPr>
            <w:r w:rsidRPr="00B90C23">
              <w:rPr>
                <w:rFonts w:ascii="仿宋_GB2312" w:eastAsia="仿宋_GB2312" w:hAnsi="仿宋" w:cs="仿宋" w:hint="eastAsia"/>
                <w:color w:val="000000"/>
                <w:spacing w:val="-2"/>
                <w:sz w:val="32"/>
                <w:szCs w:val="32"/>
              </w:rPr>
              <w:t>金坛博物馆</w:t>
            </w:r>
          </w:p>
        </w:tc>
        <w:tc>
          <w:tcPr>
            <w:tcW w:w="5255" w:type="dxa"/>
            <w:vAlign w:val="center"/>
          </w:tcPr>
          <w:p w:rsidR="00E6117D" w:rsidRPr="00B90C23" w:rsidRDefault="00E6117D" w:rsidP="00DD0694">
            <w:pPr>
              <w:jc w:val="center"/>
              <w:rPr>
                <w:rFonts w:ascii="仿宋_GB2312" w:eastAsia="仿宋_GB2312" w:hAnsi="仿宋" w:cs="仿宋"/>
                <w:color w:val="000000"/>
                <w:spacing w:val="-2"/>
                <w:sz w:val="32"/>
                <w:szCs w:val="32"/>
              </w:rPr>
            </w:pPr>
            <w:r w:rsidRPr="00B90C23">
              <w:rPr>
                <w:rFonts w:ascii="仿宋_GB2312" w:eastAsia="仿宋_GB2312" w:hAnsi="仿宋" w:cs="仿宋" w:hint="eastAsia"/>
                <w:color w:val="000000"/>
                <w:spacing w:val="-2"/>
                <w:sz w:val="32"/>
                <w:szCs w:val="32"/>
              </w:rPr>
              <w:t>常州市金坛区沿河东路</w:t>
            </w:r>
            <w:r w:rsidRPr="00B90C23">
              <w:rPr>
                <w:rFonts w:ascii="仿宋_GB2312" w:eastAsia="仿宋_GB2312" w:hAnsi="仿宋" w:cs="仿宋"/>
                <w:color w:val="000000"/>
                <w:spacing w:val="-2"/>
                <w:sz w:val="32"/>
                <w:szCs w:val="32"/>
              </w:rPr>
              <w:t>1</w:t>
            </w:r>
            <w:r w:rsidRPr="00B90C23">
              <w:rPr>
                <w:rFonts w:ascii="仿宋_GB2312" w:eastAsia="仿宋_GB2312" w:hAnsi="仿宋" w:cs="仿宋" w:hint="eastAsia"/>
                <w:color w:val="000000"/>
                <w:spacing w:val="-2"/>
                <w:sz w:val="32"/>
                <w:szCs w:val="32"/>
              </w:rPr>
              <w:t>号</w:t>
            </w:r>
          </w:p>
        </w:tc>
      </w:tr>
      <w:tr w:rsidR="00E6117D" w:rsidTr="00DD0694">
        <w:tc>
          <w:tcPr>
            <w:tcW w:w="854" w:type="dxa"/>
            <w:vAlign w:val="center"/>
          </w:tcPr>
          <w:p w:rsidR="00E6117D" w:rsidRPr="00B90C23" w:rsidRDefault="00E6117D" w:rsidP="00DD0694">
            <w:pPr>
              <w:jc w:val="center"/>
              <w:rPr>
                <w:rFonts w:ascii="仿宋_GB2312" w:eastAsia="仿宋_GB2312" w:hAnsi="仿宋" w:cs="仿宋"/>
                <w:sz w:val="32"/>
                <w:szCs w:val="32"/>
              </w:rPr>
            </w:pPr>
            <w:r w:rsidRPr="00B90C23">
              <w:rPr>
                <w:rFonts w:ascii="仿宋_GB2312" w:eastAsia="仿宋_GB2312" w:hAnsi="仿宋" w:cs="仿宋"/>
                <w:sz w:val="32"/>
                <w:szCs w:val="32"/>
              </w:rPr>
              <w:t>13</w:t>
            </w:r>
          </w:p>
        </w:tc>
        <w:tc>
          <w:tcPr>
            <w:tcW w:w="3191" w:type="dxa"/>
            <w:vAlign w:val="center"/>
          </w:tcPr>
          <w:p w:rsidR="00E6117D" w:rsidRPr="00B90C23" w:rsidRDefault="00E6117D" w:rsidP="00DD0694">
            <w:pPr>
              <w:jc w:val="center"/>
              <w:rPr>
                <w:rFonts w:ascii="仿宋_GB2312" w:eastAsia="仿宋_GB2312" w:hAnsi="仿宋" w:cs="仿宋"/>
                <w:color w:val="000000"/>
                <w:spacing w:val="-2"/>
                <w:sz w:val="32"/>
                <w:szCs w:val="32"/>
              </w:rPr>
            </w:pPr>
            <w:r w:rsidRPr="00B90C23">
              <w:rPr>
                <w:rFonts w:ascii="仿宋_GB2312" w:eastAsia="仿宋_GB2312" w:hAnsi="仿宋" w:cs="仿宋" w:hint="eastAsia"/>
                <w:color w:val="000000"/>
                <w:spacing w:val="-2"/>
                <w:sz w:val="32"/>
                <w:szCs w:val="32"/>
              </w:rPr>
              <w:t>李公朴故居</w:t>
            </w:r>
          </w:p>
        </w:tc>
        <w:tc>
          <w:tcPr>
            <w:tcW w:w="5255" w:type="dxa"/>
            <w:vAlign w:val="center"/>
          </w:tcPr>
          <w:p w:rsidR="00E6117D" w:rsidRPr="00B90C23" w:rsidRDefault="00E6117D" w:rsidP="00DD0694">
            <w:pPr>
              <w:spacing w:line="440" w:lineRule="exact"/>
              <w:jc w:val="center"/>
              <w:rPr>
                <w:rFonts w:ascii="仿宋_GB2312" w:eastAsia="仿宋_GB2312" w:hAnsi="仿宋" w:cs="仿宋"/>
                <w:color w:val="000000"/>
                <w:spacing w:val="-2"/>
                <w:sz w:val="32"/>
                <w:szCs w:val="32"/>
              </w:rPr>
            </w:pPr>
            <w:r w:rsidRPr="00B90C23">
              <w:rPr>
                <w:rFonts w:ascii="仿宋_GB2312" w:eastAsia="仿宋_GB2312" w:hAnsi="仿宋" w:cs="仿宋" w:hint="eastAsia"/>
                <w:color w:val="000000"/>
                <w:spacing w:val="-2"/>
                <w:sz w:val="32"/>
                <w:szCs w:val="32"/>
              </w:rPr>
              <w:t>常州市武进区公朴路</w:t>
            </w:r>
            <w:r w:rsidRPr="00B90C23">
              <w:rPr>
                <w:rFonts w:ascii="仿宋_GB2312" w:eastAsia="仿宋_GB2312" w:hAnsi="仿宋" w:cs="仿宋"/>
                <w:color w:val="000000"/>
                <w:spacing w:val="-2"/>
                <w:sz w:val="32"/>
                <w:szCs w:val="32"/>
              </w:rPr>
              <w:t>6</w:t>
            </w:r>
            <w:r w:rsidRPr="00B90C23">
              <w:rPr>
                <w:rFonts w:ascii="仿宋_GB2312" w:eastAsia="仿宋_GB2312" w:hAnsi="仿宋" w:cs="仿宋" w:hint="eastAsia"/>
                <w:color w:val="000000"/>
                <w:spacing w:val="-2"/>
                <w:sz w:val="32"/>
                <w:szCs w:val="32"/>
              </w:rPr>
              <w:t>号</w:t>
            </w:r>
          </w:p>
        </w:tc>
      </w:tr>
      <w:tr w:rsidR="00E6117D" w:rsidTr="00DD0694">
        <w:tc>
          <w:tcPr>
            <w:tcW w:w="854" w:type="dxa"/>
            <w:vAlign w:val="center"/>
          </w:tcPr>
          <w:p w:rsidR="00E6117D" w:rsidRPr="00B90C23" w:rsidRDefault="00E6117D" w:rsidP="00DD0694">
            <w:pPr>
              <w:jc w:val="center"/>
              <w:rPr>
                <w:rFonts w:ascii="仿宋_GB2312" w:eastAsia="仿宋_GB2312" w:hAnsi="仿宋" w:cs="仿宋"/>
                <w:sz w:val="32"/>
                <w:szCs w:val="32"/>
              </w:rPr>
            </w:pPr>
            <w:r w:rsidRPr="00B90C23">
              <w:rPr>
                <w:rFonts w:ascii="仿宋_GB2312" w:eastAsia="仿宋_GB2312" w:hAnsi="仿宋" w:cs="仿宋"/>
                <w:sz w:val="32"/>
                <w:szCs w:val="32"/>
              </w:rPr>
              <w:t>14</w:t>
            </w:r>
          </w:p>
        </w:tc>
        <w:tc>
          <w:tcPr>
            <w:tcW w:w="3191" w:type="dxa"/>
            <w:vAlign w:val="center"/>
          </w:tcPr>
          <w:p w:rsidR="00E6117D" w:rsidRPr="00B90C23" w:rsidRDefault="00E6117D" w:rsidP="00DD0694">
            <w:pPr>
              <w:jc w:val="center"/>
              <w:rPr>
                <w:rFonts w:ascii="仿宋_GB2312" w:eastAsia="仿宋_GB2312" w:hAnsi="仿宋" w:cs="仿宋"/>
                <w:color w:val="000000"/>
                <w:spacing w:val="-2"/>
                <w:sz w:val="32"/>
                <w:szCs w:val="32"/>
              </w:rPr>
            </w:pPr>
            <w:r w:rsidRPr="00B90C23">
              <w:rPr>
                <w:rFonts w:ascii="仿宋_GB2312" w:eastAsia="仿宋_GB2312" w:hAnsi="仿宋" w:cs="仿宋" w:hint="eastAsia"/>
                <w:color w:val="000000"/>
                <w:spacing w:val="-2"/>
                <w:sz w:val="32"/>
                <w:szCs w:val="32"/>
              </w:rPr>
              <w:t>王诤故居</w:t>
            </w:r>
          </w:p>
        </w:tc>
        <w:tc>
          <w:tcPr>
            <w:tcW w:w="5255" w:type="dxa"/>
            <w:vAlign w:val="center"/>
          </w:tcPr>
          <w:p w:rsidR="00E6117D" w:rsidRPr="00B90C23" w:rsidRDefault="00E6117D" w:rsidP="00DD0694">
            <w:pPr>
              <w:spacing w:line="440" w:lineRule="exact"/>
              <w:jc w:val="center"/>
              <w:rPr>
                <w:rFonts w:ascii="仿宋_GB2312" w:eastAsia="仿宋_GB2312" w:hAnsi="仿宋" w:cs="仿宋"/>
                <w:color w:val="000000"/>
                <w:spacing w:val="-2"/>
                <w:sz w:val="32"/>
                <w:szCs w:val="32"/>
              </w:rPr>
            </w:pPr>
            <w:r w:rsidRPr="00B90C23">
              <w:rPr>
                <w:rFonts w:ascii="仿宋_GB2312" w:eastAsia="仿宋_GB2312" w:hAnsi="仿宋" w:cs="仿宋" w:hint="eastAsia"/>
                <w:color w:val="000000"/>
                <w:spacing w:val="-2"/>
                <w:sz w:val="32"/>
                <w:szCs w:val="32"/>
              </w:rPr>
              <w:t>常州市武进区洛阳镇戴溪天井桥浜头村</w:t>
            </w:r>
          </w:p>
        </w:tc>
      </w:tr>
      <w:tr w:rsidR="00E6117D" w:rsidTr="00DD0694">
        <w:tc>
          <w:tcPr>
            <w:tcW w:w="854" w:type="dxa"/>
            <w:vAlign w:val="center"/>
          </w:tcPr>
          <w:p w:rsidR="00E6117D" w:rsidRPr="00B90C23" w:rsidRDefault="00E6117D" w:rsidP="00DD0694">
            <w:pPr>
              <w:jc w:val="center"/>
              <w:rPr>
                <w:rFonts w:ascii="仿宋_GB2312" w:eastAsia="仿宋_GB2312" w:hAnsi="仿宋" w:cs="仿宋"/>
                <w:sz w:val="32"/>
                <w:szCs w:val="32"/>
              </w:rPr>
            </w:pPr>
            <w:r w:rsidRPr="00B90C23">
              <w:rPr>
                <w:rFonts w:ascii="仿宋_GB2312" w:eastAsia="仿宋_GB2312" w:hAnsi="仿宋" w:cs="仿宋"/>
                <w:sz w:val="32"/>
                <w:szCs w:val="32"/>
              </w:rPr>
              <w:t>15</w:t>
            </w:r>
          </w:p>
        </w:tc>
        <w:tc>
          <w:tcPr>
            <w:tcW w:w="3191" w:type="dxa"/>
            <w:vAlign w:val="center"/>
          </w:tcPr>
          <w:p w:rsidR="00E6117D" w:rsidRPr="00B90C23" w:rsidRDefault="00E6117D" w:rsidP="00DD0694">
            <w:pPr>
              <w:jc w:val="center"/>
              <w:rPr>
                <w:rFonts w:ascii="仿宋_GB2312" w:eastAsia="仿宋_GB2312" w:hAnsi="仿宋" w:cs="仿宋"/>
                <w:color w:val="000000"/>
                <w:spacing w:val="-2"/>
                <w:sz w:val="32"/>
                <w:szCs w:val="32"/>
              </w:rPr>
            </w:pPr>
            <w:r w:rsidRPr="00B90C23">
              <w:rPr>
                <w:rFonts w:ascii="仿宋_GB2312" w:eastAsia="仿宋_GB2312" w:hAnsi="仿宋" w:cs="仿宋" w:hint="eastAsia"/>
                <w:color w:val="000000"/>
                <w:spacing w:val="-2"/>
                <w:sz w:val="32"/>
                <w:szCs w:val="32"/>
              </w:rPr>
              <w:t>常州横山博物馆</w:t>
            </w:r>
          </w:p>
        </w:tc>
        <w:tc>
          <w:tcPr>
            <w:tcW w:w="5255" w:type="dxa"/>
            <w:vAlign w:val="center"/>
          </w:tcPr>
          <w:p w:rsidR="00E6117D" w:rsidRPr="00B90C23" w:rsidRDefault="00E6117D" w:rsidP="00DD0694">
            <w:pPr>
              <w:spacing w:line="440" w:lineRule="exact"/>
              <w:jc w:val="center"/>
              <w:rPr>
                <w:rFonts w:ascii="仿宋_GB2312" w:eastAsia="仿宋_GB2312" w:hAnsi="仿宋" w:cs="仿宋"/>
                <w:color w:val="000000"/>
                <w:spacing w:val="-2"/>
                <w:sz w:val="32"/>
                <w:szCs w:val="32"/>
              </w:rPr>
            </w:pPr>
            <w:r w:rsidRPr="00B90C23">
              <w:rPr>
                <w:rFonts w:ascii="仿宋_GB2312" w:eastAsia="仿宋_GB2312" w:hAnsi="仿宋" w:cs="仿宋" w:hint="eastAsia"/>
                <w:color w:val="000000"/>
                <w:spacing w:val="-2"/>
                <w:sz w:val="32"/>
                <w:szCs w:val="32"/>
              </w:rPr>
              <w:t>常州市武进区横山桥镇星辰路</w:t>
            </w:r>
            <w:r w:rsidRPr="00B90C23">
              <w:rPr>
                <w:rFonts w:ascii="仿宋_GB2312" w:eastAsia="仿宋_GB2312" w:hAnsi="仿宋" w:cs="仿宋"/>
                <w:color w:val="000000"/>
                <w:spacing w:val="-2"/>
                <w:sz w:val="32"/>
                <w:szCs w:val="32"/>
              </w:rPr>
              <w:t>25</w:t>
            </w:r>
            <w:r w:rsidRPr="00B90C23">
              <w:rPr>
                <w:rFonts w:ascii="仿宋_GB2312" w:eastAsia="仿宋_GB2312" w:hAnsi="仿宋" w:cs="仿宋" w:hint="eastAsia"/>
                <w:color w:val="000000"/>
                <w:spacing w:val="-2"/>
                <w:sz w:val="32"/>
                <w:szCs w:val="32"/>
              </w:rPr>
              <w:t>号</w:t>
            </w:r>
          </w:p>
        </w:tc>
      </w:tr>
      <w:tr w:rsidR="00E6117D" w:rsidTr="00DD0694">
        <w:tc>
          <w:tcPr>
            <w:tcW w:w="854" w:type="dxa"/>
            <w:vAlign w:val="center"/>
          </w:tcPr>
          <w:p w:rsidR="00E6117D" w:rsidRPr="00B90C23" w:rsidRDefault="00E6117D" w:rsidP="00DD0694">
            <w:pPr>
              <w:jc w:val="center"/>
              <w:rPr>
                <w:rFonts w:ascii="仿宋_GB2312" w:eastAsia="仿宋_GB2312" w:hAnsi="仿宋" w:cs="仿宋"/>
                <w:sz w:val="32"/>
                <w:szCs w:val="32"/>
              </w:rPr>
            </w:pPr>
            <w:r w:rsidRPr="00B90C23">
              <w:rPr>
                <w:rFonts w:ascii="仿宋_GB2312" w:eastAsia="仿宋_GB2312" w:hAnsi="仿宋" w:cs="仿宋"/>
                <w:sz w:val="32"/>
                <w:szCs w:val="32"/>
              </w:rPr>
              <w:t>16</w:t>
            </w:r>
          </w:p>
        </w:tc>
        <w:tc>
          <w:tcPr>
            <w:tcW w:w="3191" w:type="dxa"/>
            <w:vAlign w:val="center"/>
          </w:tcPr>
          <w:p w:rsidR="00E6117D" w:rsidRPr="00B90C23" w:rsidRDefault="00E6117D" w:rsidP="00DD0694">
            <w:pPr>
              <w:jc w:val="center"/>
              <w:rPr>
                <w:rFonts w:ascii="仿宋_GB2312" w:eastAsia="仿宋_GB2312" w:hAnsi="仿宋" w:cs="仿宋"/>
                <w:color w:val="000000"/>
                <w:spacing w:val="-2"/>
                <w:sz w:val="32"/>
                <w:szCs w:val="32"/>
              </w:rPr>
            </w:pPr>
            <w:r w:rsidRPr="00B90C23">
              <w:rPr>
                <w:rFonts w:ascii="仿宋_GB2312" w:eastAsia="仿宋_GB2312" w:hAnsi="仿宋" w:cs="仿宋" w:hint="eastAsia"/>
                <w:color w:val="000000"/>
                <w:spacing w:val="-2"/>
                <w:sz w:val="32"/>
                <w:szCs w:val="32"/>
              </w:rPr>
              <w:t>天宁区郑陆镇牟家村村史馆</w:t>
            </w:r>
          </w:p>
        </w:tc>
        <w:tc>
          <w:tcPr>
            <w:tcW w:w="5255" w:type="dxa"/>
            <w:vAlign w:val="center"/>
          </w:tcPr>
          <w:p w:rsidR="00E6117D" w:rsidRPr="00B90C23" w:rsidRDefault="00E6117D" w:rsidP="00DD0694">
            <w:pPr>
              <w:spacing w:line="440" w:lineRule="exact"/>
              <w:jc w:val="center"/>
              <w:rPr>
                <w:rFonts w:ascii="仿宋_GB2312" w:eastAsia="仿宋_GB2312" w:hAnsi="仿宋" w:cs="仿宋"/>
                <w:color w:val="000000"/>
                <w:spacing w:val="-2"/>
                <w:sz w:val="32"/>
                <w:szCs w:val="32"/>
              </w:rPr>
            </w:pPr>
            <w:r w:rsidRPr="00B90C23">
              <w:rPr>
                <w:rFonts w:ascii="仿宋_GB2312" w:eastAsia="仿宋_GB2312" w:hAnsi="仿宋" w:cs="仿宋" w:hint="eastAsia"/>
                <w:color w:val="000000"/>
                <w:spacing w:val="-2"/>
                <w:sz w:val="32"/>
                <w:szCs w:val="32"/>
              </w:rPr>
              <w:t>常州市天宁区郑陆镇申平线牟家农业休闲观光园</w:t>
            </w:r>
          </w:p>
        </w:tc>
      </w:tr>
      <w:tr w:rsidR="00E6117D" w:rsidTr="00DD0694">
        <w:tc>
          <w:tcPr>
            <w:tcW w:w="854" w:type="dxa"/>
            <w:vAlign w:val="center"/>
          </w:tcPr>
          <w:p w:rsidR="00E6117D" w:rsidRPr="00B90C23" w:rsidRDefault="00E6117D" w:rsidP="00DD0694">
            <w:pPr>
              <w:jc w:val="center"/>
              <w:rPr>
                <w:rFonts w:ascii="仿宋_GB2312" w:eastAsia="仿宋_GB2312" w:hAnsi="仿宋" w:cs="仿宋"/>
                <w:sz w:val="32"/>
                <w:szCs w:val="32"/>
              </w:rPr>
            </w:pPr>
            <w:r w:rsidRPr="00B90C23">
              <w:rPr>
                <w:rFonts w:ascii="仿宋_GB2312" w:eastAsia="仿宋_GB2312" w:hAnsi="仿宋" w:cs="仿宋"/>
                <w:sz w:val="32"/>
                <w:szCs w:val="32"/>
              </w:rPr>
              <w:t>17</w:t>
            </w:r>
          </w:p>
        </w:tc>
        <w:tc>
          <w:tcPr>
            <w:tcW w:w="3191" w:type="dxa"/>
            <w:vAlign w:val="center"/>
          </w:tcPr>
          <w:p w:rsidR="00E6117D" w:rsidRPr="00B90C23" w:rsidRDefault="00E6117D" w:rsidP="00DD0694">
            <w:pPr>
              <w:jc w:val="center"/>
              <w:rPr>
                <w:rFonts w:ascii="仿宋_GB2312" w:eastAsia="仿宋_GB2312" w:hAnsi="仿宋" w:cs="仿宋"/>
                <w:color w:val="000000"/>
                <w:spacing w:val="-2"/>
                <w:sz w:val="32"/>
                <w:szCs w:val="32"/>
              </w:rPr>
            </w:pPr>
            <w:r w:rsidRPr="00B90C23">
              <w:rPr>
                <w:rFonts w:ascii="仿宋_GB2312" w:eastAsia="仿宋_GB2312" w:hAnsi="仿宋" w:cs="仿宋" w:hint="eastAsia"/>
                <w:color w:val="000000"/>
                <w:spacing w:val="-2"/>
                <w:sz w:val="32"/>
                <w:szCs w:val="32"/>
              </w:rPr>
              <w:t>洪亮吉纪念馆</w:t>
            </w:r>
          </w:p>
        </w:tc>
        <w:tc>
          <w:tcPr>
            <w:tcW w:w="5255" w:type="dxa"/>
            <w:vAlign w:val="center"/>
          </w:tcPr>
          <w:p w:rsidR="00E6117D" w:rsidRPr="00B90C23" w:rsidRDefault="00E6117D" w:rsidP="00DD0694">
            <w:pPr>
              <w:spacing w:line="440" w:lineRule="exact"/>
              <w:jc w:val="center"/>
              <w:rPr>
                <w:rFonts w:ascii="仿宋_GB2312" w:eastAsia="仿宋_GB2312" w:hAnsi="仿宋" w:cs="仿宋"/>
                <w:color w:val="000000"/>
                <w:spacing w:val="-2"/>
                <w:sz w:val="32"/>
                <w:szCs w:val="32"/>
              </w:rPr>
            </w:pPr>
            <w:r w:rsidRPr="00B90C23">
              <w:rPr>
                <w:rFonts w:ascii="仿宋_GB2312" w:eastAsia="仿宋_GB2312" w:hAnsi="仿宋" w:cs="仿宋" w:hint="eastAsia"/>
                <w:color w:val="000000"/>
                <w:spacing w:val="-2"/>
                <w:sz w:val="32"/>
                <w:szCs w:val="32"/>
              </w:rPr>
              <w:t>常州市延陵东路东狮子巷</w:t>
            </w:r>
            <w:r w:rsidRPr="00B90C23">
              <w:rPr>
                <w:rFonts w:ascii="仿宋_GB2312" w:eastAsia="仿宋_GB2312" w:hAnsi="仿宋" w:cs="仿宋"/>
                <w:color w:val="000000"/>
                <w:spacing w:val="-2"/>
                <w:sz w:val="32"/>
                <w:szCs w:val="32"/>
              </w:rPr>
              <w:t>20</w:t>
            </w:r>
            <w:r w:rsidRPr="00B90C23">
              <w:rPr>
                <w:rFonts w:ascii="仿宋_GB2312" w:eastAsia="仿宋_GB2312" w:hAnsi="仿宋" w:cs="仿宋" w:hint="eastAsia"/>
                <w:color w:val="000000"/>
                <w:spacing w:val="-2"/>
                <w:sz w:val="32"/>
                <w:szCs w:val="32"/>
              </w:rPr>
              <w:t>号</w:t>
            </w:r>
          </w:p>
        </w:tc>
      </w:tr>
      <w:tr w:rsidR="00E6117D" w:rsidTr="00DD0694">
        <w:tc>
          <w:tcPr>
            <w:tcW w:w="854" w:type="dxa"/>
            <w:vAlign w:val="center"/>
          </w:tcPr>
          <w:p w:rsidR="00E6117D" w:rsidRPr="00B90C23" w:rsidRDefault="00E6117D" w:rsidP="00DD0694">
            <w:pPr>
              <w:jc w:val="center"/>
              <w:rPr>
                <w:rFonts w:ascii="仿宋_GB2312" w:eastAsia="仿宋_GB2312" w:hAnsi="仿宋" w:cs="仿宋"/>
                <w:sz w:val="32"/>
                <w:szCs w:val="32"/>
              </w:rPr>
            </w:pPr>
            <w:r w:rsidRPr="00B90C23">
              <w:rPr>
                <w:rFonts w:ascii="仿宋_GB2312" w:eastAsia="仿宋_GB2312" w:hAnsi="仿宋" w:cs="仿宋"/>
                <w:sz w:val="32"/>
                <w:szCs w:val="32"/>
              </w:rPr>
              <w:t>18</w:t>
            </w:r>
          </w:p>
        </w:tc>
        <w:tc>
          <w:tcPr>
            <w:tcW w:w="3191" w:type="dxa"/>
            <w:vAlign w:val="center"/>
          </w:tcPr>
          <w:p w:rsidR="00E6117D" w:rsidRPr="00B90C23" w:rsidRDefault="00E6117D" w:rsidP="00DD0694">
            <w:pPr>
              <w:jc w:val="center"/>
              <w:rPr>
                <w:rFonts w:ascii="仿宋_GB2312" w:eastAsia="仿宋_GB2312" w:hAnsi="仿宋" w:cs="仿宋"/>
                <w:color w:val="000000"/>
                <w:spacing w:val="-2"/>
                <w:sz w:val="32"/>
                <w:szCs w:val="32"/>
              </w:rPr>
            </w:pPr>
            <w:r w:rsidRPr="00B90C23">
              <w:rPr>
                <w:rFonts w:ascii="仿宋_GB2312" w:eastAsia="仿宋_GB2312" w:hAnsi="仿宋" w:cs="仿宋" w:hint="eastAsia"/>
                <w:color w:val="000000"/>
                <w:spacing w:val="-2"/>
                <w:sz w:val="32"/>
                <w:szCs w:val="32"/>
              </w:rPr>
              <w:t>吕思勉故居</w:t>
            </w:r>
          </w:p>
        </w:tc>
        <w:tc>
          <w:tcPr>
            <w:tcW w:w="5255" w:type="dxa"/>
            <w:vAlign w:val="center"/>
          </w:tcPr>
          <w:p w:rsidR="00E6117D" w:rsidRPr="00B90C23" w:rsidRDefault="00E6117D" w:rsidP="00DD0694">
            <w:pPr>
              <w:spacing w:line="440" w:lineRule="exact"/>
              <w:jc w:val="center"/>
              <w:rPr>
                <w:rFonts w:ascii="仿宋_GB2312" w:eastAsia="仿宋_GB2312" w:hAnsi="仿宋" w:cs="仿宋"/>
                <w:color w:val="000000"/>
                <w:spacing w:val="-2"/>
                <w:sz w:val="32"/>
                <w:szCs w:val="32"/>
              </w:rPr>
            </w:pPr>
            <w:r w:rsidRPr="00B90C23">
              <w:rPr>
                <w:rFonts w:ascii="仿宋_GB2312" w:eastAsia="仿宋_GB2312" w:hAnsi="仿宋" w:cs="仿宋" w:hint="eastAsia"/>
                <w:color w:val="000000"/>
                <w:spacing w:val="-2"/>
                <w:sz w:val="32"/>
                <w:szCs w:val="32"/>
              </w:rPr>
              <w:t>常州市天宁区十子街</w:t>
            </w:r>
            <w:r w:rsidRPr="00B90C23">
              <w:rPr>
                <w:rFonts w:ascii="仿宋_GB2312" w:eastAsia="仿宋_GB2312" w:hAnsi="仿宋" w:cs="仿宋"/>
                <w:color w:val="000000"/>
                <w:spacing w:val="-2"/>
                <w:sz w:val="32"/>
                <w:szCs w:val="32"/>
              </w:rPr>
              <w:t>8-10</w:t>
            </w:r>
            <w:r w:rsidRPr="00B90C23">
              <w:rPr>
                <w:rFonts w:ascii="仿宋_GB2312" w:eastAsia="仿宋_GB2312" w:hAnsi="仿宋" w:cs="仿宋" w:hint="eastAsia"/>
                <w:color w:val="000000"/>
                <w:spacing w:val="-2"/>
                <w:sz w:val="32"/>
                <w:szCs w:val="32"/>
              </w:rPr>
              <w:t>号</w:t>
            </w:r>
          </w:p>
        </w:tc>
      </w:tr>
      <w:tr w:rsidR="00E6117D" w:rsidTr="00DD0694">
        <w:tc>
          <w:tcPr>
            <w:tcW w:w="854" w:type="dxa"/>
            <w:vAlign w:val="center"/>
          </w:tcPr>
          <w:p w:rsidR="00E6117D" w:rsidRPr="00B90C23" w:rsidRDefault="00E6117D" w:rsidP="00DD0694">
            <w:pPr>
              <w:jc w:val="center"/>
              <w:rPr>
                <w:rFonts w:ascii="仿宋_GB2312" w:eastAsia="仿宋_GB2312" w:hAnsi="仿宋" w:cs="仿宋"/>
                <w:sz w:val="32"/>
                <w:szCs w:val="32"/>
              </w:rPr>
            </w:pPr>
            <w:r w:rsidRPr="00B90C23">
              <w:rPr>
                <w:rFonts w:ascii="仿宋_GB2312" w:eastAsia="仿宋_GB2312" w:hAnsi="仿宋" w:cs="仿宋"/>
                <w:sz w:val="32"/>
                <w:szCs w:val="32"/>
              </w:rPr>
              <w:t>19</w:t>
            </w:r>
          </w:p>
        </w:tc>
        <w:tc>
          <w:tcPr>
            <w:tcW w:w="3191" w:type="dxa"/>
            <w:vAlign w:val="center"/>
          </w:tcPr>
          <w:p w:rsidR="00E6117D" w:rsidRPr="00B90C23" w:rsidRDefault="00E6117D" w:rsidP="00DD0694">
            <w:pPr>
              <w:jc w:val="center"/>
              <w:rPr>
                <w:rFonts w:ascii="仿宋_GB2312" w:eastAsia="仿宋_GB2312" w:hAnsi="仿宋" w:cs="仿宋"/>
                <w:color w:val="000000"/>
                <w:spacing w:val="-2"/>
                <w:sz w:val="32"/>
                <w:szCs w:val="32"/>
              </w:rPr>
            </w:pPr>
            <w:r w:rsidRPr="00B90C23">
              <w:rPr>
                <w:rFonts w:ascii="仿宋_GB2312" w:eastAsia="仿宋_GB2312" w:hAnsi="仿宋" w:cs="仿宋" w:hint="eastAsia"/>
                <w:color w:val="000000"/>
                <w:spacing w:val="-2"/>
                <w:sz w:val="32"/>
                <w:szCs w:val="32"/>
              </w:rPr>
              <w:t>常州规划馆</w:t>
            </w:r>
          </w:p>
        </w:tc>
        <w:tc>
          <w:tcPr>
            <w:tcW w:w="5255" w:type="dxa"/>
            <w:vAlign w:val="center"/>
          </w:tcPr>
          <w:p w:rsidR="00E6117D" w:rsidRPr="00B90C23" w:rsidRDefault="00E6117D" w:rsidP="00DD0694">
            <w:pPr>
              <w:spacing w:line="440" w:lineRule="exact"/>
              <w:jc w:val="center"/>
              <w:rPr>
                <w:rFonts w:ascii="仿宋_GB2312" w:eastAsia="仿宋_GB2312" w:hAnsi="仿宋" w:cs="仿宋"/>
                <w:color w:val="000000"/>
                <w:spacing w:val="-2"/>
                <w:sz w:val="32"/>
                <w:szCs w:val="32"/>
              </w:rPr>
            </w:pPr>
            <w:r w:rsidRPr="00B90C23">
              <w:rPr>
                <w:rFonts w:ascii="仿宋_GB2312" w:eastAsia="仿宋_GB2312" w:hAnsi="仿宋" w:cs="仿宋" w:hint="eastAsia"/>
                <w:color w:val="000000"/>
                <w:spacing w:val="-2"/>
                <w:sz w:val="32"/>
                <w:szCs w:val="32"/>
              </w:rPr>
              <w:t>常州市新北区龙城大道</w:t>
            </w:r>
            <w:r w:rsidRPr="00B90C23">
              <w:rPr>
                <w:rFonts w:ascii="仿宋_GB2312" w:eastAsia="仿宋_GB2312" w:hAnsi="仿宋" w:cs="仿宋"/>
                <w:color w:val="000000"/>
                <w:spacing w:val="-2"/>
                <w:sz w:val="32"/>
                <w:szCs w:val="32"/>
              </w:rPr>
              <w:t>1288</w:t>
            </w:r>
            <w:r w:rsidRPr="00B90C23">
              <w:rPr>
                <w:rFonts w:ascii="仿宋_GB2312" w:eastAsia="仿宋_GB2312" w:hAnsi="仿宋" w:cs="仿宋" w:hint="eastAsia"/>
                <w:color w:val="000000"/>
                <w:spacing w:val="-2"/>
                <w:sz w:val="32"/>
                <w:szCs w:val="32"/>
              </w:rPr>
              <w:t>号</w:t>
            </w:r>
            <w:r w:rsidRPr="00B90C23">
              <w:rPr>
                <w:rFonts w:ascii="仿宋_GB2312" w:eastAsia="仿宋_GB2312" w:hAnsi="仿宋" w:cs="仿宋"/>
                <w:color w:val="000000"/>
                <w:spacing w:val="-2"/>
                <w:sz w:val="32"/>
                <w:szCs w:val="32"/>
              </w:rPr>
              <w:t>(</w:t>
            </w:r>
            <w:r w:rsidRPr="00B90C23">
              <w:rPr>
                <w:rFonts w:ascii="仿宋_GB2312" w:eastAsia="仿宋_GB2312" w:hAnsi="仿宋" w:cs="仿宋" w:hint="eastAsia"/>
                <w:color w:val="000000"/>
                <w:spacing w:val="-2"/>
                <w:sz w:val="32"/>
                <w:szCs w:val="32"/>
              </w:rPr>
              <w:t>市民广场西侧</w:t>
            </w:r>
            <w:r w:rsidRPr="00B90C23">
              <w:rPr>
                <w:rFonts w:ascii="仿宋_GB2312" w:eastAsia="仿宋_GB2312" w:hAnsi="仿宋" w:cs="仿宋"/>
                <w:color w:val="000000"/>
                <w:spacing w:val="-2"/>
                <w:sz w:val="32"/>
                <w:szCs w:val="32"/>
              </w:rPr>
              <w:t>)</w:t>
            </w:r>
          </w:p>
        </w:tc>
      </w:tr>
      <w:tr w:rsidR="00E6117D" w:rsidTr="00DD0694">
        <w:tc>
          <w:tcPr>
            <w:tcW w:w="854" w:type="dxa"/>
            <w:vAlign w:val="center"/>
          </w:tcPr>
          <w:p w:rsidR="00E6117D" w:rsidRPr="00B90C23" w:rsidRDefault="00E6117D" w:rsidP="00DD0694">
            <w:pPr>
              <w:jc w:val="center"/>
              <w:rPr>
                <w:rFonts w:ascii="仿宋_GB2312" w:eastAsia="仿宋_GB2312" w:hAnsi="仿宋" w:cs="仿宋"/>
                <w:sz w:val="32"/>
                <w:szCs w:val="32"/>
              </w:rPr>
            </w:pPr>
            <w:r w:rsidRPr="00B90C23">
              <w:rPr>
                <w:rFonts w:ascii="仿宋_GB2312" w:eastAsia="仿宋_GB2312" w:hAnsi="仿宋" w:cs="仿宋"/>
                <w:sz w:val="32"/>
                <w:szCs w:val="32"/>
              </w:rPr>
              <w:t>20</w:t>
            </w:r>
          </w:p>
        </w:tc>
        <w:tc>
          <w:tcPr>
            <w:tcW w:w="3191" w:type="dxa"/>
            <w:vAlign w:val="center"/>
          </w:tcPr>
          <w:p w:rsidR="00E6117D" w:rsidRPr="00B90C23" w:rsidRDefault="00E6117D" w:rsidP="00DD0694">
            <w:pPr>
              <w:jc w:val="center"/>
              <w:rPr>
                <w:rFonts w:ascii="仿宋_GB2312" w:eastAsia="仿宋_GB2312" w:hAnsi="仿宋" w:cs="仿宋"/>
                <w:color w:val="000000"/>
                <w:spacing w:val="-2"/>
                <w:sz w:val="32"/>
                <w:szCs w:val="32"/>
              </w:rPr>
            </w:pPr>
            <w:r w:rsidRPr="00B90C23">
              <w:rPr>
                <w:rFonts w:ascii="仿宋_GB2312" w:eastAsia="仿宋_GB2312" w:hAnsi="仿宋" w:cs="仿宋" w:hint="eastAsia"/>
                <w:color w:val="000000"/>
                <w:spacing w:val="-2"/>
                <w:sz w:val="32"/>
                <w:szCs w:val="32"/>
              </w:rPr>
              <w:t>常州方志馆</w:t>
            </w:r>
          </w:p>
        </w:tc>
        <w:tc>
          <w:tcPr>
            <w:tcW w:w="5255" w:type="dxa"/>
            <w:vAlign w:val="center"/>
          </w:tcPr>
          <w:p w:rsidR="00E6117D" w:rsidRPr="00B90C23" w:rsidRDefault="00E6117D" w:rsidP="00DD0694">
            <w:pPr>
              <w:spacing w:line="440" w:lineRule="exact"/>
              <w:jc w:val="center"/>
              <w:rPr>
                <w:rFonts w:ascii="仿宋_GB2312" w:eastAsia="仿宋_GB2312" w:hAnsi="仿宋" w:cs="仿宋"/>
                <w:color w:val="000000"/>
                <w:spacing w:val="-2"/>
                <w:sz w:val="32"/>
                <w:szCs w:val="32"/>
              </w:rPr>
            </w:pPr>
            <w:r w:rsidRPr="00B90C23">
              <w:rPr>
                <w:rFonts w:ascii="仿宋_GB2312" w:eastAsia="仿宋_GB2312" w:hAnsi="仿宋" w:cs="仿宋" w:hint="eastAsia"/>
                <w:color w:val="000000"/>
                <w:spacing w:val="-2"/>
                <w:sz w:val="32"/>
                <w:szCs w:val="32"/>
              </w:rPr>
              <w:t>常州市天宁区前北岸</w:t>
            </w:r>
            <w:r w:rsidRPr="00B90C23">
              <w:rPr>
                <w:rFonts w:ascii="仿宋_GB2312" w:eastAsia="仿宋_GB2312" w:hAnsi="仿宋" w:cs="仿宋"/>
                <w:color w:val="000000"/>
                <w:spacing w:val="-2"/>
                <w:sz w:val="32"/>
                <w:szCs w:val="32"/>
              </w:rPr>
              <w:t>30</w:t>
            </w:r>
            <w:r w:rsidRPr="00B90C23">
              <w:rPr>
                <w:rFonts w:ascii="仿宋_GB2312" w:eastAsia="仿宋_GB2312" w:hAnsi="仿宋" w:cs="仿宋" w:hint="eastAsia"/>
                <w:color w:val="000000"/>
                <w:spacing w:val="-2"/>
                <w:sz w:val="32"/>
                <w:szCs w:val="32"/>
              </w:rPr>
              <w:t>号</w:t>
            </w:r>
          </w:p>
        </w:tc>
      </w:tr>
    </w:tbl>
    <w:p w:rsidR="00E6117D" w:rsidRDefault="00E6117D">
      <w:pPr>
        <w:widowControl/>
        <w:jc w:val="center"/>
        <w:rPr>
          <w:rFonts w:ascii="宋体" w:cs="宋体"/>
          <w:kern w:val="0"/>
          <w:sz w:val="24"/>
          <w:szCs w:val="24"/>
        </w:rPr>
      </w:pPr>
    </w:p>
    <w:p w:rsidR="00E6117D" w:rsidRDefault="00E6117D">
      <w:pPr>
        <w:adjustRightInd w:val="0"/>
        <w:snapToGrid w:val="0"/>
        <w:spacing w:line="560" w:lineRule="exact"/>
        <w:rPr>
          <w:rFonts w:ascii="黑体" w:eastAsia="黑体" w:hAnsi="黑体"/>
          <w:color w:val="000000"/>
          <w:kern w:val="0"/>
          <w:sz w:val="32"/>
          <w:szCs w:val="32"/>
        </w:rPr>
      </w:pPr>
      <w:r>
        <w:rPr>
          <w:rFonts w:ascii="仿宋_GB2312" w:eastAsia="仿宋_GB2312"/>
          <w:color w:val="000000"/>
          <w:sz w:val="32"/>
          <w:szCs w:val="32"/>
        </w:rPr>
        <w:br w:type="page"/>
      </w:r>
      <w:r>
        <w:rPr>
          <w:rFonts w:ascii="黑体" w:eastAsia="黑体" w:hAnsi="黑体" w:cs="黑体" w:hint="eastAsia"/>
          <w:color w:val="000000"/>
          <w:kern w:val="0"/>
          <w:sz w:val="32"/>
          <w:szCs w:val="32"/>
        </w:rPr>
        <w:t>附件</w:t>
      </w:r>
      <w:r>
        <w:rPr>
          <w:rFonts w:ascii="黑体" w:eastAsia="黑体" w:hAnsi="黑体" w:cs="黑体"/>
          <w:color w:val="000000"/>
          <w:kern w:val="0"/>
          <w:sz w:val="32"/>
          <w:szCs w:val="32"/>
        </w:rPr>
        <w:t>2</w:t>
      </w:r>
    </w:p>
    <w:p w:rsidR="00E6117D" w:rsidRDefault="00E6117D" w:rsidP="008D6DD6">
      <w:pPr>
        <w:spacing w:line="600" w:lineRule="exact"/>
        <w:ind w:right="1120"/>
        <w:jc w:val="center"/>
        <w:rPr>
          <w:rFonts w:ascii="黑体" w:eastAsia="黑体" w:hAnsi="华文中宋" w:cs="方正小标宋简体"/>
          <w:color w:val="000000"/>
          <w:sz w:val="44"/>
          <w:szCs w:val="44"/>
        </w:rPr>
      </w:pPr>
      <w:r w:rsidRPr="008D6DD6">
        <w:rPr>
          <w:rFonts w:ascii="黑体" w:eastAsia="黑体" w:hAnsi="华文中宋" w:cs="方正小标宋简体"/>
          <w:color w:val="000000"/>
          <w:sz w:val="44"/>
          <w:szCs w:val="44"/>
        </w:rPr>
        <w:t>2019</w:t>
      </w:r>
      <w:r w:rsidRPr="008D6DD6">
        <w:rPr>
          <w:rFonts w:ascii="黑体" w:eastAsia="黑体" w:hAnsi="华文中宋" w:cs="方正小标宋简体" w:hint="eastAsia"/>
          <w:color w:val="000000"/>
          <w:sz w:val="44"/>
          <w:szCs w:val="44"/>
        </w:rPr>
        <w:t>年“青果在线学校”暑假</w:t>
      </w:r>
      <w:r>
        <w:rPr>
          <w:rFonts w:ascii="黑体" w:eastAsia="黑体" w:hAnsi="华文中宋" w:cs="方正小标宋简体" w:hint="eastAsia"/>
          <w:color w:val="000000"/>
          <w:sz w:val="44"/>
          <w:szCs w:val="44"/>
        </w:rPr>
        <w:t>服务</w:t>
      </w:r>
    </w:p>
    <w:p w:rsidR="00E6117D" w:rsidRPr="008D6DD6" w:rsidRDefault="00E6117D" w:rsidP="008D6DD6">
      <w:pPr>
        <w:spacing w:line="600" w:lineRule="exact"/>
        <w:ind w:right="1120"/>
        <w:jc w:val="center"/>
        <w:rPr>
          <w:rFonts w:ascii="黑体" w:eastAsia="黑体" w:hAnsi="华文中宋" w:cs="方正小标宋简体"/>
          <w:color w:val="000000"/>
          <w:sz w:val="44"/>
          <w:szCs w:val="44"/>
        </w:rPr>
      </w:pPr>
      <w:r w:rsidRPr="008D6DD6">
        <w:rPr>
          <w:rFonts w:ascii="黑体" w:eastAsia="黑体" w:hAnsi="华文中宋" w:cs="方正小标宋简体" w:hint="eastAsia"/>
          <w:color w:val="000000"/>
          <w:sz w:val="44"/>
          <w:szCs w:val="44"/>
        </w:rPr>
        <w:t>活动方案</w:t>
      </w:r>
    </w:p>
    <w:p w:rsidR="00E6117D" w:rsidRDefault="00E6117D" w:rsidP="00E44E12">
      <w:pPr>
        <w:adjustRightInd w:val="0"/>
        <w:snapToGrid w:val="0"/>
        <w:spacing w:line="560" w:lineRule="exact"/>
        <w:ind w:firstLineChars="200" w:firstLine="31680"/>
        <w:rPr>
          <w:rFonts w:ascii="黑体" w:eastAsia="黑体" w:hAnsi="黑体" w:cs="黑体"/>
          <w:color w:val="000000"/>
          <w:sz w:val="32"/>
          <w:szCs w:val="32"/>
        </w:rPr>
      </w:pPr>
      <w:r>
        <w:rPr>
          <w:rFonts w:ascii="黑体" w:eastAsia="黑体" w:hAnsi="黑体" w:cs="黑体" w:hint="eastAsia"/>
          <w:color w:val="000000"/>
          <w:sz w:val="32"/>
          <w:szCs w:val="32"/>
        </w:rPr>
        <w:t>一、活动目的</w:t>
      </w:r>
    </w:p>
    <w:p w:rsidR="00E6117D" w:rsidRDefault="00E6117D" w:rsidP="00E44E12">
      <w:pPr>
        <w:adjustRightInd w:val="0"/>
        <w:snapToGrid w:val="0"/>
        <w:spacing w:line="560" w:lineRule="exact"/>
        <w:ind w:firstLineChars="200" w:firstLine="31680"/>
        <w:rPr>
          <w:rFonts w:ascii="仿宋_GB2312" w:eastAsia="仿宋_GB2312" w:cs="仿宋_GB2312"/>
          <w:color w:val="000000"/>
          <w:sz w:val="32"/>
          <w:szCs w:val="32"/>
        </w:rPr>
      </w:pPr>
      <w:r>
        <w:rPr>
          <w:rFonts w:ascii="仿宋_GB2312" w:eastAsia="仿宋_GB2312" w:cs="仿宋_GB2312" w:hint="eastAsia"/>
          <w:color w:val="000000"/>
          <w:sz w:val="32"/>
          <w:szCs w:val="32"/>
        </w:rPr>
        <w:t>发挥“青果在线学校”（</w:t>
      </w:r>
      <w:r>
        <w:rPr>
          <w:rFonts w:ascii="仿宋_GB2312" w:eastAsia="仿宋_GB2312" w:cs="仿宋_GB2312"/>
          <w:color w:val="000000"/>
          <w:sz w:val="32"/>
          <w:szCs w:val="32"/>
        </w:rPr>
        <w:t>www.iqingguo.cn</w:t>
      </w:r>
      <w:r>
        <w:rPr>
          <w:rFonts w:ascii="仿宋_GB2312" w:eastAsia="仿宋_GB2312" w:cs="仿宋_GB2312" w:hint="eastAsia"/>
          <w:color w:val="000000"/>
          <w:sz w:val="32"/>
          <w:szCs w:val="32"/>
        </w:rPr>
        <w:t>）的平台优势，为学生自主学习提供帮助；以线上线下相结合的活动为载体，丰富学生暑假生活。</w:t>
      </w:r>
    </w:p>
    <w:p w:rsidR="00E6117D" w:rsidRDefault="00E6117D" w:rsidP="00E44E12">
      <w:pPr>
        <w:adjustRightInd w:val="0"/>
        <w:snapToGrid w:val="0"/>
        <w:spacing w:line="560" w:lineRule="exact"/>
        <w:ind w:firstLineChars="200" w:firstLine="31680"/>
        <w:rPr>
          <w:rFonts w:ascii="黑体" w:eastAsia="黑体" w:hAnsi="黑体" w:cs="黑体"/>
          <w:color w:val="000000"/>
          <w:sz w:val="32"/>
          <w:szCs w:val="32"/>
        </w:rPr>
      </w:pPr>
      <w:r>
        <w:rPr>
          <w:rFonts w:ascii="黑体" w:eastAsia="黑体" w:hAnsi="黑体" w:cs="黑体" w:hint="eastAsia"/>
          <w:color w:val="000000"/>
          <w:sz w:val="32"/>
          <w:szCs w:val="32"/>
        </w:rPr>
        <w:t>二、活动主题</w:t>
      </w:r>
    </w:p>
    <w:p w:rsidR="00E6117D" w:rsidRDefault="00E6117D" w:rsidP="00E44E12">
      <w:pPr>
        <w:adjustRightInd w:val="0"/>
        <w:snapToGrid w:val="0"/>
        <w:spacing w:line="560" w:lineRule="exact"/>
        <w:ind w:firstLineChars="200" w:firstLine="31680"/>
        <w:rPr>
          <w:rFonts w:ascii="仿宋_GB2312" w:eastAsia="仿宋_GB2312" w:cs="仿宋_GB2312"/>
          <w:color w:val="000000"/>
          <w:sz w:val="32"/>
          <w:szCs w:val="32"/>
        </w:rPr>
      </w:pPr>
      <w:r>
        <w:rPr>
          <w:rFonts w:ascii="仿宋_GB2312" w:eastAsia="仿宋_GB2312" w:cs="仿宋_GB2312" w:hint="eastAsia"/>
          <w:color w:val="000000"/>
          <w:sz w:val="32"/>
          <w:szCs w:val="32"/>
        </w:rPr>
        <w:t>“青”舞飞扬</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精彩“果”粉</w:t>
      </w:r>
    </w:p>
    <w:p w:rsidR="00E6117D" w:rsidRDefault="00E6117D" w:rsidP="00E44E12">
      <w:pPr>
        <w:spacing w:line="360" w:lineRule="auto"/>
        <w:ind w:firstLineChars="200" w:firstLine="31680"/>
        <w:rPr>
          <w:rFonts w:ascii="仿宋_GB2312" w:eastAsia="仿宋_GB2312" w:cs="仿宋_GB2312"/>
          <w:color w:val="000000"/>
          <w:sz w:val="32"/>
          <w:szCs w:val="32"/>
        </w:rPr>
      </w:pPr>
      <w:r>
        <w:rPr>
          <w:rFonts w:ascii="黑体" w:eastAsia="黑体" w:hAnsi="黑体" w:cs="黑体" w:hint="eastAsia"/>
          <w:color w:val="000000"/>
          <w:sz w:val="32"/>
          <w:szCs w:val="32"/>
        </w:rPr>
        <w:t>三、活动时间</w:t>
      </w:r>
      <w:r>
        <w:rPr>
          <w:rFonts w:ascii="黑体" w:eastAsia="黑体" w:hAnsi="黑体" w:cs="黑体"/>
          <w:color w:val="000000"/>
          <w:sz w:val="32"/>
          <w:szCs w:val="32"/>
        </w:rPr>
        <w:t xml:space="preserve">     </w:t>
      </w:r>
      <w:r>
        <w:rPr>
          <w:rFonts w:ascii="仿宋_GB2312" w:eastAsia="仿宋_GB2312" w:cs="仿宋_GB2312"/>
          <w:color w:val="000000"/>
          <w:sz w:val="32"/>
          <w:szCs w:val="32"/>
        </w:rPr>
        <w:t>7</w:t>
      </w:r>
      <w:r>
        <w:rPr>
          <w:rFonts w:ascii="仿宋_GB2312" w:eastAsia="仿宋_GB2312" w:cs="仿宋_GB2312" w:hint="eastAsia"/>
          <w:color w:val="000000"/>
          <w:sz w:val="32"/>
          <w:szCs w:val="32"/>
        </w:rPr>
        <w:t>月</w:t>
      </w:r>
      <w:r>
        <w:rPr>
          <w:rFonts w:ascii="仿宋_GB2312" w:eastAsia="仿宋_GB2312" w:cs="仿宋_GB2312"/>
          <w:color w:val="000000"/>
          <w:sz w:val="32"/>
          <w:szCs w:val="32"/>
        </w:rPr>
        <w:t>-8</w:t>
      </w:r>
      <w:r>
        <w:rPr>
          <w:rFonts w:ascii="仿宋_GB2312" w:eastAsia="仿宋_GB2312" w:cs="仿宋_GB2312" w:hint="eastAsia"/>
          <w:color w:val="000000"/>
          <w:sz w:val="32"/>
          <w:szCs w:val="32"/>
        </w:rPr>
        <w:t>月</w:t>
      </w:r>
    </w:p>
    <w:p w:rsidR="00E6117D" w:rsidRDefault="00E6117D" w:rsidP="00E44E12">
      <w:pPr>
        <w:spacing w:line="360" w:lineRule="auto"/>
        <w:ind w:firstLineChars="200" w:firstLine="31680"/>
        <w:rPr>
          <w:rFonts w:ascii="黑体" w:eastAsia="黑体" w:hAnsi="黑体" w:cs="黑体"/>
          <w:color w:val="000000"/>
          <w:sz w:val="32"/>
          <w:szCs w:val="32"/>
        </w:rPr>
      </w:pPr>
      <w:r>
        <w:rPr>
          <w:rFonts w:ascii="黑体" w:eastAsia="黑体" w:hAnsi="黑体" w:cs="黑体" w:hint="eastAsia"/>
          <w:color w:val="000000"/>
          <w:sz w:val="32"/>
          <w:szCs w:val="32"/>
        </w:rPr>
        <w:t>四、活动内容</w:t>
      </w:r>
    </w:p>
    <w:p w:rsidR="00E6117D" w:rsidRDefault="00E6117D" w:rsidP="00E44E12">
      <w:pPr>
        <w:spacing w:line="360" w:lineRule="auto"/>
        <w:ind w:leftChars="200" w:left="31680"/>
        <w:rPr>
          <w:rFonts w:ascii="仿宋_GB2312" w:eastAsia="仿宋_GB2312" w:cs="仿宋_GB2312"/>
          <w:color w:val="000000"/>
          <w:sz w:val="32"/>
          <w:szCs w:val="32"/>
        </w:rPr>
      </w:pPr>
      <w:r>
        <w:rPr>
          <w:rFonts w:ascii="仿宋_GB2312" w:eastAsia="仿宋_GB2312" w:cs="仿宋_GB2312" w:hint="eastAsia"/>
          <w:color w:val="000000"/>
          <w:sz w:val="32"/>
          <w:szCs w:val="32"/>
        </w:rPr>
        <w:t>（一）青果假期作业</w:t>
      </w:r>
    </w:p>
    <w:p w:rsidR="00E6117D" w:rsidRDefault="00E6117D" w:rsidP="00E44E12">
      <w:pPr>
        <w:adjustRightInd w:val="0"/>
        <w:snapToGrid w:val="0"/>
        <w:spacing w:line="560" w:lineRule="exact"/>
        <w:ind w:firstLineChars="200" w:firstLine="31680"/>
        <w:rPr>
          <w:rFonts w:ascii="仿宋_GB2312" w:eastAsia="仿宋_GB2312" w:cs="仿宋_GB2312"/>
          <w:color w:val="000000"/>
          <w:sz w:val="32"/>
          <w:szCs w:val="32"/>
        </w:rPr>
      </w:pPr>
      <w:r>
        <w:rPr>
          <w:rFonts w:ascii="仿宋_GB2312" w:eastAsia="仿宋_GB2312" w:cs="仿宋_GB2312"/>
          <w:color w:val="000000"/>
          <w:sz w:val="32"/>
          <w:szCs w:val="32"/>
        </w:rPr>
        <w:t>1.</w:t>
      </w:r>
      <w:r>
        <w:rPr>
          <w:rFonts w:ascii="仿宋_GB2312" w:eastAsia="仿宋_GB2312" w:cs="仿宋_GB2312" w:hint="eastAsia"/>
          <w:color w:val="000000"/>
          <w:sz w:val="32"/>
          <w:szCs w:val="32"/>
        </w:rPr>
        <w:t>作业类型：精选作业</w:t>
      </w:r>
    </w:p>
    <w:p w:rsidR="00E6117D" w:rsidRDefault="00E6117D" w:rsidP="00E44E12">
      <w:pPr>
        <w:adjustRightInd w:val="0"/>
        <w:snapToGrid w:val="0"/>
        <w:spacing w:line="560" w:lineRule="exact"/>
        <w:ind w:firstLineChars="200" w:firstLine="31680"/>
        <w:rPr>
          <w:rFonts w:ascii="仿宋_GB2312" w:eastAsia="仿宋_GB2312" w:cs="仿宋_GB2312"/>
          <w:color w:val="000000"/>
          <w:sz w:val="32"/>
          <w:szCs w:val="32"/>
        </w:rPr>
      </w:pPr>
      <w:r>
        <w:rPr>
          <w:rFonts w:ascii="仿宋_GB2312" w:eastAsia="仿宋_GB2312" w:cs="仿宋_GB2312"/>
          <w:color w:val="000000"/>
          <w:sz w:val="32"/>
          <w:szCs w:val="32"/>
        </w:rPr>
        <w:t>2.</w:t>
      </w:r>
      <w:r>
        <w:rPr>
          <w:rFonts w:ascii="仿宋_GB2312" w:eastAsia="仿宋_GB2312" w:cs="仿宋_GB2312" w:hint="eastAsia"/>
          <w:color w:val="000000"/>
          <w:sz w:val="32"/>
          <w:szCs w:val="32"/>
        </w:rPr>
        <w:t>命题人：省市知名学科专家</w:t>
      </w:r>
    </w:p>
    <w:p w:rsidR="00E6117D" w:rsidRDefault="00E6117D" w:rsidP="00E44E12">
      <w:pPr>
        <w:adjustRightInd w:val="0"/>
        <w:snapToGrid w:val="0"/>
        <w:spacing w:line="560" w:lineRule="exact"/>
        <w:ind w:firstLineChars="200" w:firstLine="31680"/>
        <w:rPr>
          <w:rFonts w:ascii="仿宋_GB2312" w:eastAsia="仿宋_GB2312" w:cs="仿宋_GB2312"/>
          <w:color w:val="000000"/>
          <w:sz w:val="32"/>
          <w:szCs w:val="32"/>
        </w:rPr>
      </w:pPr>
      <w:r>
        <w:rPr>
          <w:rFonts w:ascii="仿宋_GB2312" w:eastAsia="仿宋_GB2312" w:cs="仿宋_GB2312"/>
          <w:color w:val="000000"/>
          <w:sz w:val="32"/>
          <w:szCs w:val="32"/>
        </w:rPr>
        <w:t>3.</w:t>
      </w:r>
      <w:r>
        <w:rPr>
          <w:rFonts w:ascii="仿宋_GB2312" w:eastAsia="仿宋_GB2312" w:cs="仿宋_GB2312" w:hint="eastAsia"/>
          <w:color w:val="000000"/>
          <w:sz w:val="32"/>
          <w:szCs w:val="32"/>
        </w:rPr>
        <w:t>服务对象：新初二、新初三学生；</w:t>
      </w:r>
    </w:p>
    <w:p w:rsidR="00E6117D" w:rsidRDefault="00E6117D" w:rsidP="00E44E12">
      <w:pPr>
        <w:adjustRightInd w:val="0"/>
        <w:snapToGrid w:val="0"/>
        <w:spacing w:line="560" w:lineRule="exact"/>
        <w:ind w:firstLineChars="200" w:firstLine="31680"/>
        <w:rPr>
          <w:rFonts w:ascii="仿宋_GB2312" w:eastAsia="仿宋_GB2312" w:cs="仿宋_GB2312"/>
          <w:color w:val="000000"/>
          <w:sz w:val="32"/>
          <w:szCs w:val="32"/>
        </w:rPr>
      </w:pPr>
      <w:r>
        <w:rPr>
          <w:rFonts w:ascii="仿宋_GB2312" w:eastAsia="仿宋_GB2312" w:cs="仿宋_GB2312"/>
          <w:color w:val="000000"/>
          <w:sz w:val="32"/>
          <w:szCs w:val="32"/>
        </w:rPr>
        <w:t>4.</w:t>
      </w:r>
      <w:r>
        <w:rPr>
          <w:rFonts w:ascii="仿宋_GB2312" w:eastAsia="仿宋_GB2312" w:cs="仿宋_GB2312" w:hint="eastAsia"/>
          <w:color w:val="000000"/>
          <w:sz w:val="32"/>
          <w:szCs w:val="32"/>
        </w:rPr>
        <w:t>主要学科：数学、英语、物理；</w:t>
      </w:r>
    </w:p>
    <w:p w:rsidR="00E6117D" w:rsidRDefault="00E6117D" w:rsidP="00E44E12">
      <w:pPr>
        <w:adjustRightInd w:val="0"/>
        <w:snapToGrid w:val="0"/>
        <w:spacing w:line="560" w:lineRule="exact"/>
        <w:ind w:firstLineChars="200" w:firstLine="31680"/>
        <w:rPr>
          <w:rFonts w:ascii="仿宋_GB2312" w:eastAsia="仿宋_GB2312" w:cs="仿宋_GB2312"/>
          <w:color w:val="000000"/>
          <w:sz w:val="32"/>
          <w:szCs w:val="32"/>
        </w:rPr>
      </w:pPr>
      <w:r>
        <w:rPr>
          <w:rFonts w:ascii="仿宋_GB2312" w:eastAsia="仿宋_GB2312" w:cs="仿宋_GB2312"/>
          <w:color w:val="000000"/>
          <w:sz w:val="32"/>
          <w:szCs w:val="32"/>
        </w:rPr>
        <w:t>5.</w:t>
      </w:r>
      <w:r>
        <w:rPr>
          <w:rFonts w:ascii="仿宋_GB2312" w:eastAsia="仿宋_GB2312" w:cs="仿宋_GB2312" w:hint="eastAsia"/>
          <w:color w:val="000000"/>
          <w:sz w:val="32"/>
          <w:szCs w:val="32"/>
        </w:rPr>
        <w:t>作业导向：思维拓展、台阶化训练、分层指导；</w:t>
      </w:r>
    </w:p>
    <w:p w:rsidR="00E6117D" w:rsidRDefault="00E6117D" w:rsidP="00E44E12">
      <w:pPr>
        <w:adjustRightInd w:val="0"/>
        <w:snapToGrid w:val="0"/>
        <w:spacing w:line="560" w:lineRule="exact"/>
        <w:ind w:firstLineChars="200" w:firstLine="31680"/>
        <w:rPr>
          <w:rFonts w:ascii="仿宋_GB2312" w:eastAsia="仿宋_GB2312" w:cs="仿宋_GB2312"/>
          <w:color w:val="000000"/>
          <w:sz w:val="32"/>
          <w:szCs w:val="32"/>
        </w:rPr>
      </w:pPr>
      <w:r>
        <w:rPr>
          <w:rFonts w:ascii="仿宋_GB2312" w:eastAsia="仿宋_GB2312" w:cs="仿宋_GB2312"/>
          <w:color w:val="000000"/>
          <w:sz w:val="32"/>
          <w:szCs w:val="32"/>
        </w:rPr>
        <w:t>6.</w:t>
      </w:r>
      <w:r>
        <w:rPr>
          <w:rFonts w:ascii="仿宋_GB2312" w:eastAsia="仿宋_GB2312" w:cs="仿宋_GB2312" w:hint="eastAsia"/>
          <w:color w:val="000000"/>
          <w:sz w:val="32"/>
          <w:szCs w:val="32"/>
        </w:rPr>
        <w:t>参加方式：</w:t>
      </w:r>
    </w:p>
    <w:p w:rsidR="00E6117D" w:rsidRDefault="00E6117D" w:rsidP="00E44E12">
      <w:pPr>
        <w:adjustRightInd w:val="0"/>
        <w:snapToGrid w:val="0"/>
        <w:spacing w:line="560" w:lineRule="exact"/>
        <w:ind w:firstLineChars="200" w:firstLine="31680"/>
        <w:rPr>
          <w:rFonts w:ascii="仿宋_GB2312" w:eastAsia="仿宋_GB2312" w:cs="仿宋_GB2312"/>
          <w:color w:val="000000"/>
          <w:sz w:val="32"/>
          <w:szCs w:val="32"/>
        </w:rPr>
      </w:pPr>
      <w:r>
        <w:rPr>
          <w:rFonts w:ascii="仿宋_GB2312" w:eastAsia="仿宋_GB2312" w:cs="仿宋_GB2312" w:hint="eastAsia"/>
          <w:color w:val="000000"/>
          <w:sz w:val="32"/>
          <w:szCs w:val="32"/>
        </w:rPr>
        <w:t>（</w:t>
      </w:r>
      <w:r>
        <w:rPr>
          <w:rFonts w:ascii="仿宋_GB2312" w:eastAsia="仿宋_GB2312" w:cs="仿宋_GB2312"/>
          <w:color w:val="000000"/>
          <w:sz w:val="32"/>
          <w:szCs w:val="32"/>
        </w:rPr>
        <w:t>1</w:t>
      </w:r>
      <w:r>
        <w:rPr>
          <w:rFonts w:ascii="仿宋_GB2312" w:eastAsia="仿宋_GB2312" w:cs="仿宋_GB2312" w:hint="eastAsia"/>
          <w:color w:val="000000"/>
          <w:sz w:val="32"/>
          <w:szCs w:val="32"/>
        </w:rPr>
        <w:t>）</w:t>
      </w:r>
      <w:r>
        <w:rPr>
          <w:rFonts w:ascii="仿宋_GB2312" w:eastAsia="仿宋_GB2312" w:cs="仿宋_GB2312"/>
          <w:color w:val="000000"/>
          <w:sz w:val="32"/>
          <w:szCs w:val="32"/>
        </w:rPr>
        <w:t>PC</w:t>
      </w:r>
      <w:r>
        <w:rPr>
          <w:rFonts w:ascii="仿宋_GB2312" w:eastAsia="仿宋_GB2312" w:cs="仿宋_GB2312" w:hint="eastAsia"/>
          <w:color w:val="000000"/>
          <w:sz w:val="32"/>
          <w:szCs w:val="32"/>
        </w:rPr>
        <w:t>或手机浏览器皆可完成：用</w:t>
      </w:r>
      <w:r>
        <w:rPr>
          <w:rFonts w:ascii="仿宋_GB2312" w:eastAsia="仿宋_GB2312" w:cs="仿宋_GB2312" w:hint="eastAsia"/>
          <w:b/>
          <w:bCs/>
          <w:color w:val="000000"/>
          <w:sz w:val="32"/>
          <w:szCs w:val="32"/>
        </w:rPr>
        <w:t>学籍辅号</w:t>
      </w:r>
      <w:r>
        <w:rPr>
          <w:rFonts w:ascii="仿宋_GB2312" w:eastAsia="仿宋_GB2312" w:cs="仿宋_GB2312" w:hint="eastAsia"/>
          <w:color w:val="000000"/>
          <w:sz w:val="32"/>
          <w:szCs w:val="32"/>
        </w:rPr>
        <w:t>和默认密码</w:t>
      </w:r>
      <w:r>
        <w:rPr>
          <w:rFonts w:ascii="仿宋_GB2312" w:eastAsia="仿宋_GB2312" w:cs="仿宋_GB2312"/>
          <w:color w:val="000000"/>
          <w:sz w:val="32"/>
          <w:szCs w:val="32"/>
        </w:rPr>
        <w:t>111111</w:t>
      </w:r>
      <w:r>
        <w:rPr>
          <w:rFonts w:ascii="仿宋_GB2312" w:eastAsia="仿宋_GB2312" w:cs="仿宋_GB2312" w:hint="eastAsia"/>
          <w:color w:val="000000"/>
          <w:sz w:val="32"/>
          <w:szCs w:val="32"/>
        </w:rPr>
        <w:t>登录“青果在线学校”网站（</w:t>
      </w:r>
      <w:r w:rsidRPr="00ED6A5F">
        <w:rPr>
          <w:rFonts w:ascii="仿宋_GB2312" w:eastAsia="仿宋_GB2312" w:cs="仿宋_GB2312"/>
          <w:color w:val="000000"/>
          <w:sz w:val="32"/>
          <w:szCs w:val="32"/>
        </w:rPr>
        <w:pict>
          <v:shape id="_x0000_i1026" type="#_x0000_t75" alt="IMG_256" style="width:15pt;height:11.25pt">
            <v:imagedata r:id="rId7" o:title=""/>
          </v:shape>
        </w:pict>
      </w:r>
      <w:r>
        <w:rPr>
          <w:rFonts w:ascii="仿宋_GB2312" w:eastAsia="仿宋_GB2312" w:cs="仿宋_GB2312"/>
          <w:color w:val="000000"/>
          <w:sz w:val="32"/>
          <w:szCs w:val="32"/>
        </w:rPr>
        <w:t>www.iqingguo.cn</w:t>
      </w:r>
      <w:r>
        <w:rPr>
          <w:rFonts w:ascii="仿宋_GB2312" w:eastAsia="仿宋_GB2312" w:cs="仿宋_GB2312" w:hint="eastAsia"/>
          <w:color w:val="000000"/>
          <w:sz w:val="32"/>
          <w:szCs w:val="32"/>
        </w:rPr>
        <w:t>），选择作业进行答题。</w:t>
      </w:r>
    </w:p>
    <w:p w:rsidR="00E6117D" w:rsidRDefault="00E6117D" w:rsidP="00E44E12">
      <w:pPr>
        <w:adjustRightInd w:val="0"/>
        <w:snapToGrid w:val="0"/>
        <w:spacing w:line="560" w:lineRule="exact"/>
        <w:ind w:firstLineChars="200" w:firstLine="31680"/>
        <w:rPr>
          <w:rFonts w:ascii="仿宋_GB2312" w:eastAsia="仿宋_GB2312" w:cs="仿宋_GB2312"/>
          <w:b/>
          <w:bCs/>
          <w:color w:val="000000"/>
          <w:sz w:val="32"/>
          <w:szCs w:val="32"/>
        </w:rPr>
      </w:pPr>
      <w:r>
        <w:rPr>
          <w:rFonts w:ascii="仿宋_GB2312" w:eastAsia="仿宋_GB2312" w:cs="仿宋_GB2312" w:hint="eastAsia"/>
          <w:color w:val="000000"/>
          <w:sz w:val="32"/>
          <w:szCs w:val="32"/>
        </w:rPr>
        <w:t>★</w:t>
      </w:r>
      <w:r>
        <w:rPr>
          <w:rFonts w:ascii="仿宋_GB2312" w:eastAsia="仿宋_GB2312" w:cs="仿宋_GB2312" w:hint="eastAsia"/>
          <w:b/>
          <w:bCs/>
          <w:color w:val="000000"/>
          <w:sz w:val="32"/>
          <w:szCs w:val="32"/>
        </w:rPr>
        <w:t>学籍辅号由学校提供，初中为字母</w:t>
      </w:r>
      <w:r>
        <w:rPr>
          <w:rFonts w:ascii="仿宋_GB2312" w:eastAsia="仿宋_GB2312" w:cs="仿宋_GB2312"/>
          <w:b/>
          <w:bCs/>
          <w:color w:val="000000"/>
          <w:sz w:val="32"/>
          <w:szCs w:val="32"/>
        </w:rPr>
        <w:t>C</w:t>
      </w:r>
      <w:r>
        <w:rPr>
          <w:rFonts w:ascii="仿宋_GB2312" w:eastAsia="仿宋_GB2312" w:cs="仿宋_GB2312" w:hint="eastAsia"/>
          <w:b/>
          <w:bCs/>
          <w:color w:val="000000"/>
          <w:sz w:val="32"/>
          <w:szCs w:val="32"/>
        </w:rPr>
        <w:t>开头。注：字母后数字非身份证号；</w:t>
      </w:r>
    </w:p>
    <w:p w:rsidR="00E6117D" w:rsidRDefault="00E6117D" w:rsidP="00E44E12">
      <w:pPr>
        <w:adjustRightInd w:val="0"/>
        <w:snapToGrid w:val="0"/>
        <w:spacing w:line="560" w:lineRule="exact"/>
        <w:ind w:firstLineChars="200" w:firstLine="31680"/>
        <w:rPr>
          <w:rFonts w:ascii="仿宋_GB2312" w:eastAsia="仿宋_GB2312" w:cs="仿宋_GB2312"/>
          <w:color w:val="000000"/>
          <w:sz w:val="32"/>
          <w:szCs w:val="32"/>
        </w:rPr>
      </w:pPr>
      <w:r>
        <w:rPr>
          <w:rFonts w:ascii="仿宋_GB2312" w:eastAsia="仿宋_GB2312" w:cs="仿宋_GB2312" w:hint="eastAsia"/>
          <w:color w:val="000000"/>
          <w:sz w:val="32"/>
          <w:szCs w:val="32"/>
        </w:rPr>
        <w:t>（</w:t>
      </w:r>
      <w:r>
        <w:rPr>
          <w:rFonts w:ascii="仿宋_GB2312" w:eastAsia="仿宋_GB2312" w:cs="仿宋_GB2312"/>
          <w:color w:val="000000"/>
          <w:sz w:val="32"/>
          <w:szCs w:val="32"/>
        </w:rPr>
        <w:t>2</w:t>
      </w:r>
      <w:r>
        <w:rPr>
          <w:rFonts w:ascii="仿宋_GB2312" w:eastAsia="仿宋_GB2312" w:cs="仿宋_GB2312" w:hint="eastAsia"/>
          <w:color w:val="000000"/>
          <w:sz w:val="32"/>
          <w:szCs w:val="32"/>
        </w:rPr>
        <w:t>）“我的常州”</w:t>
      </w:r>
      <w:r>
        <w:rPr>
          <w:rFonts w:ascii="仿宋_GB2312" w:eastAsia="仿宋_GB2312" w:cs="仿宋_GB2312"/>
          <w:color w:val="000000"/>
          <w:sz w:val="32"/>
          <w:szCs w:val="32"/>
        </w:rPr>
        <w:t>APP</w:t>
      </w:r>
      <w:r>
        <w:rPr>
          <w:rFonts w:ascii="仿宋_GB2312" w:eastAsia="仿宋_GB2312" w:cs="仿宋_GB2312" w:hint="eastAsia"/>
          <w:color w:val="000000"/>
          <w:sz w:val="32"/>
          <w:szCs w:val="32"/>
        </w:rPr>
        <w:t>完成作业：下载安装“我的常州”</w:t>
      </w:r>
      <w:r>
        <w:rPr>
          <w:rFonts w:ascii="仿宋_GB2312" w:eastAsia="仿宋_GB2312" w:cs="仿宋_GB2312"/>
          <w:color w:val="000000"/>
          <w:sz w:val="32"/>
          <w:szCs w:val="32"/>
        </w:rPr>
        <w:t>APP</w:t>
      </w:r>
      <w:r>
        <w:rPr>
          <w:rFonts w:ascii="仿宋_GB2312" w:eastAsia="仿宋_GB2312" w:cs="仿宋_GB2312" w:hint="eastAsia"/>
          <w:color w:val="000000"/>
          <w:sz w:val="32"/>
          <w:szCs w:val="32"/>
        </w:rPr>
        <w:t>，点击“教育培训”栏，点击“青果假期作业”进入；</w:t>
      </w:r>
    </w:p>
    <w:p w:rsidR="00E6117D" w:rsidRDefault="00E6117D" w:rsidP="00E44E12">
      <w:pPr>
        <w:adjustRightInd w:val="0"/>
        <w:snapToGrid w:val="0"/>
        <w:spacing w:line="560" w:lineRule="exact"/>
        <w:ind w:firstLineChars="200" w:firstLine="31680"/>
        <w:rPr>
          <w:rFonts w:ascii="仿宋_GB2312" w:eastAsia="仿宋_GB2312" w:cs="仿宋_GB2312"/>
          <w:color w:val="000000"/>
          <w:sz w:val="32"/>
          <w:szCs w:val="32"/>
        </w:rPr>
      </w:pPr>
      <w:r>
        <w:rPr>
          <w:rFonts w:ascii="仿宋_GB2312" w:eastAsia="仿宋_GB2312" w:cs="仿宋_GB2312"/>
          <w:color w:val="000000"/>
          <w:sz w:val="32"/>
          <w:szCs w:val="32"/>
        </w:rPr>
        <w:t>7.</w:t>
      </w:r>
      <w:r>
        <w:rPr>
          <w:rFonts w:ascii="仿宋_GB2312" w:eastAsia="仿宋_GB2312" w:cs="仿宋_GB2312" w:hint="eastAsia"/>
          <w:color w:val="000000"/>
          <w:sz w:val="32"/>
          <w:szCs w:val="32"/>
        </w:rPr>
        <w:t>联系方式：</w:t>
      </w:r>
    </w:p>
    <w:p w:rsidR="00E6117D" w:rsidRDefault="00E6117D" w:rsidP="00E44E12">
      <w:pPr>
        <w:adjustRightInd w:val="0"/>
        <w:snapToGrid w:val="0"/>
        <w:spacing w:line="560" w:lineRule="exact"/>
        <w:ind w:firstLineChars="200" w:firstLine="31680"/>
        <w:rPr>
          <w:rFonts w:ascii="仿宋_GB2312" w:eastAsia="仿宋_GB2312" w:cs="仿宋_GB2312"/>
          <w:color w:val="000000"/>
          <w:sz w:val="32"/>
          <w:szCs w:val="32"/>
        </w:rPr>
      </w:pPr>
      <w:r>
        <w:rPr>
          <w:rFonts w:ascii="仿宋_GB2312" w:eastAsia="仿宋_GB2312" w:cs="仿宋_GB2312" w:hint="eastAsia"/>
          <w:color w:val="000000"/>
          <w:sz w:val="32"/>
          <w:szCs w:val="32"/>
        </w:rPr>
        <w:t>客服电话：</w:t>
      </w:r>
      <w:r>
        <w:rPr>
          <w:rFonts w:ascii="仿宋_GB2312" w:eastAsia="仿宋_GB2312" w:cs="仿宋_GB2312"/>
          <w:color w:val="000000"/>
          <w:sz w:val="32"/>
          <w:szCs w:val="32"/>
        </w:rPr>
        <w:t>4008213060</w:t>
      </w:r>
      <w:r>
        <w:rPr>
          <w:rFonts w:ascii="仿宋_GB2312" w:eastAsia="仿宋_GB2312" w:cs="仿宋_GB2312" w:hint="eastAsia"/>
          <w:color w:val="000000"/>
          <w:sz w:val="32"/>
          <w:szCs w:val="32"/>
        </w:rPr>
        <w:t>；</w:t>
      </w:r>
    </w:p>
    <w:p w:rsidR="00E6117D" w:rsidRDefault="00E6117D" w:rsidP="00E44E12">
      <w:pPr>
        <w:adjustRightInd w:val="0"/>
        <w:snapToGrid w:val="0"/>
        <w:spacing w:line="560" w:lineRule="exact"/>
        <w:ind w:firstLineChars="200" w:firstLine="31680"/>
        <w:rPr>
          <w:rFonts w:ascii="仿宋_GB2312" w:eastAsia="仿宋_GB2312" w:cs="仿宋_GB2312"/>
          <w:color w:val="000000"/>
          <w:sz w:val="32"/>
          <w:szCs w:val="32"/>
        </w:rPr>
      </w:pPr>
      <w:r>
        <w:rPr>
          <w:rFonts w:ascii="仿宋_GB2312" w:eastAsia="仿宋_GB2312" w:cs="仿宋_GB2312" w:hint="eastAsia"/>
          <w:color w:val="000000"/>
          <w:sz w:val="32"/>
          <w:szCs w:val="32"/>
        </w:rPr>
        <w:t>监督电话：</w:t>
      </w:r>
      <w:r>
        <w:rPr>
          <w:rFonts w:ascii="仿宋_GB2312" w:eastAsia="仿宋_GB2312" w:cs="仿宋_GB2312"/>
          <w:color w:val="000000"/>
          <w:sz w:val="32"/>
          <w:szCs w:val="32"/>
        </w:rPr>
        <w:t>86632009</w:t>
      </w:r>
      <w:r>
        <w:rPr>
          <w:rFonts w:ascii="仿宋_GB2312" w:eastAsia="仿宋_GB2312" w:cs="仿宋_GB2312" w:hint="eastAsia"/>
          <w:color w:val="000000"/>
          <w:sz w:val="32"/>
          <w:szCs w:val="32"/>
        </w:rPr>
        <w:t>；</w:t>
      </w:r>
    </w:p>
    <w:p w:rsidR="00E6117D" w:rsidRDefault="00E6117D" w:rsidP="00E44E12">
      <w:pPr>
        <w:adjustRightInd w:val="0"/>
        <w:snapToGrid w:val="0"/>
        <w:spacing w:line="560" w:lineRule="exact"/>
        <w:ind w:firstLineChars="200" w:firstLine="31680"/>
        <w:rPr>
          <w:rFonts w:ascii="仿宋_GB2312" w:eastAsia="仿宋_GB2312" w:cs="仿宋_GB2312"/>
          <w:color w:val="000000"/>
          <w:sz w:val="32"/>
          <w:szCs w:val="32"/>
        </w:rPr>
      </w:pPr>
      <w:r>
        <w:rPr>
          <w:rFonts w:ascii="仿宋_GB2312" w:eastAsia="仿宋_GB2312" w:cs="仿宋_GB2312" w:hint="eastAsia"/>
          <w:color w:val="000000"/>
          <w:sz w:val="32"/>
          <w:szCs w:val="32"/>
        </w:rPr>
        <w:t>客服服务时间：</w:t>
      </w:r>
      <w:r>
        <w:rPr>
          <w:rFonts w:ascii="仿宋_GB2312" w:eastAsia="仿宋_GB2312" w:cs="仿宋_GB2312"/>
          <w:color w:val="000000"/>
          <w:sz w:val="32"/>
          <w:szCs w:val="32"/>
        </w:rPr>
        <w:t>9:00-11:00</w:t>
      </w:r>
      <w:r>
        <w:rPr>
          <w:rFonts w:ascii="仿宋_GB2312" w:eastAsia="仿宋_GB2312" w:cs="仿宋_GB2312" w:hint="eastAsia"/>
          <w:color w:val="000000"/>
          <w:sz w:val="32"/>
          <w:szCs w:val="32"/>
        </w:rPr>
        <w:t>，</w:t>
      </w:r>
      <w:r>
        <w:rPr>
          <w:rFonts w:ascii="仿宋_GB2312" w:eastAsia="仿宋_GB2312" w:cs="仿宋_GB2312"/>
          <w:color w:val="000000"/>
          <w:sz w:val="32"/>
          <w:szCs w:val="32"/>
        </w:rPr>
        <w:t>13:00-19:00</w:t>
      </w:r>
      <w:r>
        <w:rPr>
          <w:rFonts w:ascii="仿宋_GB2312" w:eastAsia="仿宋_GB2312" w:cs="仿宋_GB2312" w:hint="eastAsia"/>
          <w:color w:val="000000"/>
          <w:sz w:val="32"/>
          <w:szCs w:val="32"/>
        </w:rPr>
        <w:t>。</w:t>
      </w:r>
    </w:p>
    <w:p w:rsidR="00E6117D" w:rsidRDefault="00E6117D" w:rsidP="00E44E12">
      <w:pPr>
        <w:adjustRightInd w:val="0"/>
        <w:snapToGrid w:val="0"/>
        <w:spacing w:line="560" w:lineRule="exact"/>
        <w:ind w:firstLineChars="200" w:firstLine="31680"/>
        <w:rPr>
          <w:rFonts w:ascii="仿宋_GB2312" w:eastAsia="仿宋_GB2312" w:cs="仿宋_GB2312"/>
          <w:color w:val="000000"/>
          <w:sz w:val="32"/>
          <w:szCs w:val="32"/>
        </w:rPr>
      </w:pPr>
      <w:r>
        <w:rPr>
          <w:rFonts w:ascii="仿宋_GB2312" w:eastAsia="仿宋_GB2312" w:cs="仿宋_GB2312" w:hint="eastAsia"/>
          <w:color w:val="000000"/>
          <w:sz w:val="32"/>
          <w:szCs w:val="32"/>
        </w:rPr>
        <w:t>（二）青果直播课堂</w:t>
      </w:r>
    </w:p>
    <w:p w:rsidR="00E6117D" w:rsidRDefault="00E6117D" w:rsidP="00E44E12">
      <w:pPr>
        <w:adjustRightInd w:val="0"/>
        <w:snapToGrid w:val="0"/>
        <w:spacing w:line="560" w:lineRule="exact"/>
        <w:ind w:firstLineChars="200" w:firstLine="31680"/>
        <w:rPr>
          <w:rFonts w:ascii="仿宋_GB2312" w:eastAsia="仿宋_GB2312" w:cs="仿宋_GB2312"/>
          <w:color w:val="000000"/>
          <w:sz w:val="32"/>
          <w:szCs w:val="32"/>
        </w:rPr>
      </w:pPr>
      <w:r>
        <w:rPr>
          <w:rFonts w:ascii="仿宋_GB2312" w:eastAsia="仿宋_GB2312" w:cs="仿宋_GB2312"/>
          <w:color w:val="000000"/>
          <w:sz w:val="32"/>
          <w:szCs w:val="32"/>
        </w:rPr>
        <w:t>1.</w:t>
      </w:r>
      <w:r>
        <w:rPr>
          <w:rFonts w:ascii="仿宋_GB2312" w:eastAsia="仿宋_GB2312" w:cs="仿宋_GB2312" w:hint="eastAsia"/>
          <w:color w:val="000000"/>
          <w:sz w:val="32"/>
          <w:szCs w:val="32"/>
        </w:rPr>
        <w:t>开放时间：详见网站公告（</w:t>
      </w:r>
      <w:r>
        <w:rPr>
          <w:rFonts w:ascii="仿宋_GB2312" w:eastAsia="仿宋_GB2312" w:cs="仿宋_GB2312"/>
          <w:color w:val="000000"/>
          <w:sz w:val="32"/>
          <w:szCs w:val="32"/>
        </w:rPr>
        <w:t>www.iqingguo.cn</w:t>
      </w:r>
      <w:r>
        <w:rPr>
          <w:rFonts w:ascii="仿宋_GB2312" w:eastAsia="仿宋_GB2312" w:cs="仿宋_GB2312" w:hint="eastAsia"/>
          <w:color w:val="000000"/>
          <w:sz w:val="32"/>
          <w:szCs w:val="32"/>
        </w:rPr>
        <w:t>）；</w:t>
      </w:r>
    </w:p>
    <w:p w:rsidR="00E6117D" w:rsidRDefault="00E6117D" w:rsidP="00E44E12">
      <w:pPr>
        <w:adjustRightInd w:val="0"/>
        <w:snapToGrid w:val="0"/>
        <w:spacing w:line="560" w:lineRule="exact"/>
        <w:ind w:firstLineChars="200" w:firstLine="31680"/>
        <w:rPr>
          <w:rFonts w:ascii="仿宋_GB2312" w:eastAsia="仿宋_GB2312" w:cs="仿宋_GB2312"/>
          <w:color w:val="000000"/>
          <w:sz w:val="32"/>
          <w:szCs w:val="32"/>
        </w:rPr>
      </w:pPr>
      <w:r>
        <w:rPr>
          <w:rFonts w:ascii="仿宋_GB2312" w:eastAsia="仿宋_GB2312" w:cs="仿宋_GB2312"/>
          <w:color w:val="000000"/>
          <w:sz w:val="32"/>
          <w:szCs w:val="32"/>
        </w:rPr>
        <w:t>2.</w:t>
      </w:r>
      <w:r>
        <w:rPr>
          <w:rFonts w:ascii="仿宋_GB2312" w:eastAsia="仿宋_GB2312" w:cs="仿宋_GB2312" w:hint="eastAsia"/>
          <w:color w:val="000000"/>
          <w:sz w:val="32"/>
          <w:szCs w:val="32"/>
        </w:rPr>
        <w:t>服务对象：全市中小学生；</w:t>
      </w:r>
    </w:p>
    <w:p w:rsidR="00E6117D" w:rsidRDefault="00E6117D" w:rsidP="00E44E12">
      <w:pPr>
        <w:adjustRightInd w:val="0"/>
        <w:snapToGrid w:val="0"/>
        <w:spacing w:line="560" w:lineRule="exact"/>
        <w:ind w:firstLineChars="200" w:firstLine="31680"/>
        <w:rPr>
          <w:rFonts w:ascii="仿宋_GB2312" w:eastAsia="仿宋_GB2312" w:cs="仿宋_GB2312"/>
          <w:color w:val="000000"/>
          <w:sz w:val="32"/>
          <w:szCs w:val="32"/>
        </w:rPr>
      </w:pPr>
      <w:r>
        <w:rPr>
          <w:rFonts w:ascii="仿宋_GB2312" w:eastAsia="仿宋_GB2312" w:cs="仿宋_GB2312"/>
          <w:color w:val="000000"/>
          <w:sz w:val="32"/>
          <w:szCs w:val="32"/>
        </w:rPr>
        <w:t>3.</w:t>
      </w:r>
      <w:r>
        <w:rPr>
          <w:rFonts w:ascii="仿宋_GB2312" w:eastAsia="仿宋_GB2312" w:cs="仿宋_GB2312" w:hint="eastAsia"/>
          <w:color w:val="000000"/>
          <w:sz w:val="32"/>
          <w:szCs w:val="32"/>
        </w:rPr>
        <w:t>课程内容：学科拓展类、艺术拓展类；</w:t>
      </w:r>
    </w:p>
    <w:p w:rsidR="00E6117D" w:rsidRDefault="00E6117D" w:rsidP="00E44E12">
      <w:pPr>
        <w:adjustRightInd w:val="0"/>
        <w:snapToGrid w:val="0"/>
        <w:spacing w:line="560" w:lineRule="exact"/>
        <w:ind w:firstLineChars="200" w:firstLine="31680"/>
        <w:rPr>
          <w:rFonts w:ascii="仿宋_GB2312" w:eastAsia="仿宋_GB2312" w:cs="仿宋_GB2312"/>
          <w:color w:val="000000"/>
          <w:sz w:val="32"/>
          <w:szCs w:val="32"/>
        </w:rPr>
      </w:pPr>
      <w:r>
        <w:rPr>
          <w:rFonts w:ascii="仿宋_GB2312" w:eastAsia="仿宋_GB2312" w:cs="仿宋_GB2312"/>
          <w:color w:val="000000"/>
          <w:sz w:val="32"/>
          <w:szCs w:val="32"/>
        </w:rPr>
        <w:t>4.</w:t>
      </w:r>
      <w:r>
        <w:rPr>
          <w:rFonts w:ascii="仿宋_GB2312" w:eastAsia="仿宋_GB2312" w:cs="仿宋_GB2312" w:hint="eastAsia"/>
          <w:color w:val="000000"/>
          <w:sz w:val="32"/>
          <w:szCs w:val="32"/>
        </w:rPr>
        <w:t>主要形式：直播</w:t>
      </w:r>
      <w:r>
        <w:rPr>
          <w:rFonts w:ascii="仿宋_GB2312" w:eastAsia="仿宋_GB2312" w:cs="仿宋_GB2312"/>
          <w:color w:val="000000"/>
          <w:sz w:val="32"/>
          <w:szCs w:val="32"/>
        </w:rPr>
        <w:t>+</w:t>
      </w:r>
      <w:r>
        <w:rPr>
          <w:rFonts w:ascii="仿宋_GB2312" w:eastAsia="仿宋_GB2312" w:cs="仿宋_GB2312" w:hint="eastAsia"/>
          <w:color w:val="000000"/>
          <w:sz w:val="32"/>
          <w:szCs w:val="32"/>
        </w:rPr>
        <w:t>录播；</w:t>
      </w:r>
    </w:p>
    <w:p w:rsidR="00E6117D" w:rsidRDefault="00E6117D" w:rsidP="00E44E12">
      <w:pPr>
        <w:adjustRightInd w:val="0"/>
        <w:snapToGrid w:val="0"/>
        <w:spacing w:line="560" w:lineRule="exact"/>
        <w:ind w:firstLineChars="200" w:firstLine="31680"/>
        <w:rPr>
          <w:rFonts w:ascii="仿宋_GB2312" w:eastAsia="仿宋_GB2312" w:cs="仿宋_GB2312"/>
          <w:color w:val="000000"/>
          <w:sz w:val="32"/>
          <w:szCs w:val="32"/>
        </w:rPr>
      </w:pPr>
      <w:r>
        <w:rPr>
          <w:rFonts w:ascii="仿宋_GB2312" w:eastAsia="仿宋_GB2312" w:cs="仿宋_GB2312"/>
          <w:color w:val="000000"/>
          <w:sz w:val="32"/>
          <w:szCs w:val="32"/>
        </w:rPr>
        <w:t>5.</w:t>
      </w:r>
      <w:r>
        <w:rPr>
          <w:rFonts w:ascii="仿宋_GB2312" w:eastAsia="仿宋_GB2312" w:cs="仿宋_GB2312" w:hint="eastAsia"/>
          <w:color w:val="000000"/>
          <w:sz w:val="32"/>
          <w:szCs w:val="32"/>
        </w:rPr>
        <w:t>参加方式：登录</w:t>
      </w:r>
      <w:r>
        <w:rPr>
          <w:rFonts w:ascii="仿宋_GB2312" w:eastAsia="仿宋_GB2312" w:cs="仿宋_GB2312"/>
          <w:color w:val="000000"/>
          <w:sz w:val="32"/>
          <w:szCs w:val="32"/>
        </w:rPr>
        <w:t>www.iqingguo.cn</w:t>
      </w:r>
      <w:r>
        <w:rPr>
          <w:rFonts w:ascii="仿宋_GB2312" w:eastAsia="仿宋_GB2312" w:cs="仿宋_GB2312" w:hint="eastAsia"/>
          <w:color w:val="000000"/>
          <w:sz w:val="32"/>
          <w:szCs w:val="32"/>
        </w:rPr>
        <w:t>，点击顶栏的“青果直播”，即可预约观看。</w:t>
      </w:r>
    </w:p>
    <w:p w:rsidR="00E6117D" w:rsidRDefault="00E6117D" w:rsidP="00E44E12">
      <w:pPr>
        <w:adjustRightInd w:val="0"/>
        <w:snapToGrid w:val="0"/>
        <w:spacing w:line="560" w:lineRule="exact"/>
        <w:ind w:firstLineChars="200" w:firstLine="31680"/>
        <w:rPr>
          <w:rFonts w:ascii="仿宋_GB2312" w:eastAsia="仿宋_GB2312" w:cs="仿宋_GB2312"/>
          <w:color w:val="000000"/>
          <w:sz w:val="32"/>
          <w:szCs w:val="32"/>
        </w:rPr>
      </w:pPr>
      <w:r>
        <w:rPr>
          <w:rFonts w:ascii="仿宋_GB2312" w:eastAsia="仿宋_GB2312" w:cs="仿宋_GB2312"/>
          <w:color w:val="000000"/>
          <w:sz w:val="32"/>
          <w:szCs w:val="32"/>
        </w:rPr>
        <w:t>6.</w:t>
      </w:r>
      <w:r>
        <w:rPr>
          <w:rFonts w:ascii="仿宋_GB2312" w:eastAsia="仿宋_GB2312" w:cs="仿宋_GB2312" w:hint="eastAsia"/>
          <w:color w:val="000000"/>
          <w:sz w:val="32"/>
          <w:szCs w:val="32"/>
        </w:rPr>
        <w:t>联系人：邱老师</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咨询电话：</w:t>
      </w:r>
      <w:r>
        <w:rPr>
          <w:rFonts w:ascii="仿宋_GB2312" w:eastAsia="仿宋_GB2312" w:cs="仿宋_GB2312"/>
          <w:color w:val="000000"/>
          <w:sz w:val="32"/>
          <w:szCs w:val="32"/>
        </w:rPr>
        <w:t>86632009</w:t>
      </w:r>
      <w:r>
        <w:rPr>
          <w:rFonts w:ascii="仿宋_GB2312" w:eastAsia="仿宋_GB2312" w:cs="仿宋_GB2312" w:hint="eastAsia"/>
          <w:color w:val="000000"/>
          <w:sz w:val="32"/>
          <w:szCs w:val="32"/>
        </w:rPr>
        <w:t>。</w:t>
      </w:r>
    </w:p>
    <w:p w:rsidR="00E6117D" w:rsidRDefault="00E6117D" w:rsidP="00E44E12">
      <w:pPr>
        <w:adjustRightInd w:val="0"/>
        <w:snapToGrid w:val="0"/>
        <w:spacing w:line="560" w:lineRule="exact"/>
        <w:ind w:firstLineChars="200" w:firstLine="31680"/>
        <w:rPr>
          <w:rFonts w:ascii="仿宋_GB2312" w:eastAsia="仿宋_GB2312" w:cs="仿宋_GB2312"/>
          <w:color w:val="000000"/>
          <w:sz w:val="32"/>
          <w:szCs w:val="32"/>
        </w:rPr>
      </w:pPr>
      <w:r>
        <w:rPr>
          <w:rFonts w:ascii="仿宋_GB2312" w:eastAsia="仿宋_GB2312" w:cs="仿宋_GB2312" w:hint="eastAsia"/>
          <w:color w:val="000000"/>
          <w:sz w:val="32"/>
          <w:szCs w:val="32"/>
        </w:rPr>
        <w:t>（三）“青果·常开心”公益心理咨询活动</w:t>
      </w:r>
    </w:p>
    <w:p w:rsidR="00E6117D" w:rsidRDefault="00E6117D" w:rsidP="00E44E12">
      <w:pPr>
        <w:adjustRightInd w:val="0"/>
        <w:snapToGrid w:val="0"/>
        <w:spacing w:line="560" w:lineRule="exact"/>
        <w:ind w:firstLineChars="200" w:firstLine="31680"/>
        <w:rPr>
          <w:rFonts w:ascii="仿宋_GB2312" w:eastAsia="仿宋_GB2312" w:cs="仿宋_GB2312"/>
          <w:color w:val="000000"/>
          <w:sz w:val="32"/>
          <w:szCs w:val="32"/>
        </w:rPr>
      </w:pPr>
      <w:r>
        <w:rPr>
          <w:rFonts w:ascii="仿宋_GB2312" w:eastAsia="仿宋_GB2312" w:cs="仿宋_GB2312"/>
          <w:color w:val="000000"/>
          <w:sz w:val="32"/>
          <w:szCs w:val="32"/>
        </w:rPr>
        <w:t>1.</w:t>
      </w:r>
      <w:r>
        <w:rPr>
          <w:rFonts w:ascii="仿宋_GB2312" w:eastAsia="仿宋_GB2312" w:cs="仿宋_GB2312" w:hint="eastAsia"/>
          <w:color w:val="000000"/>
          <w:sz w:val="32"/>
          <w:szCs w:val="32"/>
        </w:rPr>
        <w:t>开放时间：周六、周日全天；</w:t>
      </w:r>
    </w:p>
    <w:p w:rsidR="00E6117D" w:rsidRDefault="00E6117D" w:rsidP="00E44E12">
      <w:pPr>
        <w:adjustRightInd w:val="0"/>
        <w:snapToGrid w:val="0"/>
        <w:spacing w:line="560" w:lineRule="exact"/>
        <w:ind w:firstLineChars="200" w:firstLine="31680"/>
        <w:rPr>
          <w:rFonts w:ascii="仿宋_GB2312" w:eastAsia="仿宋_GB2312" w:cs="仿宋_GB2312"/>
          <w:color w:val="000000"/>
          <w:sz w:val="32"/>
          <w:szCs w:val="32"/>
        </w:rPr>
      </w:pPr>
      <w:r>
        <w:rPr>
          <w:rFonts w:ascii="仿宋_GB2312" w:eastAsia="仿宋_GB2312" w:cs="仿宋_GB2312"/>
          <w:color w:val="000000"/>
          <w:sz w:val="32"/>
          <w:szCs w:val="32"/>
        </w:rPr>
        <w:t>2.</w:t>
      </w:r>
      <w:r>
        <w:rPr>
          <w:rFonts w:ascii="仿宋_GB2312" w:eastAsia="仿宋_GB2312" w:cs="仿宋_GB2312" w:hint="eastAsia"/>
          <w:color w:val="000000"/>
          <w:sz w:val="32"/>
          <w:szCs w:val="32"/>
        </w:rPr>
        <w:t>活动内容：一对一公益心理咨询（每次咨询</w:t>
      </w:r>
      <w:r>
        <w:rPr>
          <w:rFonts w:ascii="仿宋_GB2312" w:eastAsia="仿宋_GB2312" w:cs="仿宋_GB2312"/>
          <w:color w:val="000000"/>
          <w:sz w:val="32"/>
          <w:szCs w:val="32"/>
        </w:rPr>
        <w:t>50</w:t>
      </w:r>
      <w:r>
        <w:rPr>
          <w:rFonts w:ascii="仿宋_GB2312" w:eastAsia="仿宋_GB2312" w:cs="仿宋_GB2312" w:hint="eastAsia"/>
          <w:color w:val="000000"/>
          <w:sz w:val="32"/>
          <w:szCs w:val="32"/>
        </w:rPr>
        <w:t>分钟）；</w:t>
      </w:r>
    </w:p>
    <w:p w:rsidR="00E6117D" w:rsidRDefault="00E6117D" w:rsidP="00E44E12">
      <w:pPr>
        <w:adjustRightInd w:val="0"/>
        <w:snapToGrid w:val="0"/>
        <w:spacing w:line="560" w:lineRule="exact"/>
        <w:ind w:firstLineChars="200" w:firstLine="31680"/>
        <w:rPr>
          <w:rFonts w:ascii="仿宋_GB2312" w:eastAsia="仿宋_GB2312" w:cs="仿宋_GB2312"/>
          <w:color w:val="000000"/>
          <w:sz w:val="32"/>
          <w:szCs w:val="32"/>
        </w:rPr>
      </w:pPr>
      <w:r>
        <w:rPr>
          <w:rFonts w:ascii="仿宋_GB2312" w:eastAsia="仿宋_GB2312" w:cs="仿宋_GB2312"/>
          <w:color w:val="000000"/>
          <w:sz w:val="32"/>
          <w:szCs w:val="32"/>
        </w:rPr>
        <w:t>3.</w:t>
      </w:r>
      <w:r>
        <w:rPr>
          <w:rFonts w:ascii="仿宋_GB2312" w:eastAsia="仿宋_GB2312" w:cs="仿宋_GB2312" w:hint="eastAsia"/>
          <w:color w:val="000000"/>
          <w:sz w:val="32"/>
          <w:szCs w:val="32"/>
        </w:rPr>
        <w:t>预约方式：</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每周周二至周五拨打心理咨询预约电话：</w:t>
      </w:r>
      <w:r>
        <w:rPr>
          <w:rFonts w:ascii="仿宋_GB2312" w:eastAsia="仿宋_GB2312" w:cs="仿宋_GB2312"/>
          <w:color w:val="000000"/>
          <w:sz w:val="32"/>
          <w:szCs w:val="32"/>
        </w:rPr>
        <w:t>86617789</w:t>
      </w:r>
      <w:r>
        <w:rPr>
          <w:rFonts w:ascii="仿宋_GB2312" w:eastAsia="仿宋_GB2312" w:cs="仿宋_GB2312" w:hint="eastAsia"/>
          <w:color w:val="000000"/>
          <w:sz w:val="32"/>
          <w:szCs w:val="32"/>
        </w:rPr>
        <w:t>；</w:t>
      </w:r>
      <w:r>
        <w:rPr>
          <w:rFonts w:ascii="仿宋_GB2312" w:eastAsia="仿宋_GB2312" w:cs="仿宋_GB2312"/>
          <w:color w:val="000000"/>
          <w:sz w:val="32"/>
          <w:szCs w:val="32"/>
        </w:rPr>
        <w:t>96111</w:t>
      </w:r>
      <w:r>
        <w:rPr>
          <w:rFonts w:ascii="仿宋_GB2312" w:eastAsia="仿宋_GB2312" w:cs="仿宋_GB2312" w:hint="eastAsia"/>
          <w:color w:val="000000"/>
          <w:sz w:val="32"/>
          <w:szCs w:val="32"/>
        </w:rPr>
        <w:t>；</w:t>
      </w:r>
    </w:p>
    <w:p w:rsidR="00E6117D" w:rsidRDefault="00E6117D" w:rsidP="00E44E12">
      <w:pPr>
        <w:adjustRightInd w:val="0"/>
        <w:snapToGrid w:val="0"/>
        <w:spacing w:line="560" w:lineRule="exact"/>
        <w:ind w:firstLineChars="200" w:firstLine="31680"/>
        <w:rPr>
          <w:rFonts w:ascii="仿宋_GB2312" w:eastAsia="仿宋_GB2312" w:cs="仿宋_GB2312"/>
          <w:color w:val="000000"/>
          <w:sz w:val="32"/>
          <w:szCs w:val="32"/>
        </w:rPr>
      </w:pPr>
      <w:r>
        <w:rPr>
          <w:rFonts w:ascii="仿宋_GB2312" w:eastAsia="仿宋_GB2312" w:cs="仿宋_GB2312"/>
          <w:color w:val="000000"/>
          <w:sz w:val="32"/>
          <w:szCs w:val="32"/>
        </w:rPr>
        <w:t>4.</w:t>
      </w:r>
      <w:r>
        <w:rPr>
          <w:rFonts w:ascii="仿宋_GB2312" w:eastAsia="仿宋_GB2312" w:cs="仿宋_GB2312" w:hint="eastAsia"/>
          <w:color w:val="000000"/>
          <w:sz w:val="32"/>
          <w:szCs w:val="32"/>
        </w:rPr>
        <w:t>咨询地点：常州市未成年人成长指导中心</w:t>
      </w:r>
      <w:r>
        <w:rPr>
          <w:rFonts w:ascii="仿宋_GB2312" w:eastAsia="仿宋_GB2312" w:cs="仿宋_GB2312"/>
          <w:color w:val="000000"/>
          <w:sz w:val="32"/>
          <w:szCs w:val="32"/>
        </w:rPr>
        <w:t>1</w:t>
      </w:r>
      <w:r>
        <w:rPr>
          <w:rFonts w:ascii="仿宋_GB2312" w:eastAsia="仿宋_GB2312" w:cs="仿宋_GB2312" w:hint="eastAsia"/>
          <w:color w:val="000000"/>
          <w:sz w:val="32"/>
          <w:szCs w:val="32"/>
        </w:rPr>
        <w:t>号楼</w:t>
      </w:r>
      <w:r>
        <w:rPr>
          <w:rFonts w:ascii="仿宋_GB2312" w:eastAsia="仿宋_GB2312" w:cs="仿宋_GB2312"/>
          <w:color w:val="000000"/>
          <w:sz w:val="32"/>
          <w:szCs w:val="32"/>
        </w:rPr>
        <w:t>105</w:t>
      </w:r>
      <w:r>
        <w:rPr>
          <w:rFonts w:ascii="仿宋_GB2312" w:eastAsia="仿宋_GB2312" w:cs="仿宋_GB2312" w:hint="eastAsia"/>
          <w:color w:val="000000"/>
          <w:sz w:val="32"/>
          <w:szCs w:val="32"/>
        </w:rPr>
        <w:t>室（东横街</w:t>
      </w:r>
      <w:r>
        <w:rPr>
          <w:rFonts w:ascii="仿宋_GB2312" w:eastAsia="仿宋_GB2312" w:cs="仿宋_GB2312"/>
          <w:color w:val="000000"/>
          <w:sz w:val="32"/>
          <w:szCs w:val="32"/>
        </w:rPr>
        <w:t>18</w:t>
      </w:r>
      <w:r>
        <w:rPr>
          <w:rFonts w:ascii="仿宋_GB2312" w:eastAsia="仿宋_GB2312" w:cs="仿宋_GB2312" w:hint="eastAsia"/>
          <w:color w:val="000000"/>
          <w:sz w:val="32"/>
          <w:szCs w:val="32"/>
        </w:rPr>
        <w:t>号）。</w:t>
      </w:r>
    </w:p>
    <w:p w:rsidR="00E6117D" w:rsidRDefault="00E6117D">
      <w:pPr>
        <w:adjustRightInd w:val="0"/>
        <w:snapToGrid w:val="0"/>
        <w:spacing w:line="560" w:lineRule="exact"/>
        <w:rPr>
          <w:rFonts w:ascii="仿宋_GB2312" w:eastAsia="黑体" w:cs="仿宋_GB2312"/>
          <w:color w:val="000000"/>
          <w:sz w:val="32"/>
          <w:szCs w:val="32"/>
        </w:rPr>
      </w:pPr>
      <w:r>
        <w:rPr>
          <w:rFonts w:ascii="仿宋_GB2312" w:eastAsia="仿宋_GB2312" w:cs="仿宋_GB2312"/>
          <w:color w:val="000000"/>
          <w:sz w:val="32"/>
          <w:szCs w:val="32"/>
        </w:rPr>
        <w:br w:type="page"/>
      </w:r>
      <w:r>
        <w:rPr>
          <w:rFonts w:ascii="黑体" w:eastAsia="黑体" w:hAnsi="黑体" w:cs="黑体" w:hint="eastAsia"/>
          <w:color w:val="000000"/>
          <w:kern w:val="0"/>
          <w:sz w:val="32"/>
          <w:szCs w:val="32"/>
        </w:rPr>
        <w:t>附件</w:t>
      </w:r>
      <w:r>
        <w:rPr>
          <w:rFonts w:ascii="黑体" w:eastAsia="黑体" w:hAnsi="黑体" w:cs="黑体"/>
          <w:color w:val="000000"/>
          <w:kern w:val="0"/>
          <w:sz w:val="32"/>
          <w:szCs w:val="32"/>
        </w:rPr>
        <w:t>3</w:t>
      </w:r>
    </w:p>
    <w:p w:rsidR="00E6117D" w:rsidRDefault="00E6117D">
      <w:pPr>
        <w:spacing w:line="640" w:lineRule="exact"/>
        <w:jc w:val="center"/>
        <w:rPr>
          <w:rFonts w:ascii="方正大标宋简体" w:eastAsia="方正大标宋简体"/>
          <w:sz w:val="44"/>
          <w:szCs w:val="44"/>
        </w:rPr>
      </w:pPr>
      <w:r>
        <w:rPr>
          <w:rFonts w:ascii="方正大标宋简体" w:eastAsia="方正大标宋简体" w:hint="eastAsia"/>
          <w:sz w:val="44"/>
          <w:szCs w:val="44"/>
        </w:rPr>
        <w:t>常州市学生志愿服务活动方案</w:t>
      </w:r>
    </w:p>
    <w:p w:rsidR="00E6117D" w:rsidRDefault="00E6117D">
      <w:pPr>
        <w:spacing w:line="560" w:lineRule="exact"/>
        <w:rPr>
          <w:sz w:val="32"/>
          <w:szCs w:val="32"/>
        </w:rPr>
      </w:pPr>
    </w:p>
    <w:p w:rsidR="00E6117D" w:rsidRPr="00682772" w:rsidRDefault="00E6117D">
      <w:pPr>
        <w:spacing w:line="560" w:lineRule="exact"/>
        <w:rPr>
          <w:rFonts w:ascii="仿宋_GB2312" w:eastAsia="仿宋_GB2312"/>
          <w:sz w:val="32"/>
          <w:szCs w:val="32"/>
        </w:rPr>
      </w:pPr>
      <w:r w:rsidRPr="00682772">
        <w:rPr>
          <w:rFonts w:ascii="仿宋_GB2312" w:eastAsia="仿宋_GB2312" w:hint="eastAsia"/>
          <w:sz w:val="32"/>
          <w:szCs w:val="32"/>
        </w:rPr>
        <w:t>各辖市（区）委宣传部、文明办、教育局、文广旅局、团委、关工委，局属</w:t>
      </w:r>
      <w:r>
        <w:rPr>
          <w:rFonts w:ascii="仿宋_GB2312" w:eastAsia="仿宋_GB2312" w:hint="eastAsia"/>
          <w:sz w:val="32"/>
          <w:szCs w:val="32"/>
        </w:rPr>
        <w:t>各</w:t>
      </w:r>
      <w:r w:rsidRPr="00682772">
        <w:rPr>
          <w:rFonts w:ascii="仿宋_GB2312" w:eastAsia="仿宋_GB2312" w:hint="eastAsia"/>
          <w:sz w:val="32"/>
          <w:szCs w:val="32"/>
        </w:rPr>
        <w:t>学校：</w:t>
      </w:r>
    </w:p>
    <w:p w:rsidR="00E6117D" w:rsidRPr="00682772" w:rsidRDefault="00E6117D">
      <w:pPr>
        <w:spacing w:line="560" w:lineRule="exact"/>
        <w:rPr>
          <w:rFonts w:ascii="仿宋_GB2312" w:eastAsia="仿宋_GB2312"/>
          <w:sz w:val="32"/>
          <w:szCs w:val="32"/>
        </w:rPr>
      </w:pPr>
      <w:r w:rsidRPr="00682772">
        <w:rPr>
          <w:rFonts w:ascii="仿宋_GB2312" w:eastAsia="仿宋_GB2312"/>
          <w:sz w:val="32"/>
          <w:szCs w:val="32"/>
        </w:rPr>
        <w:t xml:space="preserve">    </w:t>
      </w:r>
      <w:r w:rsidRPr="00682772">
        <w:rPr>
          <w:rFonts w:ascii="仿宋_GB2312" w:eastAsia="仿宋_GB2312" w:hint="eastAsia"/>
          <w:sz w:val="32"/>
          <w:szCs w:val="32"/>
        </w:rPr>
        <w:t>为贯彻落实习近平新时代中国特色社会主义思想和党的十九大精神，大力弘扬和培育社会主义核心价值观，推动未成年人文明礼仪养成教育深化发展，迎接新中国成立</w:t>
      </w:r>
      <w:r w:rsidRPr="00682772">
        <w:rPr>
          <w:rFonts w:ascii="仿宋_GB2312" w:eastAsia="仿宋_GB2312"/>
          <w:sz w:val="32"/>
          <w:szCs w:val="32"/>
        </w:rPr>
        <w:t>70</w:t>
      </w:r>
      <w:r w:rsidRPr="00682772">
        <w:rPr>
          <w:rFonts w:ascii="仿宋_GB2312" w:eastAsia="仿宋_GB2312" w:hint="eastAsia"/>
          <w:sz w:val="32"/>
          <w:szCs w:val="32"/>
        </w:rPr>
        <w:t>周年，教育引导广大未成年人践行文明礼仪，争做担当民族复兴大任的时代新人，根据市文明委年度工作部署，现制定</w:t>
      </w:r>
      <w:r w:rsidRPr="00682772">
        <w:rPr>
          <w:rFonts w:ascii="仿宋_GB2312" w:eastAsia="仿宋_GB2312"/>
          <w:sz w:val="32"/>
          <w:szCs w:val="32"/>
        </w:rPr>
        <w:t>2019</w:t>
      </w:r>
      <w:r w:rsidRPr="00682772">
        <w:rPr>
          <w:rFonts w:ascii="仿宋_GB2312" w:eastAsia="仿宋_GB2312" w:hint="eastAsia"/>
          <w:sz w:val="32"/>
          <w:szCs w:val="32"/>
        </w:rPr>
        <w:t>年度全市学生志愿服务相关重点工作方案如下：</w:t>
      </w:r>
    </w:p>
    <w:p w:rsidR="00E6117D" w:rsidRPr="008D6DD6" w:rsidRDefault="00E6117D">
      <w:pPr>
        <w:spacing w:line="560" w:lineRule="exact"/>
        <w:rPr>
          <w:rFonts w:ascii="黑体" w:eastAsia="黑体" w:hAnsi="黑体"/>
          <w:sz w:val="32"/>
          <w:szCs w:val="32"/>
        </w:rPr>
      </w:pPr>
      <w:r w:rsidRPr="008D6DD6">
        <w:rPr>
          <w:rFonts w:ascii="黑体" w:eastAsia="黑体"/>
          <w:sz w:val="32"/>
          <w:szCs w:val="32"/>
        </w:rPr>
        <w:t xml:space="preserve"> </w:t>
      </w:r>
      <w:r w:rsidRPr="008D6DD6">
        <w:rPr>
          <w:rFonts w:ascii="黑体" w:eastAsia="黑体" w:hAnsi="黑体"/>
          <w:sz w:val="32"/>
          <w:szCs w:val="32"/>
        </w:rPr>
        <w:t xml:space="preserve">   </w:t>
      </w:r>
      <w:r w:rsidRPr="008D6DD6">
        <w:rPr>
          <w:rFonts w:ascii="黑体" w:eastAsia="黑体" w:hAnsi="黑体" w:hint="eastAsia"/>
          <w:sz w:val="32"/>
          <w:szCs w:val="32"/>
        </w:rPr>
        <w:t>一、组织开展“八礼四仪”之“龙城小讲解员成长营”活动</w:t>
      </w:r>
    </w:p>
    <w:p w:rsidR="00E6117D" w:rsidRPr="00682772" w:rsidRDefault="00E6117D">
      <w:pPr>
        <w:spacing w:line="560" w:lineRule="exact"/>
        <w:rPr>
          <w:rFonts w:ascii="仿宋_GB2312" w:eastAsia="仿宋_GB2312" w:hAnsi="黑体"/>
          <w:b/>
          <w:sz w:val="32"/>
          <w:szCs w:val="32"/>
        </w:rPr>
      </w:pPr>
      <w:r w:rsidRPr="00682772">
        <w:rPr>
          <w:rFonts w:ascii="仿宋_GB2312" w:eastAsia="仿宋_GB2312" w:hAnsi="黑体"/>
          <w:sz w:val="32"/>
          <w:szCs w:val="32"/>
        </w:rPr>
        <w:t xml:space="preserve">    </w:t>
      </w:r>
      <w:r w:rsidRPr="00682772">
        <w:rPr>
          <w:rFonts w:ascii="仿宋_GB2312" w:eastAsia="仿宋_GB2312" w:hAnsi="黑体" w:hint="eastAsia"/>
          <w:b/>
          <w:sz w:val="32"/>
          <w:szCs w:val="32"/>
        </w:rPr>
        <w:t>（一）活动时间</w:t>
      </w:r>
    </w:p>
    <w:p w:rsidR="00E6117D" w:rsidRPr="00682772" w:rsidRDefault="00E6117D">
      <w:pPr>
        <w:spacing w:line="560" w:lineRule="exact"/>
        <w:rPr>
          <w:rFonts w:ascii="仿宋_GB2312" w:eastAsia="仿宋_GB2312"/>
          <w:sz w:val="32"/>
          <w:szCs w:val="32"/>
        </w:rPr>
      </w:pPr>
      <w:r w:rsidRPr="00682772">
        <w:rPr>
          <w:rFonts w:ascii="仿宋_GB2312" w:eastAsia="仿宋_GB2312"/>
          <w:sz w:val="32"/>
          <w:szCs w:val="32"/>
        </w:rPr>
        <w:t xml:space="preserve">    2019</w:t>
      </w:r>
      <w:r w:rsidRPr="00682772">
        <w:rPr>
          <w:rFonts w:ascii="仿宋_GB2312" w:eastAsia="仿宋_GB2312" w:hint="eastAsia"/>
          <w:sz w:val="32"/>
          <w:szCs w:val="32"/>
        </w:rPr>
        <w:t>年</w:t>
      </w:r>
      <w:r w:rsidRPr="00682772">
        <w:rPr>
          <w:rFonts w:ascii="仿宋_GB2312" w:eastAsia="仿宋_GB2312"/>
          <w:sz w:val="32"/>
          <w:szCs w:val="32"/>
        </w:rPr>
        <w:t>7</w:t>
      </w:r>
      <w:r w:rsidRPr="00682772">
        <w:rPr>
          <w:rFonts w:ascii="仿宋_GB2312" w:eastAsia="仿宋_GB2312" w:hint="eastAsia"/>
          <w:sz w:val="32"/>
          <w:szCs w:val="32"/>
        </w:rPr>
        <w:t>月至年底。</w:t>
      </w:r>
    </w:p>
    <w:p w:rsidR="00E6117D" w:rsidRPr="00682772" w:rsidRDefault="00E6117D" w:rsidP="00E44E12">
      <w:pPr>
        <w:spacing w:line="560" w:lineRule="exact"/>
        <w:ind w:firstLineChars="200" w:firstLine="31680"/>
        <w:rPr>
          <w:rFonts w:ascii="仿宋_GB2312" w:eastAsia="仿宋_GB2312" w:hAnsi="黑体"/>
          <w:b/>
          <w:sz w:val="32"/>
          <w:szCs w:val="32"/>
        </w:rPr>
      </w:pPr>
      <w:r w:rsidRPr="00682772">
        <w:rPr>
          <w:rFonts w:ascii="仿宋_GB2312" w:eastAsia="仿宋_GB2312" w:hAnsi="黑体" w:hint="eastAsia"/>
          <w:b/>
          <w:sz w:val="32"/>
          <w:szCs w:val="32"/>
        </w:rPr>
        <w:t>（二）活动组织</w:t>
      </w:r>
    </w:p>
    <w:p w:rsidR="00E6117D" w:rsidRPr="00682772" w:rsidRDefault="00E6117D" w:rsidP="00E44E12">
      <w:pPr>
        <w:spacing w:line="560" w:lineRule="exact"/>
        <w:ind w:firstLineChars="200" w:firstLine="31680"/>
        <w:rPr>
          <w:rFonts w:ascii="仿宋_GB2312" w:eastAsia="仿宋_GB2312"/>
          <w:sz w:val="32"/>
          <w:szCs w:val="32"/>
        </w:rPr>
      </w:pPr>
      <w:r w:rsidRPr="00682772">
        <w:rPr>
          <w:rFonts w:ascii="仿宋_GB2312" w:eastAsia="仿宋_GB2312" w:hint="eastAsia"/>
          <w:sz w:val="32"/>
          <w:szCs w:val="32"/>
        </w:rPr>
        <w:t>活动由市委宣传部、市文明办、教育局、文广旅局、园林局、团市委、关工委联合主办；常州博物馆承办。</w:t>
      </w:r>
    </w:p>
    <w:p w:rsidR="00E6117D" w:rsidRPr="00682772" w:rsidRDefault="00E6117D" w:rsidP="00E44E12">
      <w:pPr>
        <w:spacing w:line="560" w:lineRule="exact"/>
        <w:ind w:firstLineChars="200" w:firstLine="31680"/>
        <w:rPr>
          <w:rFonts w:ascii="仿宋_GB2312" w:eastAsia="仿宋_GB2312" w:hAnsi="黑体"/>
          <w:b/>
          <w:sz w:val="32"/>
          <w:szCs w:val="32"/>
        </w:rPr>
      </w:pPr>
      <w:r w:rsidRPr="00682772">
        <w:rPr>
          <w:rFonts w:ascii="仿宋_GB2312" w:eastAsia="仿宋_GB2312" w:hAnsi="黑体" w:hint="eastAsia"/>
          <w:b/>
          <w:sz w:val="32"/>
          <w:szCs w:val="32"/>
        </w:rPr>
        <w:t>（三）参与对象</w:t>
      </w:r>
    </w:p>
    <w:p w:rsidR="00E6117D" w:rsidRPr="00682772" w:rsidRDefault="00E6117D" w:rsidP="00E44E12">
      <w:pPr>
        <w:spacing w:line="560" w:lineRule="exact"/>
        <w:ind w:firstLineChars="200" w:firstLine="31680"/>
        <w:rPr>
          <w:rFonts w:ascii="仿宋_GB2312" w:eastAsia="仿宋_GB2312"/>
          <w:sz w:val="32"/>
          <w:szCs w:val="32"/>
        </w:rPr>
      </w:pPr>
      <w:r w:rsidRPr="00682772">
        <w:rPr>
          <w:rFonts w:ascii="仿宋_GB2312" w:eastAsia="仿宋_GB2312" w:hint="eastAsia"/>
          <w:sz w:val="32"/>
          <w:szCs w:val="32"/>
        </w:rPr>
        <w:t>全市小学</w:t>
      </w:r>
      <w:r w:rsidRPr="00682772">
        <w:rPr>
          <w:rFonts w:ascii="仿宋_GB2312" w:eastAsia="仿宋_GB2312"/>
          <w:sz w:val="32"/>
          <w:szCs w:val="32"/>
        </w:rPr>
        <w:t>3</w:t>
      </w:r>
      <w:r w:rsidRPr="00682772">
        <w:rPr>
          <w:rFonts w:ascii="仿宋_GB2312" w:eastAsia="仿宋_GB2312" w:hint="eastAsia"/>
          <w:sz w:val="32"/>
          <w:szCs w:val="32"/>
        </w:rPr>
        <w:t>年级以上中小学生均可参加。</w:t>
      </w:r>
    </w:p>
    <w:p w:rsidR="00E6117D" w:rsidRPr="00682772" w:rsidRDefault="00E6117D" w:rsidP="00E44E12">
      <w:pPr>
        <w:spacing w:line="560" w:lineRule="exact"/>
        <w:ind w:firstLineChars="200" w:firstLine="31680"/>
        <w:rPr>
          <w:rFonts w:ascii="仿宋_GB2312" w:eastAsia="仿宋_GB2312" w:hAnsi="黑体"/>
          <w:b/>
          <w:sz w:val="32"/>
          <w:szCs w:val="32"/>
        </w:rPr>
      </w:pPr>
      <w:r w:rsidRPr="00682772">
        <w:rPr>
          <w:rFonts w:ascii="仿宋_GB2312" w:eastAsia="仿宋_GB2312" w:hAnsi="黑体" w:hint="eastAsia"/>
          <w:b/>
          <w:sz w:val="32"/>
          <w:szCs w:val="32"/>
        </w:rPr>
        <w:t>（四）主要内容</w:t>
      </w:r>
    </w:p>
    <w:p w:rsidR="00E6117D" w:rsidRPr="00682772" w:rsidRDefault="00E6117D" w:rsidP="00E44E12">
      <w:pPr>
        <w:spacing w:line="560" w:lineRule="exact"/>
        <w:ind w:firstLineChars="200" w:firstLine="31680"/>
        <w:rPr>
          <w:rFonts w:ascii="仿宋_GB2312" w:eastAsia="仿宋_GB2312"/>
          <w:sz w:val="32"/>
          <w:szCs w:val="32"/>
        </w:rPr>
      </w:pPr>
      <w:r w:rsidRPr="00682772">
        <w:rPr>
          <w:rFonts w:ascii="仿宋_GB2312" w:eastAsia="仿宋_GB2312" w:hint="eastAsia"/>
          <w:sz w:val="32"/>
          <w:szCs w:val="32"/>
        </w:rPr>
        <w:t>引导广大未成年人在全市重点文博场馆、纪念馆、文化馆、图书馆和爱国主义教育基地担任小讲解员和公共文明引导员；在新时代文明实践站（所、点）担任文明实践小志愿者；在公园、景区担任文明旅游小引导员、小观察员；在福利院、敬老院担任龙城文明小义工或爱心小天使。</w:t>
      </w:r>
    </w:p>
    <w:p w:rsidR="00E6117D" w:rsidRPr="00682772" w:rsidRDefault="00E6117D" w:rsidP="00E44E12">
      <w:pPr>
        <w:spacing w:line="560" w:lineRule="exact"/>
        <w:ind w:firstLineChars="200" w:firstLine="31680"/>
        <w:rPr>
          <w:rFonts w:ascii="仿宋_GB2312" w:eastAsia="仿宋_GB2312" w:hAnsi="黑体"/>
          <w:b/>
          <w:sz w:val="32"/>
          <w:szCs w:val="32"/>
        </w:rPr>
      </w:pPr>
      <w:r w:rsidRPr="00682772">
        <w:rPr>
          <w:rFonts w:ascii="仿宋_GB2312" w:eastAsia="仿宋_GB2312" w:hAnsi="黑体" w:hint="eastAsia"/>
          <w:b/>
          <w:sz w:val="32"/>
          <w:szCs w:val="32"/>
        </w:rPr>
        <w:t>（五）相关安排</w:t>
      </w:r>
    </w:p>
    <w:p w:rsidR="00E6117D" w:rsidRPr="00682772" w:rsidRDefault="00E6117D" w:rsidP="00E44E12">
      <w:pPr>
        <w:spacing w:line="560" w:lineRule="exact"/>
        <w:ind w:firstLineChars="200" w:firstLine="31680"/>
        <w:rPr>
          <w:rFonts w:ascii="仿宋_GB2312" w:eastAsia="仿宋_GB2312"/>
          <w:sz w:val="32"/>
          <w:szCs w:val="32"/>
        </w:rPr>
      </w:pPr>
      <w:r w:rsidRPr="00682772">
        <w:rPr>
          <w:rFonts w:ascii="仿宋_GB2312" w:eastAsia="仿宋_GB2312" w:hint="eastAsia"/>
          <w:sz w:val="32"/>
          <w:szCs w:val="32"/>
        </w:rPr>
        <w:t>本次活动共分为组织发动、招募培训、上岗服务、宣传展示四个阶段。具体安排如下：</w:t>
      </w:r>
    </w:p>
    <w:p w:rsidR="00E6117D" w:rsidRPr="00682772" w:rsidRDefault="00E6117D" w:rsidP="00E44E12">
      <w:pPr>
        <w:spacing w:line="560" w:lineRule="exact"/>
        <w:ind w:firstLineChars="200" w:firstLine="31680"/>
        <w:rPr>
          <w:rFonts w:ascii="仿宋_GB2312" w:eastAsia="仿宋_GB2312"/>
          <w:sz w:val="32"/>
          <w:szCs w:val="32"/>
        </w:rPr>
      </w:pPr>
      <w:r w:rsidRPr="00682772">
        <w:rPr>
          <w:rFonts w:ascii="仿宋_GB2312" w:eastAsia="仿宋_GB2312"/>
          <w:sz w:val="32"/>
          <w:szCs w:val="32"/>
        </w:rPr>
        <w:t>1</w:t>
      </w:r>
      <w:r w:rsidRPr="00682772">
        <w:rPr>
          <w:rFonts w:ascii="仿宋_GB2312" w:eastAsia="仿宋_GB2312" w:hint="eastAsia"/>
          <w:sz w:val="32"/>
          <w:szCs w:val="32"/>
        </w:rPr>
        <w:t>．组织发动（</w:t>
      </w:r>
      <w:r w:rsidRPr="00682772">
        <w:rPr>
          <w:rFonts w:ascii="仿宋_GB2312" w:eastAsia="仿宋_GB2312"/>
          <w:sz w:val="32"/>
          <w:szCs w:val="32"/>
        </w:rPr>
        <w:t>6</w:t>
      </w:r>
      <w:r w:rsidRPr="00682772">
        <w:rPr>
          <w:rFonts w:ascii="仿宋_GB2312" w:eastAsia="仿宋_GB2312" w:hint="eastAsia"/>
          <w:sz w:val="32"/>
          <w:szCs w:val="32"/>
        </w:rPr>
        <w:t>月下旬）。主办单位面向全市联合发布活动公告。各辖市（区）文明办和市各有关部门按照活动内容提供本地、本部门的参与单位名单、详细地址、联系方式和小志愿者岗位需求（表一），并在</w:t>
      </w:r>
      <w:smartTag w:uri="urn:schemas-microsoft-com:office:smarttags" w:element="chsdate">
        <w:smartTagPr>
          <w:attr w:name="IsROCDate" w:val="False"/>
          <w:attr w:name="IsLunarDate" w:val="False"/>
          <w:attr w:name="Day" w:val="25"/>
          <w:attr w:name="Month" w:val="6"/>
          <w:attr w:name="Year" w:val="2019"/>
        </w:smartTagPr>
        <w:r w:rsidRPr="00682772">
          <w:rPr>
            <w:rFonts w:ascii="仿宋_GB2312" w:eastAsia="仿宋_GB2312"/>
            <w:sz w:val="32"/>
            <w:szCs w:val="32"/>
          </w:rPr>
          <w:t>6</w:t>
        </w:r>
        <w:r w:rsidRPr="00682772">
          <w:rPr>
            <w:rFonts w:ascii="仿宋_GB2312" w:eastAsia="仿宋_GB2312" w:hint="eastAsia"/>
            <w:sz w:val="32"/>
            <w:szCs w:val="32"/>
          </w:rPr>
          <w:t>月</w:t>
        </w:r>
        <w:r w:rsidRPr="00682772">
          <w:rPr>
            <w:rFonts w:ascii="仿宋_GB2312" w:eastAsia="仿宋_GB2312"/>
            <w:sz w:val="32"/>
            <w:szCs w:val="32"/>
          </w:rPr>
          <w:t>25</w:t>
        </w:r>
        <w:r w:rsidRPr="00682772">
          <w:rPr>
            <w:rFonts w:ascii="仿宋_GB2312" w:eastAsia="仿宋_GB2312" w:hint="eastAsia"/>
            <w:sz w:val="32"/>
            <w:szCs w:val="32"/>
          </w:rPr>
          <w:t>日</w:t>
        </w:r>
      </w:smartTag>
      <w:r w:rsidRPr="00682772">
        <w:rPr>
          <w:rFonts w:ascii="仿宋_GB2312" w:eastAsia="仿宋_GB2312" w:hint="eastAsia"/>
          <w:sz w:val="32"/>
          <w:szCs w:val="32"/>
        </w:rPr>
        <w:t>前汇总至市文明办未成年人处，联系电话：</w:t>
      </w:r>
      <w:r w:rsidRPr="00682772">
        <w:rPr>
          <w:rFonts w:ascii="仿宋_GB2312" w:eastAsia="仿宋_GB2312"/>
          <w:sz w:val="32"/>
          <w:szCs w:val="32"/>
        </w:rPr>
        <w:t>85680862</w:t>
      </w:r>
      <w:r w:rsidRPr="00682772">
        <w:rPr>
          <w:rFonts w:ascii="仿宋_GB2312" w:eastAsia="仿宋_GB2312" w:hint="eastAsia"/>
          <w:sz w:val="32"/>
          <w:szCs w:val="32"/>
        </w:rPr>
        <w:t>，邮箱：</w:t>
      </w:r>
      <w:hyperlink r:id="rId8" w:history="1">
        <w:r w:rsidRPr="00682772">
          <w:rPr>
            <w:rFonts w:ascii="仿宋_GB2312" w:eastAsia="仿宋_GB2312"/>
            <w:sz w:val="32"/>
            <w:szCs w:val="32"/>
          </w:rPr>
          <w:t>czwmb0862@163.com</w:t>
        </w:r>
      </w:hyperlink>
      <w:r w:rsidRPr="00682772">
        <w:rPr>
          <w:rFonts w:ascii="仿宋_GB2312" w:eastAsia="仿宋_GB2312" w:hint="eastAsia"/>
          <w:sz w:val="32"/>
          <w:szCs w:val="32"/>
        </w:rPr>
        <w:t>。</w:t>
      </w:r>
      <w:r w:rsidRPr="00682772">
        <w:rPr>
          <w:rFonts w:ascii="仿宋_GB2312" w:eastAsia="仿宋_GB2312"/>
          <w:sz w:val="32"/>
          <w:szCs w:val="32"/>
        </w:rPr>
        <w:t>6</w:t>
      </w:r>
      <w:r w:rsidRPr="00682772">
        <w:rPr>
          <w:rFonts w:ascii="仿宋_GB2312" w:eastAsia="仿宋_GB2312" w:hint="eastAsia"/>
          <w:sz w:val="32"/>
          <w:szCs w:val="32"/>
        </w:rPr>
        <w:t>月底前，市文明办汇总梳理后面向全市公布。</w:t>
      </w:r>
    </w:p>
    <w:p w:rsidR="00E6117D" w:rsidRPr="00682772" w:rsidRDefault="00E6117D" w:rsidP="00E44E12">
      <w:pPr>
        <w:spacing w:line="560" w:lineRule="exact"/>
        <w:ind w:firstLineChars="200" w:firstLine="31680"/>
        <w:rPr>
          <w:rFonts w:ascii="仿宋_GB2312" w:eastAsia="仿宋_GB2312"/>
          <w:sz w:val="32"/>
          <w:szCs w:val="32"/>
        </w:rPr>
      </w:pPr>
      <w:r w:rsidRPr="00682772">
        <w:rPr>
          <w:rFonts w:ascii="仿宋_GB2312" w:eastAsia="仿宋_GB2312"/>
          <w:sz w:val="32"/>
          <w:szCs w:val="32"/>
        </w:rPr>
        <w:t>2</w:t>
      </w:r>
      <w:r w:rsidRPr="00682772">
        <w:rPr>
          <w:rFonts w:ascii="仿宋_GB2312" w:eastAsia="仿宋_GB2312" w:hint="eastAsia"/>
          <w:sz w:val="32"/>
          <w:szCs w:val="32"/>
        </w:rPr>
        <w:t>．招募培训（</w:t>
      </w:r>
      <w:r w:rsidRPr="00682772">
        <w:rPr>
          <w:rFonts w:ascii="仿宋_GB2312" w:eastAsia="仿宋_GB2312"/>
          <w:sz w:val="32"/>
          <w:szCs w:val="32"/>
        </w:rPr>
        <w:t>7</w:t>
      </w:r>
      <w:r w:rsidRPr="00682772">
        <w:rPr>
          <w:rFonts w:ascii="仿宋_GB2312" w:eastAsia="仿宋_GB2312" w:hint="eastAsia"/>
          <w:sz w:val="32"/>
          <w:szCs w:val="32"/>
        </w:rPr>
        <w:t>月上旬起）。各地、各部门及中小学积极组织中小学生按照自愿原则，就近就便原则志愿服务单位、岗位，并通过文明常州或常州教育发布微信公众号报名参加，报完为止；各招募单位根据实际情况自行制定培训和上岗服务计划，并认真组织实施；培训和上岗计划务必于</w:t>
      </w:r>
      <w:smartTag w:uri="urn:schemas-microsoft-com:office:smarttags" w:element="chsdate">
        <w:smartTagPr>
          <w:attr w:name="IsROCDate" w:val="False"/>
          <w:attr w:name="IsLunarDate" w:val="False"/>
          <w:attr w:name="Day" w:val="10"/>
          <w:attr w:name="Month" w:val="7"/>
          <w:attr w:name="Year" w:val="2019"/>
        </w:smartTagPr>
        <w:r w:rsidRPr="00682772">
          <w:rPr>
            <w:rFonts w:ascii="仿宋_GB2312" w:eastAsia="仿宋_GB2312"/>
            <w:sz w:val="32"/>
            <w:szCs w:val="32"/>
          </w:rPr>
          <w:t>7</w:t>
        </w:r>
        <w:r w:rsidRPr="00682772">
          <w:rPr>
            <w:rFonts w:ascii="仿宋_GB2312" w:eastAsia="仿宋_GB2312" w:hint="eastAsia"/>
            <w:sz w:val="32"/>
            <w:szCs w:val="32"/>
          </w:rPr>
          <w:t>月</w:t>
        </w:r>
        <w:r w:rsidRPr="00682772">
          <w:rPr>
            <w:rFonts w:ascii="仿宋_GB2312" w:eastAsia="仿宋_GB2312"/>
            <w:sz w:val="32"/>
            <w:szCs w:val="32"/>
          </w:rPr>
          <w:t>10</w:t>
        </w:r>
        <w:r w:rsidRPr="00682772">
          <w:rPr>
            <w:rFonts w:ascii="仿宋_GB2312" w:eastAsia="仿宋_GB2312" w:hint="eastAsia"/>
            <w:sz w:val="32"/>
            <w:szCs w:val="32"/>
          </w:rPr>
          <w:t>日</w:t>
        </w:r>
      </w:smartTag>
      <w:r w:rsidRPr="00682772">
        <w:rPr>
          <w:rFonts w:ascii="仿宋_GB2312" w:eastAsia="仿宋_GB2312" w:hint="eastAsia"/>
          <w:sz w:val="32"/>
          <w:szCs w:val="32"/>
        </w:rPr>
        <w:t>前报市文明办未成年人处备案；</w:t>
      </w:r>
    </w:p>
    <w:p w:rsidR="00E6117D" w:rsidRPr="00682772" w:rsidRDefault="00E6117D" w:rsidP="00E44E12">
      <w:pPr>
        <w:spacing w:line="560" w:lineRule="exact"/>
        <w:ind w:firstLineChars="200" w:firstLine="31680"/>
        <w:rPr>
          <w:rFonts w:ascii="仿宋_GB2312" w:eastAsia="仿宋_GB2312"/>
          <w:sz w:val="32"/>
          <w:szCs w:val="32"/>
        </w:rPr>
      </w:pPr>
      <w:r w:rsidRPr="00682772">
        <w:rPr>
          <w:rFonts w:ascii="仿宋_GB2312" w:eastAsia="仿宋_GB2312"/>
          <w:sz w:val="32"/>
          <w:szCs w:val="32"/>
        </w:rPr>
        <w:t>3</w:t>
      </w:r>
      <w:r w:rsidRPr="00682772">
        <w:rPr>
          <w:rFonts w:ascii="仿宋_GB2312" w:eastAsia="仿宋_GB2312" w:hint="eastAsia"/>
          <w:sz w:val="32"/>
          <w:szCs w:val="32"/>
        </w:rPr>
        <w:t>．上岗服务（</w:t>
      </w:r>
      <w:r w:rsidRPr="00682772">
        <w:rPr>
          <w:rFonts w:ascii="仿宋_GB2312" w:eastAsia="仿宋_GB2312"/>
          <w:sz w:val="32"/>
          <w:szCs w:val="32"/>
        </w:rPr>
        <w:t>7</w:t>
      </w:r>
      <w:r w:rsidRPr="00682772">
        <w:rPr>
          <w:rFonts w:ascii="仿宋_GB2312" w:eastAsia="仿宋_GB2312" w:hint="eastAsia"/>
          <w:sz w:val="32"/>
          <w:szCs w:val="32"/>
        </w:rPr>
        <w:t>月中旬起）。各招募单位将参与活动的小志愿者个人信息表（表二）集中报送市文明办，积极组织小志愿者就近就便开展力所能及的志愿服务活动。服务时间、时长都需如实记录，服务结束后，各相关基地、场馆等可颁给正式体验证书。</w:t>
      </w:r>
    </w:p>
    <w:p w:rsidR="00E6117D" w:rsidRPr="00682772" w:rsidRDefault="00E6117D" w:rsidP="00E44E12">
      <w:pPr>
        <w:spacing w:line="560" w:lineRule="exact"/>
        <w:ind w:firstLineChars="200" w:firstLine="31680"/>
        <w:rPr>
          <w:rFonts w:ascii="仿宋_GB2312" w:eastAsia="仿宋_GB2312"/>
          <w:b/>
          <w:sz w:val="32"/>
          <w:szCs w:val="32"/>
        </w:rPr>
      </w:pPr>
      <w:r w:rsidRPr="00682772">
        <w:rPr>
          <w:rFonts w:ascii="仿宋_GB2312" w:eastAsia="仿宋_GB2312" w:hAnsi="黑体" w:hint="eastAsia"/>
          <w:b/>
          <w:sz w:val="32"/>
          <w:szCs w:val="32"/>
        </w:rPr>
        <w:t>（六）注意事项</w:t>
      </w:r>
    </w:p>
    <w:p w:rsidR="00E6117D" w:rsidRPr="00682772" w:rsidRDefault="00E6117D" w:rsidP="00E44E12">
      <w:pPr>
        <w:spacing w:line="560" w:lineRule="exact"/>
        <w:ind w:firstLineChars="200" w:firstLine="31680"/>
        <w:rPr>
          <w:rFonts w:ascii="仿宋_GB2312" w:eastAsia="仿宋_GB2312"/>
          <w:sz w:val="32"/>
          <w:szCs w:val="32"/>
        </w:rPr>
      </w:pPr>
      <w:r w:rsidRPr="00682772">
        <w:rPr>
          <w:rFonts w:ascii="仿宋_GB2312" w:eastAsia="仿宋_GB2312"/>
          <w:sz w:val="32"/>
          <w:szCs w:val="32"/>
        </w:rPr>
        <w:t xml:space="preserve">1. </w:t>
      </w:r>
      <w:r w:rsidRPr="00682772">
        <w:rPr>
          <w:rFonts w:ascii="仿宋_GB2312" w:eastAsia="仿宋_GB2312" w:hint="eastAsia"/>
          <w:sz w:val="32"/>
          <w:szCs w:val="32"/>
        </w:rPr>
        <w:t>活动招募时间为</w:t>
      </w:r>
      <w:smartTag w:uri="urn:schemas-microsoft-com:office:smarttags" w:element="chsdate">
        <w:smartTagPr>
          <w:attr w:name="IsROCDate" w:val="False"/>
          <w:attr w:name="IsLunarDate" w:val="False"/>
          <w:attr w:name="Day" w:val="25"/>
          <w:attr w:name="Month" w:val="6"/>
          <w:attr w:name="Year" w:val="2019"/>
        </w:smartTagPr>
        <w:r w:rsidRPr="00E069FA">
          <w:rPr>
            <w:rFonts w:ascii="仿宋_GB2312" w:eastAsia="仿宋_GB2312"/>
            <w:sz w:val="32"/>
            <w:szCs w:val="32"/>
          </w:rPr>
          <w:t>6</w:t>
        </w:r>
        <w:r w:rsidRPr="00E069FA">
          <w:rPr>
            <w:rFonts w:ascii="仿宋_GB2312" w:eastAsia="仿宋_GB2312" w:hint="eastAsia"/>
            <w:sz w:val="32"/>
            <w:szCs w:val="32"/>
          </w:rPr>
          <w:t>月</w:t>
        </w:r>
        <w:r w:rsidRPr="00E069FA">
          <w:rPr>
            <w:rFonts w:ascii="仿宋_GB2312" w:eastAsia="仿宋_GB2312"/>
            <w:sz w:val="32"/>
            <w:szCs w:val="32"/>
          </w:rPr>
          <w:t>25</w:t>
        </w:r>
        <w:r w:rsidRPr="00E069FA">
          <w:rPr>
            <w:rFonts w:ascii="仿宋_GB2312" w:eastAsia="仿宋_GB2312" w:hint="eastAsia"/>
            <w:sz w:val="32"/>
            <w:szCs w:val="32"/>
          </w:rPr>
          <w:t>日</w:t>
        </w:r>
      </w:smartTag>
      <w:r w:rsidRPr="00E069FA">
        <w:rPr>
          <w:rFonts w:ascii="仿宋_GB2312" w:eastAsia="仿宋_GB2312" w:hint="eastAsia"/>
          <w:sz w:val="32"/>
          <w:szCs w:val="32"/>
        </w:rPr>
        <w:t>上午</w:t>
      </w:r>
      <w:r w:rsidRPr="00E069FA">
        <w:rPr>
          <w:rFonts w:ascii="仿宋_GB2312" w:eastAsia="仿宋_GB2312"/>
          <w:sz w:val="32"/>
          <w:szCs w:val="32"/>
        </w:rPr>
        <w:t>9:00</w:t>
      </w:r>
      <w:r w:rsidRPr="00E069FA">
        <w:rPr>
          <w:rFonts w:ascii="仿宋_GB2312" w:eastAsia="仿宋_GB2312"/>
          <w:sz w:val="32"/>
          <w:szCs w:val="32"/>
        </w:rPr>
        <w:t>—</w:t>
      </w:r>
      <w:smartTag w:uri="urn:schemas-microsoft-com:office:smarttags" w:element="chsdate">
        <w:smartTagPr>
          <w:attr w:name="IsROCDate" w:val="False"/>
          <w:attr w:name="IsLunarDate" w:val="False"/>
          <w:attr w:name="Day" w:val="30"/>
          <w:attr w:name="Month" w:val="6"/>
          <w:attr w:name="Year" w:val="2019"/>
        </w:smartTagPr>
        <w:r w:rsidRPr="00E069FA">
          <w:rPr>
            <w:rFonts w:ascii="仿宋_GB2312" w:eastAsia="仿宋_GB2312"/>
            <w:sz w:val="32"/>
            <w:szCs w:val="32"/>
          </w:rPr>
          <w:t>6</w:t>
        </w:r>
        <w:r w:rsidRPr="00E069FA">
          <w:rPr>
            <w:rFonts w:ascii="仿宋_GB2312" w:eastAsia="仿宋_GB2312" w:hint="eastAsia"/>
            <w:sz w:val="32"/>
            <w:szCs w:val="32"/>
          </w:rPr>
          <w:t>月</w:t>
        </w:r>
        <w:r w:rsidRPr="00E069FA">
          <w:rPr>
            <w:rFonts w:ascii="仿宋_GB2312" w:eastAsia="仿宋_GB2312"/>
            <w:sz w:val="32"/>
            <w:szCs w:val="32"/>
          </w:rPr>
          <w:t>30</w:t>
        </w:r>
        <w:r w:rsidRPr="00E069FA">
          <w:rPr>
            <w:rFonts w:ascii="仿宋_GB2312" w:eastAsia="仿宋_GB2312" w:hint="eastAsia"/>
            <w:sz w:val="32"/>
            <w:szCs w:val="32"/>
          </w:rPr>
          <w:t>日</w:t>
        </w:r>
      </w:smartTag>
      <w:r w:rsidRPr="00E069FA">
        <w:rPr>
          <w:rFonts w:ascii="仿宋_GB2312" w:eastAsia="仿宋_GB2312" w:hint="eastAsia"/>
          <w:sz w:val="32"/>
          <w:szCs w:val="32"/>
        </w:rPr>
        <w:t>下午</w:t>
      </w:r>
      <w:r w:rsidRPr="00E069FA">
        <w:rPr>
          <w:rFonts w:ascii="仿宋_GB2312" w:eastAsia="仿宋_GB2312"/>
          <w:sz w:val="32"/>
          <w:szCs w:val="32"/>
        </w:rPr>
        <w:t>17:00</w:t>
      </w:r>
      <w:r w:rsidRPr="00E069FA">
        <w:rPr>
          <w:rFonts w:ascii="仿宋_GB2312" w:eastAsia="仿宋_GB2312" w:hint="eastAsia"/>
          <w:sz w:val="32"/>
          <w:szCs w:val="32"/>
        </w:rPr>
        <w:t>；各岗位均采取先报先得，报完为止的方式进行</w:t>
      </w:r>
      <w:r w:rsidRPr="00682772">
        <w:rPr>
          <w:rFonts w:ascii="仿宋_GB2312" w:eastAsia="仿宋_GB2312" w:hint="eastAsia"/>
          <w:sz w:val="32"/>
          <w:szCs w:val="32"/>
        </w:rPr>
        <w:t>；</w:t>
      </w:r>
    </w:p>
    <w:p w:rsidR="00E6117D" w:rsidRPr="00682772" w:rsidRDefault="00E6117D" w:rsidP="00E44E12">
      <w:pPr>
        <w:spacing w:line="560" w:lineRule="exact"/>
        <w:ind w:firstLineChars="200" w:firstLine="31680"/>
        <w:rPr>
          <w:rFonts w:ascii="仿宋_GB2312" w:eastAsia="仿宋_GB2312"/>
          <w:sz w:val="32"/>
          <w:szCs w:val="32"/>
        </w:rPr>
      </w:pPr>
      <w:r w:rsidRPr="00682772">
        <w:rPr>
          <w:rFonts w:ascii="仿宋_GB2312" w:eastAsia="仿宋_GB2312"/>
          <w:sz w:val="32"/>
          <w:szCs w:val="32"/>
        </w:rPr>
        <w:t xml:space="preserve">2. </w:t>
      </w:r>
      <w:r w:rsidRPr="00682772">
        <w:rPr>
          <w:rFonts w:ascii="仿宋_GB2312" w:eastAsia="仿宋_GB2312" w:hint="eastAsia"/>
          <w:sz w:val="32"/>
          <w:szCs w:val="32"/>
        </w:rPr>
        <w:t>请各地文明办及涉及招募单位的市有关职能部门务必按照就近就便的原则进行招募；</w:t>
      </w:r>
    </w:p>
    <w:p w:rsidR="00E6117D" w:rsidRPr="00682772" w:rsidRDefault="00E6117D" w:rsidP="00E44E12">
      <w:pPr>
        <w:spacing w:line="560" w:lineRule="exact"/>
        <w:ind w:firstLineChars="200" w:firstLine="31680"/>
        <w:rPr>
          <w:rFonts w:ascii="仿宋_GB2312" w:eastAsia="仿宋_GB2312"/>
          <w:sz w:val="32"/>
          <w:szCs w:val="32"/>
        </w:rPr>
      </w:pPr>
      <w:r w:rsidRPr="00682772">
        <w:rPr>
          <w:rFonts w:ascii="仿宋_GB2312" w:eastAsia="仿宋_GB2312"/>
          <w:sz w:val="32"/>
          <w:szCs w:val="32"/>
        </w:rPr>
        <w:t xml:space="preserve">3. </w:t>
      </w:r>
      <w:r w:rsidRPr="00682772">
        <w:rPr>
          <w:rFonts w:ascii="仿宋_GB2312" w:eastAsia="仿宋_GB2312" w:hint="eastAsia"/>
          <w:sz w:val="32"/>
          <w:szCs w:val="32"/>
        </w:rPr>
        <w:t>请各招募单位安排岗前培训、上岗服务等工作时，务必牢记“安全第一”的原则，与小志愿者家长告知交通出行等安全事项，务必在小志愿者培训和服务期间做好防暑降温、交通安全、上岗安全等工作；</w:t>
      </w:r>
    </w:p>
    <w:p w:rsidR="00E6117D" w:rsidRPr="00682772" w:rsidRDefault="00E6117D" w:rsidP="00E44E12">
      <w:pPr>
        <w:spacing w:line="560" w:lineRule="exact"/>
        <w:ind w:firstLineChars="200" w:firstLine="31680"/>
        <w:rPr>
          <w:rFonts w:ascii="仿宋_GB2312" w:eastAsia="仿宋_GB2312"/>
          <w:sz w:val="32"/>
          <w:szCs w:val="32"/>
        </w:rPr>
      </w:pPr>
      <w:r w:rsidRPr="00682772">
        <w:rPr>
          <w:rFonts w:ascii="仿宋_GB2312" w:eastAsia="仿宋_GB2312"/>
          <w:sz w:val="32"/>
          <w:szCs w:val="32"/>
        </w:rPr>
        <w:t xml:space="preserve">4. </w:t>
      </w:r>
      <w:r w:rsidRPr="00682772">
        <w:rPr>
          <w:rFonts w:ascii="仿宋_GB2312" w:eastAsia="仿宋_GB2312" w:hint="eastAsia"/>
          <w:sz w:val="32"/>
          <w:szCs w:val="32"/>
        </w:rPr>
        <w:t>培训及上岗服务等事项由各招募单位自行安排，并在第一时间把准确的时间、地点等事项告知小志愿者本人及家长。并请各单位做好文字、图片、影像等资料收集工作；</w:t>
      </w:r>
    </w:p>
    <w:p w:rsidR="00E6117D" w:rsidRPr="00682772" w:rsidRDefault="00E6117D" w:rsidP="00E44E12">
      <w:pPr>
        <w:spacing w:line="560" w:lineRule="exact"/>
        <w:ind w:firstLineChars="200" w:firstLine="31680"/>
        <w:rPr>
          <w:rFonts w:ascii="仿宋_GB2312" w:eastAsia="仿宋_GB2312" w:hAnsi="黑体"/>
          <w:sz w:val="32"/>
          <w:szCs w:val="32"/>
        </w:rPr>
      </w:pPr>
      <w:r w:rsidRPr="00682772">
        <w:rPr>
          <w:rFonts w:ascii="仿宋_GB2312" w:eastAsia="仿宋_GB2312"/>
          <w:sz w:val="32"/>
          <w:szCs w:val="32"/>
        </w:rPr>
        <w:t xml:space="preserve">5. </w:t>
      </w:r>
      <w:r w:rsidRPr="00682772">
        <w:rPr>
          <w:rFonts w:ascii="仿宋_GB2312" w:eastAsia="仿宋_GB2312" w:hint="eastAsia"/>
          <w:sz w:val="32"/>
          <w:szCs w:val="32"/>
        </w:rPr>
        <w:t>溧阳市、金坛区招募范围面向本地，相关事项各地参照市级办法进行部署。</w:t>
      </w:r>
    </w:p>
    <w:p w:rsidR="00E6117D" w:rsidRPr="008D6DD6" w:rsidRDefault="00E6117D">
      <w:pPr>
        <w:spacing w:line="560" w:lineRule="exact"/>
        <w:rPr>
          <w:rFonts w:ascii="黑体" w:eastAsia="黑体" w:hAnsi="黑体"/>
          <w:sz w:val="32"/>
          <w:szCs w:val="32"/>
        </w:rPr>
      </w:pPr>
      <w:r w:rsidRPr="008D6DD6">
        <w:rPr>
          <w:rFonts w:ascii="黑体" w:eastAsia="黑体" w:hAnsi="黑体"/>
          <w:sz w:val="32"/>
          <w:szCs w:val="32"/>
        </w:rPr>
        <w:t xml:space="preserve">    </w:t>
      </w:r>
      <w:r w:rsidRPr="008D6DD6">
        <w:rPr>
          <w:rFonts w:ascii="黑体" w:eastAsia="黑体" w:hAnsi="黑体" w:hint="eastAsia"/>
          <w:sz w:val="32"/>
          <w:szCs w:val="32"/>
        </w:rPr>
        <w:t>二、组织开展“你是我的英雄”视频故事征集推广活动</w:t>
      </w:r>
    </w:p>
    <w:p w:rsidR="00E6117D" w:rsidRPr="00682772" w:rsidRDefault="00E6117D">
      <w:pPr>
        <w:spacing w:line="560" w:lineRule="exact"/>
        <w:rPr>
          <w:rFonts w:ascii="仿宋_GB2312" w:eastAsia="仿宋_GB2312"/>
          <w:sz w:val="32"/>
          <w:szCs w:val="32"/>
        </w:rPr>
      </w:pPr>
      <w:r w:rsidRPr="00682772">
        <w:rPr>
          <w:rFonts w:ascii="仿宋_GB2312" w:eastAsia="仿宋_GB2312" w:hAnsi="黑体"/>
          <w:sz w:val="32"/>
          <w:szCs w:val="32"/>
        </w:rPr>
        <w:t xml:space="preserve">    </w:t>
      </w:r>
      <w:r w:rsidRPr="00682772">
        <w:rPr>
          <w:rFonts w:ascii="仿宋_GB2312" w:eastAsia="仿宋_GB2312" w:hint="eastAsia"/>
          <w:sz w:val="32"/>
          <w:szCs w:val="32"/>
        </w:rPr>
        <w:t>根据省各有关部门部署开展，方案另行下发。</w:t>
      </w:r>
    </w:p>
    <w:p w:rsidR="00E6117D" w:rsidRPr="008D6DD6" w:rsidRDefault="00E6117D">
      <w:pPr>
        <w:spacing w:line="560" w:lineRule="exact"/>
        <w:rPr>
          <w:rFonts w:ascii="黑体" w:eastAsia="黑体" w:hAnsi="黑体"/>
          <w:sz w:val="32"/>
          <w:szCs w:val="32"/>
        </w:rPr>
      </w:pPr>
      <w:r w:rsidRPr="008D6DD6">
        <w:rPr>
          <w:rFonts w:ascii="黑体" w:eastAsia="黑体" w:hAnsi="黑体"/>
          <w:sz w:val="32"/>
          <w:szCs w:val="32"/>
        </w:rPr>
        <w:t xml:space="preserve">    </w:t>
      </w:r>
      <w:r w:rsidRPr="008D6DD6">
        <w:rPr>
          <w:rFonts w:ascii="黑体" w:eastAsia="黑体" w:hAnsi="黑体" w:hint="eastAsia"/>
          <w:sz w:val="32"/>
          <w:szCs w:val="32"/>
        </w:rPr>
        <w:t>三、组织开展优秀小志愿者服务岗和优秀学生志愿服务队伍评选表彰活动</w:t>
      </w:r>
    </w:p>
    <w:p w:rsidR="00E6117D" w:rsidRPr="00682772" w:rsidRDefault="00E6117D">
      <w:pPr>
        <w:spacing w:line="560" w:lineRule="exact"/>
        <w:rPr>
          <w:rFonts w:ascii="仿宋_GB2312" w:eastAsia="仿宋_GB2312" w:hAnsi="宋体"/>
          <w:b/>
          <w:color w:val="000000"/>
          <w:sz w:val="32"/>
          <w:szCs w:val="32"/>
        </w:rPr>
      </w:pPr>
      <w:r w:rsidRPr="00682772">
        <w:rPr>
          <w:rFonts w:ascii="仿宋_GB2312" w:eastAsia="仿宋_GB2312" w:hAnsi="黑体"/>
          <w:sz w:val="32"/>
          <w:szCs w:val="32"/>
        </w:rPr>
        <w:t xml:space="preserve">   </w:t>
      </w:r>
      <w:r w:rsidRPr="00682772">
        <w:rPr>
          <w:rFonts w:ascii="仿宋_GB2312" w:eastAsia="仿宋_GB2312" w:hAnsi="黑体"/>
          <w:b/>
          <w:sz w:val="32"/>
          <w:szCs w:val="32"/>
        </w:rPr>
        <w:t xml:space="preserve"> </w:t>
      </w:r>
      <w:r w:rsidRPr="00682772">
        <w:rPr>
          <w:rFonts w:ascii="仿宋_GB2312" w:eastAsia="仿宋_GB2312" w:hAnsi="宋体" w:hint="eastAsia"/>
          <w:b/>
          <w:color w:val="000000"/>
          <w:sz w:val="32"/>
          <w:szCs w:val="32"/>
        </w:rPr>
        <w:t>（一）优秀小志愿者服务岗评选名额和条件</w:t>
      </w:r>
    </w:p>
    <w:p w:rsidR="00E6117D" w:rsidRPr="00682772" w:rsidRDefault="00E6117D" w:rsidP="00E44E12">
      <w:pPr>
        <w:spacing w:line="560" w:lineRule="exact"/>
        <w:ind w:firstLineChars="200" w:firstLine="31680"/>
        <w:rPr>
          <w:rFonts w:ascii="仿宋_GB2312" w:eastAsia="仿宋_GB2312"/>
          <w:sz w:val="32"/>
          <w:szCs w:val="32"/>
        </w:rPr>
      </w:pPr>
      <w:r w:rsidRPr="00682772">
        <w:rPr>
          <w:rFonts w:ascii="仿宋_GB2312" w:eastAsia="仿宋_GB2312" w:hint="eastAsia"/>
          <w:sz w:val="32"/>
          <w:szCs w:val="32"/>
        </w:rPr>
        <w:t>命名表彰</w:t>
      </w:r>
      <w:r w:rsidRPr="00682772">
        <w:rPr>
          <w:rFonts w:ascii="仿宋_GB2312" w:eastAsia="仿宋_GB2312"/>
          <w:sz w:val="32"/>
          <w:szCs w:val="32"/>
        </w:rPr>
        <w:t>100</w:t>
      </w:r>
      <w:r w:rsidRPr="00682772">
        <w:rPr>
          <w:rFonts w:ascii="仿宋_GB2312" w:eastAsia="仿宋_GB2312" w:hint="eastAsia"/>
          <w:sz w:val="32"/>
          <w:szCs w:val="32"/>
        </w:rPr>
        <w:t>个左右常州市优秀小志愿者服务岗。主要参评条件如下：</w:t>
      </w:r>
    </w:p>
    <w:p w:rsidR="00E6117D" w:rsidRPr="00682772" w:rsidRDefault="00E6117D" w:rsidP="00E44E12">
      <w:pPr>
        <w:spacing w:line="560" w:lineRule="exact"/>
        <w:ind w:firstLineChars="200" w:firstLine="31680"/>
        <w:rPr>
          <w:rFonts w:ascii="仿宋_GB2312" w:eastAsia="仿宋_GB2312"/>
          <w:sz w:val="32"/>
          <w:szCs w:val="32"/>
        </w:rPr>
      </w:pPr>
      <w:r w:rsidRPr="00682772">
        <w:rPr>
          <w:rFonts w:ascii="仿宋_GB2312" w:eastAsia="仿宋_GB2312" w:hAnsi="宋体"/>
          <w:sz w:val="32"/>
          <w:szCs w:val="32"/>
        </w:rPr>
        <w:t>1.</w:t>
      </w:r>
      <w:r w:rsidRPr="00682772">
        <w:rPr>
          <w:rFonts w:ascii="仿宋_GB2312" w:eastAsia="仿宋_GB2312" w:hAnsi="宋体" w:hint="eastAsia"/>
          <w:sz w:val="32"/>
          <w:szCs w:val="32"/>
        </w:rPr>
        <w:t>开展小志愿者服务活动</w:t>
      </w:r>
      <w:r w:rsidRPr="00682772">
        <w:rPr>
          <w:rFonts w:ascii="仿宋_GB2312" w:eastAsia="仿宋_GB2312" w:hAnsi="宋体"/>
          <w:sz w:val="32"/>
          <w:szCs w:val="32"/>
        </w:rPr>
        <w:t>1</w:t>
      </w:r>
      <w:r w:rsidRPr="00682772">
        <w:rPr>
          <w:rFonts w:ascii="仿宋_GB2312" w:eastAsia="仿宋_GB2312" w:hAnsi="宋体" w:hint="eastAsia"/>
          <w:sz w:val="32"/>
          <w:szCs w:val="32"/>
        </w:rPr>
        <w:t>年以上；</w:t>
      </w:r>
    </w:p>
    <w:p w:rsidR="00E6117D" w:rsidRPr="00682772" w:rsidRDefault="00E6117D" w:rsidP="00E44E12">
      <w:pPr>
        <w:spacing w:line="560" w:lineRule="exact"/>
        <w:ind w:firstLineChars="200" w:firstLine="31680"/>
        <w:rPr>
          <w:rFonts w:ascii="仿宋_GB2312" w:eastAsia="仿宋_GB2312"/>
          <w:sz w:val="32"/>
          <w:szCs w:val="32"/>
        </w:rPr>
      </w:pPr>
      <w:r w:rsidRPr="00682772">
        <w:rPr>
          <w:rFonts w:ascii="仿宋_GB2312" w:eastAsia="仿宋_GB2312" w:hAnsi="宋体"/>
          <w:sz w:val="32"/>
          <w:szCs w:val="32"/>
        </w:rPr>
        <w:t>2.</w:t>
      </w:r>
      <w:r w:rsidRPr="00682772">
        <w:rPr>
          <w:rFonts w:ascii="仿宋_GB2312" w:eastAsia="仿宋_GB2312" w:hAnsi="宋体" w:hint="eastAsia"/>
          <w:sz w:val="32"/>
          <w:szCs w:val="32"/>
        </w:rPr>
        <w:t>有固定的小志愿者服务岗位，有服务项目、服务规范、服务制度，常态化开展小志愿者服务活动；</w:t>
      </w:r>
    </w:p>
    <w:p w:rsidR="00E6117D" w:rsidRPr="00682772" w:rsidRDefault="00E6117D" w:rsidP="00E44E12">
      <w:pPr>
        <w:spacing w:line="560" w:lineRule="exact"/>
        <w:ind w:firstLineChars="200" w:firstLine="31680"/>
        <w:rPr>
          <w:rFonts w:ascii="仿宋_GB2312" w:eastAsia="仿宋_GB2312"/>
          <w:sz w:val="32"/>
          <w:szCs w:val="32"/>
        </w:rPr>
      </w:pPr>
      <w:r w:rsidRPr="00682772">
        <w:rPr>
          <w:rFonts w:ascii="仿宋_GB2312" w:eastAsia="仿宋_GB2312" w:hAnsi="宋体"/>
          <w:sz w:val="32"/>
          <w:szCs w:val="32"/>
        </w:rPr>
        <w:t>3.</w:t>
      </w:r>
      <w:r w:rsidRPr="00682772">
        <w:rPr>
          <w:rFonts w:ascii="仿宋_GB2312" w:eastAsia="仿宋_GB2312" w:hAnsi="宋体" w:hint="eastAsia"/>
          <w:sz w:val="32"/>
          <w:szCs w:val="32"/>
        </w:rPr>
        <w:t>为小志愿者开展志愿服务活动提供岗前培训、设施设备和安全保障等必要条件；</w:t>
      </w:r>
    </w:p>
    <w:p w:rsidR="00E6117D" w:rsidRPr="00682772" w:rsidRDefault="00E6117D" w:rsidP="00E44E12">
      <w:pPr>
        <w:spacing w:line="560" w:lineRule="exact"/>
        <w:ind w:firstLineChars="200" w:firstLine="31680"/>
        <w:rPr>
          <w:rFonts w:ascii="仿宋_GB2312" w:eastAsia="仿宋_GB2312"/>
          <w:sz w:val="32"/>
          <w:szCs w:val="32"/>
        </w:rPr>
      </w:pPr>
      <w:r w:rsidRPr="00682772">
        <w:rPr>
          <w:rFonts w:ascii="仿宋_GB2312" w:eastAsia="仿宋_GB2312" w:hAnsi="宋体"/>
          <w:sz w:val="32"/>
          <w:szCs w:val="32"/>
        </w:rPr>
        <w:t>4.</w:t>
      </w:r>
      <w:r w:rsidRPr="00682772">
        <w:rPr>
          <w:rFonts w:ascii="仿宋_GB2312" w:eastAsia="仿宋_GB2312" w:hAnsi="宋体" w:hint="eastAsia"/>
          <w:sz w:val="32"/>
          <w:szCs w:val="32"/>
        </w:rPr>
        <w:t>小志愿者服务岗活动有特色、有成效、有影响，具有加强的代表性示范性。</w:t>
      </w:r>
    </w:p>
    <w:p w:rsidR="00E6117D" w:rsidRPr="00682772" w:rsidRDefault="00E6117D" w:rsidP="00E44E12">
      <w:pPr>
        <w:spacing w:line="560" w:lineRule="exact"/>
        <w:ind w:firstLineChars="200" w:firstLine="31680"/>
        <w:rPr>
          <w:rFonts w:ascii="仿宋_GB2312" w:eastAsia="仿宋_GB2312" w:hAnsi="宋体"/>
          <w:b/>
          <w:color w:val="000000"/>
          <w:sz w:val="32"/>
          <w:szCs w:val="32"/>
        </w:rPr>
      </w:pPr>
      <w:r w:rsidRPr="00682772">
        <w:rPr>
          <w:rFonts w:ascii="仿宋_GB2312" w:eastAsia="仿宋_GB2312" w:hAnsi="宋体" w:hint="eastAsia"/>
          <w:b/>
          <w:color w:val="000000"/>
          <w:sz w:val="32"/>
          <w:szCs w:val="32"/>
        </w:rPr>
        <w:t>（二）优秀学生志愿服务队伍参评条件</w:t>
      </w:r>
    </w:p>
    <w:p w:rsidR="00E6117D" w:rsidRPr="00682772" w:rsidRDefault="00E6117D" w:rsidP="00E44E12">
      <w:pPr>
        <w:spacing w:line="560" w:lineRule="exact"/>
        <w:ind w:firstLineChars="200" w:firstLine="31680"/>
        <w:rPr>
          <w:rFonts w:ascii="仿宋_GB2312" w:eastAsia="仿宋_GB2312"/>
          <w:sz w:val="32"/>
          <w:szCs w:val="32"/>
        </w:rPr>
      </w:pPr>
      <w:r w:rsidRPr="00682772">
        <w:rPr>
          <w:rFonts w:ascii="仿宋_GB2312" w:eastAsia="仿宋_GB2312"/>
          <w:sz w:val="32"/>
          <w:szCs w:val="32"/>
        </w:rPr>
        <w:t xml:space="preserve">1. </w:t>
      </w:r>
      <w:r w:rsidRPr="00682772">
        <w:rPr>
          <w:rFonts w:ascii="仿宋_GB2312" w:eastAsia="仿宋_GB2312" w:hint="eastAsia"/>
          <w:sz w:val="32"/>
          <w:szCs w:val="32"/>
        </w:rPr>
        <w:t>参评志愿服务组织成立两年以上，章程完善、管理规范，构架清晰，志愿者队伍在</w:t>
      </w:r>
      <w:r w:rsidRPr="00682772">
        <w:rPr>
          <w:rFonts w:ascii="仿宋_GB2312" w:eastAsia="仿宋_GB2312"/>
          <w:sz w:val="32"/>
          <w:szCs w:val="32"/>
        </w:rPr>
        <w:t>30</w:t>
      </w:r>
      <w:r w:rsidRPr="00682772">
        <w:rPr>
          <w:rFonts w:ascii="仿宋_GB2312" w:eastAsia="仿宋_GB2312" w:hint="eastAsia"/>
          <w:sz w:val="32"/>
          <w:szCs w:val="32"/>
        </w:rPr>
        <w:t>人以上且人员相对稳定。</w:t>
      </w:r>
    </w:p>
    <w:p w:rsidR="00E6117D" w:rsidRPr="00682772" w:rsidRDefault="00E6117D" w:rsidP="00E44E12">
      <w:pPr>
        <w:spacing w:line="560" w:lineRule="exact"/>
        <w:ind w:firstLineChars="200" w:firstLine="31680"/>
        <w:rPr>
          <w:rFonts w:ascii="仿宋_GB2312" w:eastAsia="仿宋_GB2312"/>
          <w:sz w:val="32"/>
          <w:szCs w:val="32"/>
        </w:rPr>
      </w:pPr>
      <w:r w:rsidRPr="00682772">
        <w:rPr>
          <w:rFonts w:ascii="仿宋_GB2312" w:eastAsia="仿宋_GB2312"/>
          <w:sz w:val="32"/>
          <w:szCs w:val="32"/>
        </w:rPr>
        <w:t xml:space="preserve">2. </w:t>
      </w:r>
      <w:r w:rsidRPr="00682772">
        <w:rPr>
          <w:rFonts w:ascii="仿宋_GB2312" w:eastAsia="仿宋_GB2312" w:hint="eastAsia"/>
          <w:sz w:val="32"/>
          <w:szCs w:val="32"/>
        </w:rPr>
        <w:t>志愿服务组织的每位成员每年参加志愿服务的时间不少于</w:t>
      </w:r>
      <w:r w:rsidRPr="00682772">
        <w:rPr>
          <w:rFonts w:ascii="仿宋_GB2312" w:eastAsia="仿宋_GB2312"/>
          <w:sz w:val="32"/>
          <w:szCs w:val="32"/>
        </w:rPr>
        <w:t>48</w:t>
      </w:r>
      <w:r w:rsidRPr="00682772">
        <w:rPr>
          <w:rFonts w:ascii="仿宋_GB2312" w:eastAsia="仿宋_GB2312" w:hint="eastAsia"/>
          <w:sz w:val="32"/>
          <w:szCs w:val="32"/>
        </w:rPr>
        <w:t>小时，活动经常、成效明显，具有很好的示范带动作用和社会影响力。</w:t>
      </w:r>
    </w:p>
    <w:p w:rsidR="00E6117D" w:rsidRPr="00682772" w:rsidRDefault="00E6117D" w:rsidP="00E44E12">
      <w:pPr>
        <w:spacing w:line="560" w:lineRule="exact"/>
        <w:ind w:firstLineChars="200" w:firstLine="31680"/>
        <w:rPr>
          <w:rFonts w:ascii="仿宋_GB2312" w:eastAsia="仿宋_GB2312"/>
          <w:sz w:val="32"/>
          <w:szCs w:val="32"/>
        </w:rPr>
      </w:pPr>
      <w:r w:rsidRPr="00682772">
        <w:rPr>
          <w:rFonts w:ascii="仿宋_GB2312" w:eastAsia="仿宋_GB2312"/>
          <w:sz w:val="32"/>
          <w:szCs w:val="32"/>
        </w:rPr>
        <w:t xml:space="preserve">3. </w:t>
      </w:r>
      <w:r w:rsidRPr="00682772">
        <w:rPr>
          <w:rFonts w:ascii="仿宋_GB2312" w:eastAsia="仿宋_GB2312" w:hint="eastAsia"/>
          <w:sz w:val="32"/>
          <w:szCs w:val="32"/>
        </w:rPr>
        <w:t>有相对固定的一个或多个结对志愿服务基地（场所），常年开展力所能及的志愿服务活动。</w:t>
      </w:r>
    </w:p>
    <w:p w:rsidR="00E6117D" w:rsidRPr="00682772" w:rsidRDefault="00E6117D" w:rsidP="00E44E12">
      <w:pPr>
        <w:spacing w:line="560" w:lineRule="exact"/>
        <w:ind w:firstLineChars="200" w:firstLine="31680"/>
        <w:rPr>
          <w:rFonts w:ascii="仿宋_GB2312" w:eastAsia="仿宋_GB2312"/>
          <w:b/>
          <w:sz w:val="32"/>
          <w:szCs w:val="32"/>
        </w:rPr>
      </w:pPr>
      <w:r w:rsidRPr="00682772">
        <w:rPr>
          <w:rFonts w:ascii="仿宋_GB2312" w:eastAsia="仿宋_GB2312" w:hint="eastAsia"/>
          <w:b/>
          <w:sz w:val="32"/>
          <w:szCs w:val="32"/>
        </w:rPr>
        <w:t>（三）评选步骤</w:t>
      </w:r>
    </w:p>
    <w:p w:rsidR="00E6117D" w:rsidRPr="00682772" w:rsidRDefault="00E6117D" w:rsidP="00E44E12">
      <w:pPr>
        <w:spacing w:line="560" w:lineRule="exact"/>
        <w:ind w:firstLineChars="200" w:firstLine="31680"/>
        <w:rPr>
          <w:rFonts w:ascii="仿宋_GB2312" w:eastAsia="仿宋_GB2312"/>
          <w:sz w:val="32"/>
          <w:szCs w:val="32"/>
        </w:rPr>
      </w:pPr>
      <w:r w:rsidRPr="00682772">
        <w:rPr>
          <w:rFonts w:ascii="仿宋_GB2312" w:eastAsia="仿宋_GB2312"/>
          <w:sz w:val="32"/>
          <w:szCs w:val="32"/>
        </w:rPr>
        <w:t xml:space="preserve">1. </w:t>
      </w:r>
      <w:r w:rsidRPr="00682772">
        <w:rPr>
          <w:rFonts w:ascii="仿宋_GB2312" w:eastAsia="仿宋_GB2312" w:hint="eastAsia"/>
          <w:sz w:val="32"/>
          <w:szCs w:val="32"/>
        </w:rPr>
        <w:t>择优报送。</w:t>
      </w:r>
      <w:smartTag w:uri="urn:schemas-microsoft-com:office:smarttags" w:element="chsdate">
        <w:smartTagPr>
          <w:attr w:name="IsROCDate" w:val="False"/>
          <w:attr w:name="IsLunarDate" w:val="False"/>
          <w:attr w:name="Day" w:val="21"/>
          <w:attr w:name="Month" w:val="6"/>
          <w:attr w:name="Year" w:val="2019"/>
        </w:smartTagPr>
        <w:r w:rsidRPr="00682772">
          <w:rPr>
            <w:rFonts w:ascii="仿宋_GB2312" w:eastAsia="仿宋_GB2312"/>
            <w:sz w:val="32"/>
            <w:szCs w:val="32"/>
          </w:rPr>
          <w:t>9</w:t>
        </w:r>
        <w:r w:rsidRPr="00682772">
          <w:rPr>
            <w:rFonts w:ascii="仿宋_GB2312" w:eastAsia="仿宋_GB2312" w:hint="eastAsia"/>
            <w:sz w:val="32"/>
            <w:szCs w:val="32"/>
          </w:rPr>
          <w:t>月</w:t>
        </w:r>
        <w:r w:rsidRPr="00682772">
          <w:rPr>
            <w:rFonts w:ascii="仿宋_GB2312" w:eastAsia="仿宋_GB2312"/>
            <w:sz w:val="32"/>
            <w:szCs w:val="32"/>
          </w:rPr>
          <w:t>20</w:t>
        </w:r>
        <w:r w:rsidRPr="00682772">
          <w:rPr>
            <w:rFonts w:ascii="仿宋_GB2312" w:eastAsia="仿宋_GB2312" w:hint="eastAsia"/>
            <w:sz w:val="32"/>
            <w:szCs w:val="32"/>
          </w:rPr>
          <w:t>日</w:t>
        </w:r>
      </w:smartTag>
      <w:r w:rsidRPr="00682772">
        <w:rPr>
          <w:rFonts w:ascii="仿宋_GB2312" w:eastAsia="仿宋_GB2312" w:hint="eastAsia"/>
          <w:sz w:val="32"/>
          <w:szCs w:val="32"/>
        </w:rPr>
        <w:t>前，各辖市（区）教育部门和市各职能部门根据分配名额（表三），在各级各类文博场馆、爱国主义教育基地、劳动实践基地、公园景区、敬老院、福利院等单位中遴选上报优秀“小志愿者服务岗”推荐名单和申报材料。各辖市（区）教育部门和市教育局各直属学校报送优秀学生志愿服务队伍申报材料；</w:t>
      </w:r>
    </w:p>
    <w:p w:rsidR="00E6117D" w:rsidRPr="00682772" w:rsidRDefault="00E6117D" w:rsidP="00E44E12">
      <w:pPr>
        <w:spacing w:line="560" w:lineRule="exact"/>
        <w:ind w:firstLineChars="200" w:firstLine="31680"/>
        <w:rPr>
          <w:rFonts w:ascii="仿宋_GB2312" w:eastAsia="仿宋_GB2312"/>
          <w:sz w:val="32"/>
          <w:szCs w:val="32"/>
        </w:rPr>
      </w:pPr>
      <w:r w:rsidRPr="00682772">
        <w:rPr>
          <w:rFonts w:ascii="仿宋_GB2312" w:eastAsia="仿宋_GB2312"/>
          <w:sz w:val="32"/>
          <w:szCs w:val="32"/>
        </w:rPr>
        <w:t xml:space="preserve">2. </w:t>
      </w:r>
      <w:r w:rsidRPr="00682772">
        <w:rPr>
          <w:rFonts w:ascii="仿宋_GB2312" w:eastAsia="仿宋_GB2312" w:hint="eastAsia"/>
          <w:sz w:val="32"/>
          <w:szCs w:val="32"/>
        </w:rPr>
        <w:t>审核公示。</w:t>
      </w:r>
      <w:r w:rsidRPr="00682772">
        <w:rPr>
          <w:rFonts w:ascii="仿宋_GB2312" w:eastAsia="仿宋_GB2312"/>
          <w:sz w:val="32"/>
          <w:szCs w:val="32"/>
        </w:rPr>
        <w:t>10</w:t>
      </w:r>
      <w:r w:rsidRPr="00682772">
        <w:rPr>
          <w:rFonts w:ascii="仿宋_GB2312" w:eastAsia="仿宋_GB2312" w:hint="eastAsia"/>
          <w:sz w:val="32"/>
          <w:szCs w:val="32"/>
        </w:rPr>
        <w:t>月中旬，主办单位对上推荐名单及相关材料进行审核认定后，在常州教育网、常州文明网等媒体进行集中公示，广泛征求社会各界意见建议；</w:t>
      </w:r>
    </w:p>
    <w:p w:rsidR="00E6117D" w:rsidRPr="00682772" w:rsidRDefault="00E6117D" w:rsidP="00E44E12">
      <w:pPr>
        <w:spacing w:line="560" w:lineRule="exact"/>
        <w:ind w:firstLineChars="200" w:firstLine="31680"/>
        <w:rPr>
          <w:rFonts w:ascii="仿宋_GB2312" w:eastAsia="仿宋_GB2312"/>
          <w:sz w:val="32"/>
          <w:szCs w:val="32"/>
        </w:rPr>
      </w:pPr>
      <w:r w:rsidRPr="00682772">
        <w:rPr>
          <w:rFonts w:ascii="仿宋_GB2312" w:eastAsia="仿宋_GB2312"/>
          <w:sz w:val="32"/>
          <w:szCs w:val="32"/>
        </w:rPr>
        <w:t xml:space="preserve">3. </w:t>
      </w:r>
      <w:r w:rsidRPr="00682772">
        <w:rPr>
          <w:rFonts w:ascii="仿宋_GB2312" w:eastAsia="仿宋_GB2312" w:hint="eastAsia"/>
          <w:sz w:val="32"/>
          <w:szCs w:val="32"/>
        </w:rPr>
        <w:t>综合评议。</w:t>
      </w:r>
      <w:r w:rsidRPr="00682772">
        <w:rPr>
          <w:rFonts w:ascii="仿宋_GB2312" w:eastAsia="仿宋_GB2312"/>
          <w:sz w:val="32"/>
          <w:szCs w:val="32"/>
        </w:rPr>
        <w:t>10</w:t>
      </w:r>
      <w:r w:rsidRPr="00682772">
        <w:rPr>
          <w:rFonts w:ascii="仿宋_GB2312" w:eastAsia="仿宋_GB2312" w:hint="eastAsia"/>
          <w:sz w:val="32"/>
          <w:szCs w:val="32"/>
        </w:rPr>
        <w:t>月底前，邀请有关专家和优秀志愿者代表进行综合评议，确定</w:t>
      </w:r>
      <w:r w:rsidRPr="00682772">
        <w:rPr>
          <w:rFonts w:ascii="仿宋_GB2312" w:eastAsia="仿宋_GB2312"/>
          <w:sz w:val="32"/>
          <w:szCs w:val="32"/>
        </w:rPr>
        <w:t>100</w:t>
      </w:r>
      <w:r w:rsidRPr="00682772">
        <w:rPr>
          <w:rFonts w:ascii="仿宋_GB2312" w:eastAsia="仿宋_GB2312" w:hint="eastAsia"/>
          <w:sz w:val="32"/>
          <w:szCs w:val="32"/>
        </w:rPr>
        <w:t>个左右常州市优秀“小志愿者服务岗”和</w:t>
      </w:r>
      <w:r w:rsidRPr="00682772">
        <w:rPr>
          <w:rFonts w:ascii="仿宋_GB2312" w:eastAsia="仿宋_GB2312"/>
          <w:sz w:val="32"/>
          <w:szCs w:val="32"/>
        </w:rPr>
        <w:t>10</w:t>
      </w:r>
      <w:r w:rsidRPr="00682772">
        <w:rPr>
          <w:rFonts w:ascii="仿宋_GB2312" w:eastAsia="仿宋_GB2312" w:hint="eastAsia"/>
          <w:sz w:val="32"/>
          <w:szCs w:val="32"/>
        </w:rPr>
        <w:t>个左右优秀学生志愿服务队伍建议名单；</w:t>
      </w:r>
    </w:p>
    <w:p w:rsidR="00E6117D" w:rsidRPr="00682772" w:rsidRDefault="00E6117D" w:rsidP="00E44E12">
      <w:pPr>
        <w:spacing w:line="560" w:lineRule="exact"/>
        <w:ind w:firstLineChars="200" w:firstLine="31680"/>
        <w:rPr>
          <w:rFonts w:ascii="仿宋_GB2312" w:eastAsia="仿宋_GB2312"/>
          <w:sz w:val="32"/>
          <w:szCs w:val="32"/>
        </w:rPr>
      </w:pPr>
      <w:r w:rsidRPr="00682772">
        <w:rPr>
          <w:rFonts w:ascii="仿宋_GB2312" w:eastAsia="仿宋_GB2312"/>
          <w:sz w:val="32"/>
          <w:szCs w:val="32"/>
        </w:rPr>
        <w:t xml:space="preserve">4. </w:t>
      </w:r>
      <w:r w:rsidRPr="00682772">
        <w:rPr>
          <w:rFonts w:ascii="仿宋_GB2312" w:eastAsia="仿宋_GB2312" w:hint="eastAsia"/>
          <w:sz w:val="32"/>
          <w:szCs w:val="32"/>
        </w:rPr>
        <w:t>表彰宣传。</w:t>
      </w:r>
      <w:r w:rsidRPr="00682772">
        <w:rPr>
          <w:rFonts w:ascii="仿宋_GB2312" w:eastAsia="仿宋_GB2312"/>
          <w:sz w:val="32"/>
          <w:szCs w:val="32"/>
        </w:rPr>
        <w:t>11</w:t>
      </w:r>
      <w:r w:rsidRPr="00682772">
        <w:rPr>
          <w:rFonts w:ascii="仿宋_GB2312" w:eastAsia="仿宋_GB2312" w:hint="eastAsia"/>
          <w:sz w:val="32"/>
          <w:szCs w:val="32"/>
        </w:rPr>
        <w:t>月，市文明办、教育局、团市委等主办单位确定当选名单，联合予以表彰激励，组织市级媒体开展集中宣传。</w:t>
      </w:r>
    </w:p>
    <w:p w:rsidR="00E6117D" w:rsidRPr="00682772" w:rsidRDefault="00E6117D" w:rsidP="00E44E12">
      <w:pPr>
        <w:spacing w:line="560" w:lineRule="exact"/>
        <w:ind w:firstLineChars="200" w:firstLine="31680"/>
        <w:rPr>
          <w:rFonts w:ascii="仿宋_GB2312" w:eastAsia="仿宋_GB2312"/>
          <w:sz w:val="32"/>
          <w:szCs w:val="32"/>
        </w:rPr>
      </w:pPr>
      <w:r w:rsidRPr="00682772">
        <w:rPr>
          <w:rFonts w:ascii="仿宋_GB2312" w:eastAsia="仿宋_GB2312" w:hint="eastAsia"/>
          <w:sz w:val="32"/>
          <w:szCs w:val="32"/>
        </w:rPr>
        <w:t>请各辖市（区）教育部门和市各相关部门规范填报《</w:t>
      </w:r>
      <w:r w:rsidRPr="00682772">
        <w:rPr>
          <w:rFonts w:ascii="仿宋_GB2312" w:eastAsia="仿宋_GB2312"/>
          <w:sz w:val="32"/>
          <w:szCs w:val="32"/>
        </w:rPr>
        <w:t>2019</w:t>
      </w:r>
      <w:r w:rsidRPr="00682772">
        <w:rPr>
          <w:rFonts w:ascii="仿宋_GB2312" w:eastAsia="仿宋_GB2312" w:hint="eastAsia"/>
          <w:sz w:val="32"/>
          <w:szCs w:val="32"/>
        </w:rPr>
        <w:t>年常州市优秀小志愿者服务岗申报表》（表四），同步报送小志愿者服务岗现场活动照片</w:t>
      </w:r>
      <w:r w:rsidRPr="00682772">
        <w:rPr>
          <w:rFonts w:ascii="仿宋_GB2312" w:eastAsia="仿宋_GB2312"/>
          <w:sz w:val="32"/>
          <w:szCs w:val="32"/>
        </w:rPr>
        <w:t>5</w:t>
      </w:r>
      <w:r w:rsidRPr="00682772">
        <w:rPr>
          <w:rFonts w:ascii="仿宋_GB2312" w:eastAsia="仿宋_GB2312" w:hint="eastAsia"/>
          <w:sz w:val="32"/>
          <w:szCs w:val="32"/>
        </w:rPr>
        <w:t>张（</w:t>
      </w:r>
      <w:r w:rsidRPr="00682772">
        <w:rPr>
          <w:rFonts w:ascii="仿宋_GB2312" w:eastAsia="仿宋_GB2312"/>
          <w:sz w:val="32"/>
          <w:szCs w:val="32"/>
        </w:rPr>
        <w:t>JPG</w:t>
      </w:r>
      <w:r w:rsidRPr="00682772">
        <w:rPr>
          <w:rFonts w:ascii="仿宋_GB2312" w:eastAsia="仿宋_GB2312" w:hint="eastAsia"/>
          <w:sz w:val="32"/>
          <w:szCs w:val="32"/>
        </w:rPr>
        <w:t>格式，</w:t>
      </w:r>
      <w:smartTag w:uri="urn:schemas-microsoft-com:office:smarttags" w:element="chsdate">
        <w:smartTagPr>
          <w:attr w:name="IsROCDate" w:val="False"/>
          <w:attr w:name="IsLunarDate" w:val="False"/>
          <w:attr w:name="Day" w:val="21"/>
          <w:attr w:name="Month" w:val="6"/>
          <w:attr w:name="Year" w:val="2019"/>
        </w:smartTagPr>
        <w:r w:rsidRPr="00682772">
          <w:rPr>
            <w:rFonts w:ascii="仿宋_GB2312" w:eastAsia="仿宋_GB2312"/>
            <w:sz w:val="32"/>
            <w:szCs w:val="32"/>
          </w:rPr>
          <w:t>2M</w:t>
        </w:r>
      </w:smartTag>
      <w:r w:rsidRPr="00682772">
        <w:rPr>
          <w:rFonts w:ascii="仿宋_GB2312" w:eastAsia="仿宋_GB2312" w:hint="eastAsia"/>
          <w:sz w:val="32"/>
          <w:szCs w:val="32"/>
        </w:rPr>
        <w:t>以上。每张照片附</w:t>
      </w:r>
      <w:r w:rsidRPr="00682772">
        <w:rPr>
          <w:rFonts w:ascii="仿宋_GB2312" w:eastAsia="仿宋_GB2312"/>
          <w:sz w:val="32"/>
          <w:szCs w:val="32"/>
        </w:rPr>
        <w:t>50</w:t>
      </w:r>
      <w:r w:rsidRPr="00682772">
        <w:rPr>
          <w:rFonts w:ascii="仿宋_GB2312" w:eastAsia="仿宋_GB2312" w:hint="eastAsia"/>
          <w:sz w:val="32"/>
          <w:szCs w:val="32"/>
        </w:rPr>
        <w:t>字以内文字说明，表明活动时间、地点、主题内容）。各辖市（区）教育部门和市教育局各直属学校报送优秀学生志愿服务队伍申报表和现场活动照片</w:t>
      </w:r>
      <w:r w:rsidRPr="00682772">
        <w:rPr>
          <w:rFonts w:ascii="仿宋_GB2312" w:eastAsia="仿宋_GB2312"/>
          <w:sz w:val="32"/>
          <w:szCs w:val="32"/>
        </w:rPr>
        <w:t>3</w:t>
      </w:r>
      <w:r w:rsidRPr="00682772">
        <w:rPr>
          <w:rFonts w:ascii="仿宋_GB2312" w:eastAsia="仿宋_GB2312" w:hint="eastAsia"/>
          <w:sz w:val="32"/>
          <w:szCs w:val="32"/>
        </w:rPr>
        <w:t>张（</w:t>
      </w:r>
      <w:r w:rsidRPr="00682772">
        <w:rPr>
          <w:rFonts w:ascii="仿宋_GB2312" w:eastAsia="仿宋_GB2312"/>
          <w:sz w:val="32"/>
          <w:szCs w:val="32"/>
        </w:rPr>
        <w:t>JPG</w:t>
      </w:r>
      <w:r w:rsidRPr="00682772">
        <w:rPr>
          <w:rFonts w:ascii="仿宋_GB2312" w:eastAsia="仿宋_GB2312" w:hint="eastAsia"/>
          <w:sz w:val="32"/>
          <w:szCs w:val="32"/>
        </w:rPr>
        <w:t>格式，</w:t>
      </w:r>
      <w:smartTag w:uri="urn:schemas-microsoft-com:office:smarttags" w:element="chsdate">
        <w:smartTagPr>
          <w:attr w:name="IsROCDate" w:val="False"/>
          <w:attr w:name="IsLunarDate" w:val="False"/>
          <w:attr w:name="Day" w:val="21"/>
          <w:attr w:name="Month" w:val="6"/>
          <w:attr w:name="Year" w:val="2019"/>
        </w:smartTagPr>
        <w:r w:rsidRPr="00682772">
          <w:rPr>
            <w:rFonts w:ascii="仿宋_GB2312" w:eastAsia="仿宋_GB2312"/>
            <w:sz w:val="32"/>
            <w:szCs w:val="32"/>
          </w:rPr>
          <w:t>2M</w:t>
        </w:r>
      </w:smartTag>
      <w:r w:rsidRPr="00682772">
        <w:rPr>
          <w:rFonts w:ascii="仿宋_GB2312" w:eastAsia="仿宋_GB2312" w:hint="eastAsia"/>
          <w:sz w:val="32"/>
          <w:szCs w:val="32"/>
        </w:rPr>
        <w:t>以上。每张照片附</w:t>
      </w:r>
      <w:r w:rsidRPr="00682772">
        <w:rPr>
          <w:rFonts w:ascii="仿宋_GB2312" w:eastAsia="仿宋_GB2312"/>
          <w:sz w:val="32"/>
          <w:szCs w:val="32"/>
        </w:rPr>
        <w:t>50</w:t>
      </w:r>
      <w:r w:rsidRPr="00682772">
        <w:rPr>
          <w:rFonts w:ascii="仿宋_GB2312" w:eastAsia="仿宋_GB2312" w:hint="eastAsia"/>
          <w:sz w:val="32"/>
          <w:szCs w:val="32"/>
        </w:rPr>
        <w:t>字以内文字说明，表明活动时间、地点、主题内容）。上述材料电子版发送至教育团工委邮箱</w:t>
      </w:r>
      <w:r w:rsidRPr="00682772">
        <w:rPr>
          <w:rFonts w:ascii="仿宋_GB2312" w:eastAsia="仿宋_GB2312"/>
          <w:sz w:val="32"/>
          <w:szCs w:val="32"/>
        </w:rPr>
        <w:t>czjytgw@163.com</w:t>
      </w:r>
      <w:r w:rsidRPr="00682772">
        <w:rPr>
          <w:rFonts w:ascii="仿宋_GB2312" w:eastAsia="仿宋_GB2312" w:hint="eastAsia"/>
          <w:sz w:val="32"/>
          <w:szCs w:val="32"/>
        </w:rPr>
        <w:t>，工作</w:t>
      </w:r>
      <w:r w:rsidRPr="00682772">
        <w:rPr>
          <w:rFonts w:ascii="仿宋_GB2312" w:eastAsia="仿宋_GB2312"/>
          <w:sz w:val="32"/>
          <w:szCs w:val="32"/>
        </w:rPr>
        <w:t>QQ</w:t>
      </w:r>
      <w:r w:rsidRPr="00682772">
        <w:rPr>
          <w:rFonts w:ascii="仿宋_GB2312" w:eastAsia="仿宋_GB2312" w:hint="eastAsia"/>
          <w:sz w:val="32"/>
          <w:szCs w:val="32"/>
        </w:rPr>
        <w:t>：</w:t>
      </w:r>
      <w:r w:rsidRPr="00682772">
        <w:rPr>
          <w:rFonts w:ascii="仿宋_GB2312" w:eastAsia="仿宋_GB2312"/>
          <w:sz w:val="32"/>
          <w:szCs w:val="32"/>
        </w:rPr>
        <w:t>1542303121</w:t>
      </w:r>
      <w:r w:rsidRPr="00682772">
        <w:rPr>
          <w:rFonts w:ascii="仿宋_GB2312" w:eastAsia="仿宋_GB2312" w:hint="eastAsia"/>
          <w:sz w:val="32"/>
          <w:szCs w:val="32"/>
        </w:rPr>
        <w:t>，联系人：刘旭娇，联系电话：</w:t>
      </w:r>
      <w:r w:rsidRPr="00682772">
        <w:rPr>
          <w:rFonts w:ascii="仿宋_GB2312" w:eastAsia="仿宋_GB2312"/>
          <w:sz w:val="32"/>
          <w:szCs w:val="32"/>
        </w:rPr>
        <w:t>85681375</w:t>
      </w:r>
      <w:r w:rsidRPr="00682772">
        <w:rPr>
          <w:rFonts w:ascii="仿宋_GB2312" w:eastAsia="仿宋_GB2312" w:hint="eastAsia"/>
          <w:sz w:val="32"/>
          <w:szCs w:val="32"/>
        </w:rPr>
        <w:t>（辖市、区以教育部门为单位统一报送），纸质材料（一式三份）寄送至常州市博爱路</w:t>
      </w:r>
      <w:r w:rsidRPr="00682772">
        <w:rPr>
          <w:rFonts w:ascii="仿宋_GB2312" w:eastAsia="仿宋_GB2312"/>
          <w:sz w:val="32"/>
          <w:szCs w:val="32"/>
        </w:rPr>
        <w:t>154</w:t>
      </w:r>
      <w:r w:rsidRPr="00682772">
        <w:rPr>
          <w:rFonts w:ascii="仿宋_GB2312" w:eastAsia="仿宋_GB2312" w:hint="eastAsia"/>
          <w:sz w:val="32"/>
          <w:szCs w:val="32"/>
        </w:rPr>
        <w:t>号常州市实验初级中学（联系人：徐仙，</w:t>
      </w:r>
      <w:r w:rsidRPr="00682772">
        <w:rPr>
          <w:rFonts w:ascii="仿宋_GB2312" w:eastAsia="仿宋_GB2312"/>
          <w:sz w:val="32"/>
          <w:szCs w:val="32"/>
        </w:rPr>
        <w:t>13685206087</w:t>
      </w:r>
      <w:r w:rsidRPr="00682772">
        <w:rPr>
          <w:rFonts w:ascii="仿宋_GB2312" w:eastAsia="仿宋_GB2312" w:hint="eastAsia"/>
          <w:sz w:val="32"/>
          <w:szCs w:val="32"/>
        </w:rPr>
        <w:t>）。</w:t>
      </w:r>
    </w:p>
    <w:p w:rsidR="00E6117D" w:rsidRDefault="00E6117D">
      <w:pPr>
        <w:widowControl/>
        <w:jc w:val="left"/>
        <w:rPr>
          <w:sz w:val="32"/>
          <w:szCs w:val="32"/>
        </w:rPr>
      </w:pPr>
      <w:r>
        <w:rPr>
          <w:sz w:val="32"/>
          <w:szCs w:val="32"/>
        </w:rPr>
        <w:br w:type="page"/>
      </w:r>
    </w:p>
    <w:p w:rsidR="00E6117D" w:rsidRDefault="00E6117D">
      <w:pPr>
        <w:widowControl/>
        <w:jc w:val="center"/>
        <w:rPr>
          <w:rFonts w:ascii="方正大标宋简体" w:eastAsia="方正大标宋简体"/>
          <w:sz w:val="44"/>
          <w:szCs w:val="44"/>
        </w:rPr>
      </w:pPr>
      <w:r>
        <w:rPr>
          <w:rFonts w:ascii="方正大标宋简体" w:eastAsia="方正大标宋简体"/>
          <w:sz w:val="44"/>
          <w:szCs w:val="44"/>
        </w:rPr>
        <w:t>2019</w:t>
      </w:r>
      <w:r>
        <w:rPr>
          <w:rFonts w:ascii="方正大标宋简体" w:eastAsia="方正大标宋简体" w:hint="eastAsia"/>
          <w:sz w:val="44"/>
          <w:szCs w:val="44"/>
        </w:rPr>
        <w:t>年龙城小讲解员志愿服务岗位需求表</w:t>
      </w:r>
    </w:p>
    <w:p w:rsidR="00E6117D" w:rsidRDefault="00E6117D">
      <w:pPr>
        <w:widowControl/>
        <w:rPr>
          <w:rFonts w:ascii="??_GB2312" w:eastAsia="Times New Roman"/>
          <w:sz w:val="28"/>
          <w:szCs w:val="28"/>
        </w:rPr>
      </w:pPr>
      <w:r>
        <w:rPr>
          <w:rFonts w:ascii="??_GB2312" w:eastAsia="Times New Roman"/>
          <w:sz w:val="28"/>
          <w:szCs w:val="28"/>
        </w:rPr>
        <w:t>填报部门（地区）：</w:t>
      </w:r>
    </w:p>
    <w:tbl>
      <w:tblPr>
        <w:tblW w:w="10660" w:type="dxa"/>
        <w:jc w:val="center"/>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2"/>
        <w:gridCol w:w="1476"/>
        <w:gridCol w:w="2408"/>
        <w:gridCol w:w="1421"/>
        <w:gridCol w:w="1276"/>
        <w:gridCol w:w="850"/>
        <w:gridCol w:w="1287"/>
        <w:gridCol w:w="1400"/>
      </w:tblGrid>
      <w:tr w:rsidR="00E6117D">
        <w:trPr>
          <w:trHeight w:val="480"/>
          <w:jc w:val="center"/>
        </w:trPr>
        <w:tc>
          <w:tcPr>
            <w:tcW w:w="542" w:type="dxa"/>
            <w:vMerge w:val="restart"/>
            <w:vAlign w:val="center"/>
          </w:tcPr>
          <w:p w:rsidR="00E6117D" w:rsidRDefault="00E6117D">
            <w:pPr>
              <w:spacing w:line="440" w:lineRule="exact"/>
              <w:jc w:val="center"/>
              <w:rPr>
                <w:rFonts w:ascii="黑体" w:eastAsia="黑体" w:hAnsi="黑体"/>
                <w:sz w:val="28"/>
                <w:szCs w:val="28"/>
              </w:rPr>
            </w:pPr>
            <w:r>
              <w:rPr>
                <w:rFonts w:ascii="黑体" w:eastAsia="黑体" w:hAnsi="黑体" w:hint="eastAsia"/>
                <w:sz w:val="28"/>
                <w:szCs w:val="28"/>
              </w:rPr>
              <w:t>序号</w:t>
            </w:r>
          </w:p>
        </w:tc>
        <w:tc>
          <w:tcPr>
            <w:tcW w:w="6581" w:type="dxa"/>
            <w:gridSpan w:val="4"/>
            <w:vAlign w:val="center"/>
          </w:tcPr>
          <w:p w:rsidR="00E6117D" w:rsidRDefault="00E6117D">
            <w:pPr>
              <w:spacing w:line="440" w:lineRule="exact"/>
              <w:jc w:val="center"/>
              <w:rPr>
                <w:rFonts w:ascii="黑体" w:eastAsia="黑体" w:hAnsi="黑体"/>
                <w:sz w:val="28"/>
                <w:szCs w:val="28"/>
              </w:rPr>
            </w:pPr>
            <w:r>
              <w:rPr>
                <w:rFonts w:ascii="黑体" w:eastAsia="黑体" w:hAnsi="黑体" w:hint="eastAsia"/>
                <w:sz w:val="28"/>
                <w:szCs w:val="28"/>
              </w:rPr>
              <w:t>参与单位信息</w:t>
            </w:r>
          </w:p>
        </w:tc>
        <w:tc>
          <w:tcPr>
            <w:tcW w:w="3537" w:type="dxa"/>
            <w:gridSpan w:val="3"/>
            <w:vAlign w:val="center"/>
          </w:tcPr>
          <w:p w:rsidR="00E6117D" w:rsidRDefault="00E6117D">
            <w:pPr>
              <w:spacing w:line="440" w:lineRule="exact"/>
              <w:jc w:val="center"/>
              <w:rPr>
                <w:rFonts w:ascii="黑体" w:eastAsia="黑体" w:hAnsi="黑体"/>
                <w:sz w:val="28"/>
                <w:szCs w:val="28"/>
              </w:rPr>
            </w:pPr>
            <w:r>
              <w:rPr>
                <w:rFonts w:ascii="黑体" w:eastAsia="黑体" w:hAnsi="黑体" w:hint="eastAsia"/>
                <w:sz w:val="28"/>
                <w:szCs w:val="28"/>
              </w:rPr>
              <w:t>岗位需求信息</w:t>
            </w:r>
          </w:p>
        </w:tc>
      </w:tr>
      <w:tr w:rsidR="00E6117D">
        <w:trPr>
          <w:trHeight w:val="375"/>
          <w:jc w:val="center"/>
        </w:trPr>
        <w:tc>
          <w:tcPr>
            <w:tcW w:w="542" w:type="dxa"/>
            <w:vMerge/>
            <w:vAlign w:val="center"/>
          </w:tcPr>
          <w:p w:rsidR="00E6117D" w:rsidRDefault="00E6117D">
            <w:pPr>
              <w:spacing w:line="440" w:lineRule="exact"/>
              <w:jc w:val="center"/>
              <w:rPr>
                <w:rFonts w:ascii="黑体" w:eastAsia="黑体" w:hAnsi="黑体"/>
                <w:sz w:val="28"/>
                <w:szCs w:val="28"/>
              </w:rPr>
            </w:pPr>
          </w:p>
        </w:tc>
        <w:tc>
          <w:tcPr>
            <w:tcW w:w="1476" w:type="dxa"/>
            <w:vAlign w:val="center"/>
          </w:tcPr>
          <w:p w:rsidR="00E6117D" w:rsidRDefault="00E6117D">
            <w:pPr>
              <w:spacing w:line="440" w:lineRule="exact"/>
              <w:jc w:val="center"/>
              <w:rPr>
                <w:rFonts w:ascii="黑体" w:eastAsia="黑体" w:hAnsi="黑体"/>
                <w:sz w:val="28"/>
                <w:szCs w:val="28"/>
              </w:rPr>
            </w:pPr>
            <w:r>
              <w:rPr>
                <w:rFonts w:ascii="黑体" w:eastAsia="黑体" w:hAnsi="黑体" w:hint="eastAsia"/>
                <w:sz w:val="28"/>
                <w:szCs w:val="28"/>
              </w:rPr>
              <w:t>单位名称</w:t>
            </w:r>
          </w:p>
        </w:tc>
        <w:tc>
          <w:tcPr>
            <w:tcW w:w="2408" w:type="dxa"/>
            <w:vAlign w:val="center"/>
          </w:tcPr>
          <w:p w:rsidR="00E6117D" w:rsidRDefault="00E6117D">
            <w:pPr>
              <w:spacing w:line="440" w:lineRule="exact"/>
              <w:jc w:val="center"/>
              <w:rPr>
                <w:rFonts w:ascii="黑体" w:eastAsia="黑体" w:hAnsi="黑体"/>
                <w:sz w:val="28"/>
                <w:szCs w:val="28"/>
              </w:rPr>
            </w:pPr>
            <w:r>
              <w:rPr>
                <w:rFonts w:ascii="黑体" w:eastAsia="黑体" w:hAnsi="黑体" w:hint="eastAsia"/>
                <w:sz w:val="28"/>
                <w:szCs w:val="28"/>
              </w:rPr>
              <w:t>准确地址</w:t>
            </w:r>
          </w:p>
        </w:tc>
        <w:tc>
          <w:tcPr>
            <w:tcW w:w="1421" w:type="dxa"/>
            <w:vAlign w:val="center"/>
          </w:tcPr>
          <w:p w:rsidR="00E6117D" w:rsidRDefault="00E6117D">
            <w:pPr>
              <w:spacing w:line="440" w:lineRule="exact"/>
              <w:jc w:val="center"/>
              <w:rPr>
                <w:rFonts w:ascii="黑体" w:eastAsia="黑体" w:hAnsi="黑体"/>
                <w:sz w:val="28"/>
                <w:szCs w:val="28"/>
              </w:rPr>
            </w:pPr>
            <w:r>
              <w:rPr>
                <w:rFonts w:ascii="黑体" w:eastAsia="黑体" w:hAnsi="黑体" w:hint="eastAsia"/>
                <w:sz w:val="28"/>
                <w:szCs w:val="28"/>
              </w:rPr>
              <w:t>联系人</w:t>
            </w:r>
          </w:p>
        </w:tc>
        <w:tc>
          <w:tcPr>
            <w:tcW w:w="1276" w:type="dxa"/>
            <w:vAlign w:val="center"/>
          </w:tcPr>
          <w:p w:rsidR="00E6117D" w:rsidRDefault="00E6117D">
            <w:pPr>
              <w:spacing w:line="440" w:lineRule="exact"/>
              <w:jc w:val="center"/>
              <w:rPr>
                <w:rFonts w:ascii="黑体" w:eastAsia="黑体" w:hAnsi="黑体"/>
                <w:sz w:val="28"/>
                <w:szCs w:val="28"/>
              </w:rPr>
            </w:pPr>
            <w:r>
              <w:rPr>
                <w:rFonts w:ascii="黑体" w:eastAsia="黑体" w:hAnsi="黑体" w:hint="eastAsia"/>
                <w:sz w:val="28"/>
                <w:szCs w:val="28"/>
              </w:rPr>
              <w:t>手机</w:t>
            </w:r>
          </w:p>
        </w:tc>
        <w:tc>
          <w:tcPr>
            <w:tcW w:w="850" w:type="dxa"/>
            <w:vAlign w:val="center"/>
          </w:tcPr>
          <w:p w:rsidR="00E6117D" w:rsidRDefault="00E6117D">
            <w:pPr>
              <w:spacing w:line="440" w:lineRule="exact"/>
              <w:jc w:val="center"/>
              <w:rPr>
                <w:rFonts w:ascii="黑体" w:eastAsia="黑体" w:hAnsi="黑体"/>
                <w:sz w:val="28"/>
                <w:szCs w:val="28"/>
              </w:rPr>
            </w:pPr>
            <w:r>
              <w:rPr>
                <w:rFonts w:ascii="黑体" w:eastAsia="黑体" w:hAnsi="黑体" w:hint="eastAsia"/>
                <w:sz w:val="28"/>
                <w:szCs w:val="28"/>
              </w:rPr>
              <w:t>人数</w:t>
            </w:r>
          </w:p>
        </w:tc>
        <w:tc>
          <w:tcPr>
            <w:tcW w:w="1287" w:type="dxa"/>
            <w:vAlign w:val="center"/>
          </w:tcPr>
          <w:p w:rsidR="00E6117D" w:rsidRDefault="00E6117D">
            <w:pPr>
              <w:spacing w:line="440" w:lineRule="exact"/>
              <w:jc w:val="center"/>
              <w:rPr>
                <w:rFonts w:ascii="黑体" w:eastAsia="黑体" w:hAnsi="黑体"/>
                <w:sz w:val="28"/>
                <w:szCs w:val="28"/>
              </w:rPr>
            </w:pPr>
            <w:r>
              <w:rPr>
                <w:rFonts w:ascii="黑体" w:eastAsia="黑体" w:hAnsi="黑体" w:hint="eastAsia"/>
                <w:sz w:val="28"/>
                <w:szCs w:val="28"/>
              </w:rPr>
              <w:t>年龄段</w:t>
            </w:r>
          </w:p>
        </w:tc>
        <w:tc>
          <w:tcPr>
            <w:tcW w:w="1400" w:type="dxa"/>
            <w:vAlign w:val="center"/>
          </w:tcPr>
          <w:p w:rsidR="00E6117D" w:rsidRDefault="00E6117D">
            <w:pPr>
              <w:spacing w:line="440" w:lineRule="exact"/>
              <w:jc w:val="center"/>
              <w:rPr>
                <w:rFonts w:ascii="黑体" w:eastAsia="黑体" w:hAnsi="黑体"/>
                <w:sz w:val="28"/>
                <w:szCs w:val="28"/>
              </w:rPr>
            </w:pPr>
            <w:r>
              <w:rPr>
                <w:rFonts w:ascii="黑体" w:eastAsia="黑体" w:hAnsi="黑体" w:hint="eastAsia"/>
                <w:sz w:val="28"/>
                <w:szCs w:val="28"/>
              </w:rPr>
              <w:t>服务内容</w:t>
            </w:r>
          </w:p>
        </w:tc>
      </w:tr>
      <w:tr w:rsidR="00E6117D">
        <w:trPr>
          <w:trHeight w:val="615"/>
          <w:jc w:val="center"/>
        </w:trPr>
        <w:tc>
          <w:tcPr>
            <w:tcW w:w="542" w:type="dxa"/>
            <w:vAlign w:val="center"/>
          </w:tcPr>
          <w:p w:rsidR="00E6117D" w:rsidRDefault="00E6117D">
            <w:pPr>
              <w:spacing w:line="560" w:lineRule="exact"/>
              <w:rPr>
                <w:sz w:val="28"/>
                <w:szCs w:val="28"/>
              </w:rPr>
            </w:pPr>
          </w:p>
        </w:tc>
        <w:tc>
          <w:tcPr>
            <w:tcW w:w="1476" w:type="dxa"/>
            <w:vAlign w:val="center"/>
          </w:tcPr>
          <w:p w:rsidR="00E6117D" w:rsidRDefault="00E6117D">
            <w:pPr>
              <w:spacing w:line="560" w:lineRule="exact"/>
              <w:rPr>
                <w:sz w:val="28"/>
                <w:szCs w:val="28"/>
              </w:rPr>
            </w:pPr>
          </w:p>
        </w:tc>
        <w:tc>
          <w:tcPr>
            <w:tcW w:w="2408" w:type="dxa"/>
            <w:vAlign w:val="center"/>
          </w:tcPr>
          <w:p w:rsidR="00E6117D" w:rsidRDefault="00E6117D">
            <w:pPr>
              <w:spacing w:line="560" w:lineRule="exact"/>
              <w:rPr>
                <w:sz w:val="28"/>
                <w:szCs w:val="28"/>
              </w:rPr>
            </w:pPr>
          </w:p>
        </w:tc>
        <w:tc>
          <w:tcPr>
            <w:tcW w:w="1421" w:type="dxa"/>
            <w:vAlign w:val="center"/>
          </w:tcPr>
          <w:p w:rsidR="00E6117D" w:rsidRDefault="00E6117D">
            <w:pPr>
              <w:spacing w:line="560" w:lineRule="exact"/>
              <w:rPr>
                <w:sz w:val="28"/>
                <w:szCs w:val="28"/>
              </w:rPr>
            </w:pPr>
          </w:p>
        </w:tc>
        <w:tc>
          <w:tcPr>
            <w:tcW w:w="1276" w:type="dxa"/>
            <w:vAlign w:val="center"/>
          </w:tcPr>
          <w:p w:rsidR="00E6117D" w:rsidRDefault="00E6117D">
            <w:pPr>
              <w:spacing w:line="560" w:lineRule="exact"/>
              <w:rPr>
                <w:sz w:val="28"/>
                <w:szCs w:val="28"/>
              </w:rPr>
            </w:pPr>
          </w:p>
        </w:tc>
        <w:tc>
          <w:tcPr>
            <w:tcW w:w="850" w:type="dxa"/>
            <w:vAlign w:val="center"/>
          </w:tcPr>
          <w:p w:rsidR="00E6117D" w:rsidRDefault="00E6117D">
            <w:pPr>
              <w:spacing w:line="560" w:lineRule="exact"/>
              <w:rPr>
                <w:sz w:val="28"/>
                <w:szCs w:val="28"/>
              </w:rPr>
            </w:pPr>
          </w:p>
        </w:tc>
        <w:tc>
          <w:tcPr>
            <w:tcW w:w="1287" w:type="dxa"/>
            <w:vAlign w:val="center"/>
          </w:tcPr>
          <w:p w:rsidR="00E6117D" w:rsidRDefault="00E6117D">
            <w:pPr>
              <w:spacing w:line="560" w:lineRule="exact"/>
              <w:rPr>
                <w:sz w:val="28"/>
                <w:szCs w:val="28"/>
              </w:rPr>
            </w:pPr>
          </w:p>
        </w:tc>
        <w:tc>
          <w:tcPr>
            <w:tcW w:w="1400" w:type="dxa"/>
            <w:vAlign w:val="center"/>
          </w:tcPr>
          <w:p w:rsidR="00E6117D" w:rsidRDefault="00E6117D">
            <w:pPr>
              <w:spacing w:line="560" w:lineRule="exact"/>
              <w:rPr>
                <w:sz w:val="28"/>
                <w:szCs w:val="28"/>
              </w:rPr>
            </w:pPr>
          </w:p>
        </w:tc>
      </w:tr>
      <w:tr w:rsidR="00E6117D">
        <w:trPr>
          <w:trHeight w:val="690"/>
          <w:jc w:val="center"/>
        </w:trPr>
        <w:tc>
          <w:tcPr>
            <w:tcW w:w="542" w:type="dxa"/>
            <w:vAlign w:val="center"/>
          </w:tcPr>
          <w:p w:rsidR="00E6117D" w:rsidRDefault="00E6117D">
            <w:pPr>
              <w:spacing w:line="560" w:lineRule="exact"/>
              <w:rPr>
                <w:sz w:val="28"/>
                <w:szCs w:val="28"/>
              </w:rPr>
            </w:pPr>
          </w:p>
        </w:tc>
        <w:tc>
          <w:tcPr>
            <w:tcW w:w="1476" w:type="dxa"/>
            <w:vAlign w:val="center"/>
          </w:tcPr>
          <w:p w:rsidR="00E6117D" w:rsidRDefault="00E6117D">
            <w:pPr>
              <w:spacing w:line="560" w:lineRule="exact"/>
              <w:rPr>
                <w:sz w:val="28"/>
                <w:szCs w:val="28"/>
              </w:rPr>
            </w:pPr>
          </w:p>
        </w:tc>
        <w:tc>
          <w:tcPr>
            <w:tcW w:w="2408" w:type="dxa"/>
            <w:vAlign w:val="center"/>
          </w:tcPr>
          <w:p w:rsidR="00E6117D" w:rsidRDefault="00E6117D">
            <w:pPr>
              <w:spacing w:line="560" w:lineRule="exact"/>
              <w:rPr>
                <w:sz w:val="28"/>
                <w:szCs w:val="28"/>
              </w:rPr>
            </w:pPr>
          </w:p>
        </w:tc>
        <w:tc>
          <w:tcPr>
            <w:tcW w:w="1421" w:type="dxa"/>
            <w:vAlign w:val="center"/>
          </w:tcPr>
          <w:p w:rsidR="00E6117D" w:rsidRDefault="00E6117D">
            <w:pPr>
              <w:spacing w:line="560" w:lineRule="exact"/>
              <w:rPr>
                <w:sz w:val="28"/>
                <w:szCs w:val="28"/>
              </w:rPr>
            </w:pPr>
          </w:p>
        </w:tc>
        <w:tc>
          <w:tcPr>
            <w:tcW w:w="1276" w:type="dxa"/>
            <w:vAlign w:val="center"/>
          </w:tcPr>
          <w:p w:rsidR="00E6117D" w:rsidRDefault="00E6117D">
            <w:pPr>
              <w:spacing w:line="560" w:lineRule="exact"/>
              <w:rPr>
                <w:sz w:val="28"/>
                <w:szCs w:val="28"/>
              </w:rPr>
            </w:pPr>
          </w:p>
        </w:tc>
        <w:tc>
          <w:tcPr>
            <w:tcW w:w="850" w:type="dxa"/>
            <w:vAlign w:val="center"/>
          </w:tcPr>
          <w:p w:rsidR="00E6117D" w:rsidRDefault="00E6117D">
            <w:pPr>
              <w:spacing w:line="560" w:lineRule="exact"/>
              <w:rPr>
                <w:sz w:val="28"/>
                <w:szCs w:val="28"/>
              </w:rPr>
            </w:pPr>
          </w:p>
        </w:tc>
        <w:tc>
          <w:tcPr>
            <w:tcW w:w="1287" w:type="dxa"/>
            <w:vAlign w:val="center"/>
          </w:tcPr>
          <w:p w:rsidR="00E6117D" w:rsidRDefault="00E6117D">
            <w:pPr>
              <w:spacing w:line="560" w:lineRule="exact"/>
              <w:rPr>
                <w:sz w:val="28"/>
                <w:szCs w:val="28"/>
              </w:rPr>
            </w:pPr>
          </w:p>
        </w:tc>
        <w:tc>
          <w:tcPr>
            <w:tcW w:w="1400" w:type="dxa"/>
            <w:vAlign w:val="center"/>
          </w:tcPr>
          <w:p w:rsidR="00E6117D" w:rsidRDefault="00E6117D">
            <w:pPr>
              <w:spacing w:line="560" w:lineRule="exact"/>
              <w:rPr>
                <w:sz w:val="28"/>
                <w:szCs w:val="28"/>
              </w:rPr>
            </w:pPr>
          </w:p>
        </w:tc>
      </w:tr>
      <w:tr w:rsidR="00E6117D">
        <w:trPr>
          <w:trHeight w:val="675"/>
          <w:jc w:val="center"/>
        </w:trPr>
        <w:tc>
          <w:tcPr>
            <w:tcW w:w="542" w:type="dxa"/>
            <w:vAlign w:val="center"/>
          </w:tcPr>
          <w:p w:rsidR="00E6117D" w:rsidRDefault="00E6117D">
            <w:pPr>
              <w:spacing w:line="560" w:lineRule="exact"/>
              <w:rPr>
                <w:sz w:val="28"/>
                <w:szCs w:val="28"/>
              </w:rPr>
            </w:pPr>
          </w:p>
        </w:tc>
        <w:tc>
          <w:tcPr>
            <w:tcW w:w="1476" w:type="dxa"/>
            <w:vAlign w:val="center"/>
          </w:tcPr>
          <w:p w:rsidR="00E6117D" w:rsidRDefault="00E6117D">
            <w:pPr>
              <w:spacing w:line="560" w:lineRule="exact"/>
              <w:rPr>
                <w:sz w:val="28"/>
                <w:szCs w:val="28"/>
              </w:rPr>
            </w:pPr>
          </w:p>
        </w:tc>
        <w:tc>
          <w:tcPr>
            <w:tcW w:w="2408" w:type="dxa"/>
            <w:vAlign w:val="center"/>
          </w:tcPr>
          <w:p w:rsidR="00E6117D" w:rsidRDefault="00E6117D">
            <w:pPr>
              <w:spacing w:line="560" w:lineRule="exact"/>
              <w:rPr>
                <w:sz w:val="28"/>
                <w:szCs w:val="28"/>
              </w:rPr>
            </w:pPr>
          </w:p>
        </w:tc>
        <w:tc>
          <w:tcPr>
            <w:tcW w:w="1421" w:type="dxa"/>
            <w:vAlign w:val="center"/>
          </w:tcPr>
          <w:p w:rsidR="00E6117D" w:rsidRDefault="00E6117D">
            <w:pPr>
              <w:spacing w:line="560" w:lineRule="exact"/>
              <w:rPr>
                <w:sz w:val="28"/>
                <w:szCs w:val="28"/>
              </w:rPr>
            </w:pPr>
          </w:p>
        </w:tc>
        <w:tc>
          <w:tcPr>
            <w:tcW w:w="1276" w:type="dxa"/>
            <w:vAlign w:val="center"/>
          </w:tcPr>
          <w:p w:rsidR="00E6117D" w:rsidRDefault="00E6117D">
            <w:pPr>
              <w:spacing w:line="560" w:lineRule="exact"/>
              <w:rPr>
                <w:sz w:val="28"/>
                <w:szCs w:val="28"/>
              </w:rPr>
            </w:pPr>
          </w:p>
        </w:tc>
        <w:tc>
          <w:tcPr>
            <w:tcW w:w="850" w:type="dxa"/>
            <w:vAlign w:val="center"/>
          </w:tcPr>
          <w:p w:rsidR="00E6117D" w:rsidRDefault="00E6117D">
            <w:pPr>
              <w:spacing w:line="560" w:lineRule="exact"/>
              <w:rPr>
                <w:sz w:val="28"/>
                <w:szCs w:val="28"/>
              </w:rPr>
            </w:pPr>
          </w:p>
        </w:tc>
        <w:tc>
          <w:tcPr>
            <w:tcW w:w="1287" w:type="dxa"/>
            <w:vAlign w:val="center"/>
          </w:tcPr>
          <w:p w:rsidR="00E6117D" w:rsidRDefault="00E6117D">
            <w:pPr>
              <w:spacing w:line="560" w:lineRule="exact"/>
              <w:rPr>
                <w:sz w:val="28"/>
                <w:szCs w:val="28"/>
              </w:rPr>
            </w:pPr>
          </w:p>
        </w:tc>
        <w:tc>
          <w:tcPr>
            <w:tcW w:w="1400" w:type="dxa"/>
            <w:vAlign w:val="center"/>
          </w:tcPr>
          <w:p w:rsidR="00E6117D" w:rsidRDefault="00E6117D">
            <w:pPr>
              <w:spacing w:line="560" w:lineRule="exact"/>
              <w:rPr>
                <w:sz w:val="28"/>
                <w:szCs w:val="28"/>
              </w:rPr>
            </w:pPr>
          </w:p>
        </w:tc>
      </w:tr>
      <w:tr w:rsidR="00E6117D">
        <w:trPr>
          <w:trHeight w:val="555"/>
          <w:jc w:val="center"/>
        </w:trPr>
        <w:tc>
          <w:tcPr>
            <w:tcW w:w="542" w:type="dxa"/>
            <w:vAlign w:val="center"/>
          </w:tcPr>
          <w:p w:rsidR="00E6117D" w:rsidRDefault="00E6117D">
            <w:pPr>
              <w:spacing w:line="560" w:lineRule="exact"/>
              <w:rPr>
                <w:sz w:val="28"/>
                <w:szCs w:val="28"/>
              </w:rPr>
            </w:pPr>
          </w:p>
        </w:tc>
        <w:tc>
          <w:tcPr>
            <w:tcW w:w="1476" w:type="dxa"/>
            <w:vAlign w:val="center"/>
          </w:tcPr>
          <w:p w:rsidR="00E6117D" w:rsidRDefault="00E6117D">
            <w:pPr>
              <w:spacing w:line="560" w:lineRule="exact"/>
              <w:rPr>
                <w:sz w:val="28"/>
                <w:szCs w:val="28"/>
              </w:rPr>
            </w:pPr>
          </w:p>
        </w:tc>
        <w:tc>
          <w:tcPr>
            <w:tcW w:w="2408" w:type="dxa"/>
            <w:vAlign w:val="center"/>
          </w:tcPr>
          <w:p w:rsidR="00E6117D" w:rsidRDefault="00E6117D">
            <w:pPr>
              <w:spacing w:line="560" w:lineRule="exact"/>
              <w:rPr>
                <w:sz w:val="28"/>
                <w:szCs w:val="28"/>
              </w:rPr>
            </w:pPr>
          </w:p>
        </w:tc>
        <w:tc>
          <w:tcPr>
            <w:tcW w:w="1421" w:type="dxa"/>
            <w:vAlign w:val="center"/>
          </w:tcPr>
          <w:p w:rsidR="00E6117D" w:rsidRDefault="00E6117D">
            <w:pPr>
              <w:spacing w:line="560" w:lineRule="exact"/>
              <w:rPr>
                <w:sz w:val="28"/>
                <w:szCs w:val="28"/>
              </w:rPr>
            </w:pPr>
          </w:p>
        </w:tc>
        <w:tc>
          <w:tcPr>
            <w:tcW w:w="1276" w:type="dxa"/>
            <w:vAlign w:val="center"/>
          </w:tcPr>
          <w:p w:rsidR="00E6117D" w:rsidRDefault="00E6117D">
            <w:pPr>
              <w:spacing w:line="560" w:lineRule="exact"/>
              <w:rPr>
                <w:sz w:val="28"/>
                <w:szCs w:val="28"/>
              </w:rPr>
            </w:pPr>
          </w:p>
        </w:tc>
        <w:tc>
          <w:tcPr>
            <w:tcW w:w="850" w:type="dxa"/>
            <w:vAlign w:val="center"/>
          </w:tcPr>
          <w:p w:rsidR="00E6117D" w:rsidRDefault="00E6117D">
            <w:pPr>
              <w:spacing w:line="560" w:lineRule="exact"/>
              <w:rPr>
                <w:sz w:val="28"/>
                <w:szCs w:val="28"/>
              </w:rPr>
            </w:pPr>
          </w:p>
        </w:tc>
        <w:tc>
          <w:tcPr>
            <w:tcW w:w="1287" w:type="dxa"/>
            <w:vAlign w:val="center"/>
          </w:tcPr>
          <w:p w:rsidR="00E6117D" w:rsidRDefault="00E6117D">
            <w:pPr>
              <w:spacing w:line="560" w:lineRule="exact"/>
              <w:rPr>
                <w:sz w:val="28"/>
                <w:szCs w:val="28"/>
              </w:rPr>
            </w:pPr>
          </w:p>
        </w:tc>
        <w:tc>
          <w:tcPr>
            <w:tcW w:w="1400" w:type="dxa"/>
            <w:vAlign w:val="center"/>
          </w:tcPr>
          <w:p w:rsidR="00E6117D" w:rsidRDefault="00E6117D">
            <w:pPr>
              <w:spacing w:line="560" w:lineRule="exact"/>
              <w:rPr>
                <w:sz w:val="28"/>
                <w:szCs w:val="28"/>
              </w:rPr>
            </w:pPr>
          </w:p>
        </w:tc>
      </w:tr>
      <w:tr w:rsidR="00E6117D">
        <w:trPr>
          <w:trHeight w:val="420"/>
          <w:jc w:val="center"/>
        </w:trPr>
        <w:tc>
          <w:tcPr>
            <w:tcW w:w="542" w:type="dxa"/>
            <w:vAlign w:val="center"/>
          </w:tcPr>
          <w:p w:rsidR="00E6117D" w:rsidRDefault="00E6117D">
            <w:pPr>
              <w:spacing w:line="560" w:lineRule="exact"/>
              <w:rPr>
                <w:sz w:val="28"/>
                <w:szCs w:val="28"/>
              </w:rPr>
            </w:pPr>
          </w:p>
        </w:tc>
        <w:tc>
          <w:tcPr>
            <w:tcW w:w="1476" w:type="dxa"/>
            <w:vAlign w:val="center"/>
          </w:tcPr>
          <w:p w:rsidR="00E6117D" w:rsidRDefault="00E6117D">
            <w:pPr>
              <w:spacing w:line="560" w:lineRule="exact"/>
              <w:rPr>
                <w:sz w:val="28"/>
                <w:szCs w:val="28"/>
              </w:rPr>
            </w:pPr>
          </w:p>
        </w:tc>
        <w:tc>
          <w:tcPr>
            <w:tcW w:w="2408" w:type="dxa"/>
            <w:vAlign w:val="center"/>
          </w:tcPr>
          <w:p w:rsidR="00E6117D" w:rsidRDefault="00E6117D">
            <w:pPr>
              <w:spacing w:line="560" w:lineRule="exact"/>
              <w:rPr>
                <w:sz w:val="28"/>
                <w:szCs w:val="28"/>
              </w:rPr>
            </w:pPr>
          </w:p>
        </w:tc>
        <w:tc>
          <w:tcPr>
            <w:tcW w:w="1421" w:type="dxa"/>
            <w:vAlign w:val="center"/>
          </w:tcPr>
          <w:p w:rsidR="00E6117D" w:rsidRDefault="00E6117D">
            <w:pPr>
              <w:spacing w:line="560" w:lineRule="exact"/>
              <w:rPr>
                <w:sz w:val="28"/>
                <w:szCs w:val="28"/>
              </w:rPr>
            </w:pPr>
          </w:p>
        </w:tc>
        <w:tc>
          <w:tcPr>
            <w:tcW w:w="1276" w:type="dxa"/>
            <w:vAlign w:val="center"/>
          </w:tcPr>
          <w:p w:rsidR="00E6117D" w:rsidRDefault="00E6117D">
            <w:pPr>
              <w:spacing w:line="560" w:lineRule="exact"/>
              <w:rPr>
                <w:sz w:val="28"/>
                <w:szCs w:val="28"/>
              </w:rPr>
            </w:pPr>
          </w:p>
        </w:tc>
        <w:tc>
          <w:tcPr>
            <w:tcW w:w="850" w:type="dxa"/>
            <w:vAlign w:val="center"/>
          </w:tcPr>
          <w:p w:rsidR="00E6117D" w:rsidRDefault="00E6117D">
            <w:pPr>
              <w:spacing w:line="560" w:lineRule="exact"/>
              <w:rPr>
                <w:sz w:val="28"/>
                <w:szCs w:val="28"/>
              </w:rPr>
            </w:pPr>
          </w:p>
        </w:tc>
        <w:tc>
          <w:tcPr>
            <w:tcW w:w="1287" w:type="dxa"/>
            <w:vAlign w:val="center"/>
          </w:tcPr>
          <w:p w:rsidR="00E6117D" w:rsidRDefault="00E6117D">
            <w:pPr>
              <w:spacing w:line="560" w:lineRule="exact"/>
              <w:rPr>
                <w:sz w:val="28"/>
                <w:szCs w:val="28"/>
              </w:rPr>
            </w:pPr>
          </w:p>
        </w:tc>
        <w:tc>
          <w:tcPr>
            <w:tcW w:w="1400" w:type="dxa"/>
            <w:vAlign w:val="center"/>
          </w:tcPr>
          <w:p w:rsidR="00E6117D" w:rsidRDefault="00E6117D">
            <w:pPr>
              <w:spacing w:line="560" w:lineRule="exact"/>
              <w:rPr>
                <w:sz w:val="28"/>
                <w:szCs w:val="28"/>
              </w:rPr>
            </w:pPr>
          </w:p>
        </w:tc>
      </w:tr>
      <w:tr w:rsidR="00E6117D">
        <w:trPr>
          <w:trHeight w:val="420"/>
          <w:jc w:val="center"/>
        </w:trPr>
        <w:tc>
          <w:tcPr>
            <w:tcW w:w="542" w:type="dxa"/>
            <w:vAlign w:val="center"/>
          </w:tcPr>
          <w:p w:rsidR="00E6117D" w:rsidRDefault="00E6117D">
            <w:pPr>
              <w:spacing w:line="560" w:lineRule="exact"/>
              <w:rPr>
                <w:sz w:val="28"/>
                <w:szCs w:val="28"/>
              </w:rPr>
            </w:pPr>
          </w:p>
        </w:tc>
        <w:tc>
          <w:tcPr>
            <w:tcW w:w="1476" w:type="dxa"/>
            <w:vAlign w:val="center"/>
          </w:tcPr>
          <w:p w:rsidR="00E6117D" w:rsidRDefault="00E6117D">
            <w:pPr>
              <w:spacing w:line="560" w:lineRule="exact"/>
              <w:rPr>
                <w:sz w:val="28"/>
                <w:szCs w:val="28"/>
              </w:rPr>
            </w:pPr>
          </w:p>
        </w:tc>
        <w:tc>
          <w:tcPr>
            <w:tcW w:w="2408" w:type="dxa"/>
            <w:vAlign w:val="center"/>
          </w:tcPr>
          <w:p w:rsidR="00E6117D" w:rsidRDefault="00E6117D">
            <w:pPr>
              <w:spacing w:line="560" w:lineRule="exact"/>
              <w:rPr>
                <w:sz w:val="28"/>
                <w:szCs w:val="28"/>
              </w:rPr>
            </w:pPr>
          </w:p>
        </w:tc>
        <w:tc>
          <w:tcPr>
            <w:tcW w:w="1421" w:type="dxa"/>
            <w:vAlign w:val="center"/>
          </w:tcPr>
          <w:p w:rsidR="00E6117D" w:rsidRDefault="00E6117D">
            <w:pPr>
              <w:spacing w:line="560" w:lineRule="exact"/>
              <w:rPr>
                <w:sz w:val="28"/>
                <w:szCs w:val="28"/>
              </w:rPr>
            </w:pPr>
          </w:p>
        </w:tc>
        <w:tc>
          <w:tcPr>
            <w:tcW w:w="1276" w:type="dxa"/>
            <w:vAlign w:val="center"/>
          </w:tcPr>
          <w:p w:rsidR="00E6117D" w:rsidRDefault="00E6117D">
            <w:pPr>
              <w:spacing w:line="560" w:lineRule="exact"/>
              <w:rPr>
                <w:sz w:val="28"/>
                <w:szCs w:val="28"/>
              </w:rPr>
            </w:pPr>
          </w:p>
        </w:tc>
        <w:tc>
          <w:tcPr>
            <w:tcW w:w="850" w:type="dxa"/>
            <w:vAlign w:val="center"/>
          </w:tcPr>
          <w:p w:rsidR="00E6117D" w:rsidRDefault="00E6117D">
            <w:pPr>
              <w:spacing w:line="560" w:lineRule="exact"/>
              <w:rPr>
                <w:sz w:val="28"/>
                <w:szCs w:val="28"/>
              </w:rPr>
            </w:pPr>
          </w:p>
        </w:tc>
        <w:tc>
          <w:tcPr>
            <w:tcW w:w="1287" w:type="dxa"/>
            <w:vAlign w:val="center"/>
          </w:tcPr>
          <w:p w:rsidR="00E6117D" w:rsidRDefault="00E6117D">
            <w:pPr>
              <w:spacing w:line="560" w:lineRule="exact"/>
              <w:rPr>
                <w:sz w:val="28"/>
                <w:szCs w:val="28"/>
              </w:rPr>
            </w:pPr>
          </w:p>
        </w:tc>
        <w:tc>
          <w:tcPr>
            <w:tcW w:w="1400" w:type="dxa"/>
            <w:vAlign w:val="center"/>
          </w:tcPr>
          <w:p w:rsidR="00E6117D" w:rsidRDefault="00E6117D">
            <w:pPr>
              <w:spacing w:line="560" w:lineRule="exact"/>
              <w:rPr>
                <w:sz w:val="28"/>
                <w:szCs w:val="28"/>
              </w:rPr>
            </w:pPr>
          </w:p>
        </w:tc>
      </w:tr>
      <w:tr w:rsidR="00E6117D">
        <w:trPr>
          <w:trHeight w:val="420"/>
          <w:jc w:val="center"/>
        </w:trPr>
        <w:tc>
          <w:tcPr>
            <w:tcW w:w="542" w:type="dxa"/>
            <w:vAlign w:val="center"/>
          </w:tcPr>
          <w:p w:rsidR="00E6117D" w:rsidRDefault="00E6117D">
            <w:pPr>
              <w:spacing w:line="560" w:lineRule="exact"/>
              <w:rPr>
                <w:sz w:val="28"/>
                <w:szCs w:val="28"/>
              </w:rPr>
            </w:pPr>
          </w:p>
        </w:tc>
        <w:tc>
          <w:tcPr>
            <w:tcW w:w="1476" w:type="dxa"/>
            <w:vAlign w:val="center"/>
          </w:tcPr>
          <w:p w:rsidR="00E6117D" w:rsidRDefault="00E6117D">
            <w:pPr>
              <w:spacing w:line="560" w:lineRule="exact"/>
              <w:rPr>
                <w:sz w:val="28"/>
                <w:szCs w:val="28"/>
              </w:rPr>
            </w:pPr>
          </w:p>
        </w:tc>
        <w:tc>
          <w:tcPr>
            <w:tcW w:w="2408" w:type="dxa"/>
            <w:vAlign w:val="center"/>
          </w:tcPr>
          <w:p w:rsidR="00E6117D" w:rsidRDefault="00E6117D">
            <w:pPr>
              <w:spacing w:line="560" w:lineRule="exact"/>
              <w:rPr>
                <w:sz w:val="28"/>
                <w:szCs w:val="28"/>
              </w:rPr>
            </w:pPr>
          </w:p>
        </w:tc>
        <w:tc>
          <w:tcPr>
            <w:tcW w:w="1421" w:type="dxa"/>
            <w:vAlign w:val="center"/>
          </w:tcPr>
          <w:p w:rsidR="00E6117D" w:rsidRDefault="00E6117D">
            <w:pPr>
              <w:spacing w:line="560" w:lineRule="exact"/>
              <w:rPr>
                <w:sz w:val="28"/>
                <w:szCs w:val="28"/>
              </w:rPr>
            </w:pPr>
          </w:p>
        </w:tc>
        <w:tc>
          <w:tcPr>
            <w:tcW w:w="1276" w:type="dxa"/>
            <w:vAlign w:val="center"/>
          </w:tcPr>
          <w:p w:rsidR="00E6117D" w:rsidRDefault="00E6117D">
            <w:pPr>
              <w:spacing w:line="560" w:lineRule="exact"/>
              <w:rPr>
                <w:sz w:val="28"/>
                <w:szCs w:val="28"/>
              </w:rPr>
            </w:pPr>
          </w:p>
        </w:tc>
        <w:tc>
          <w:tcPr>
            <w:tcW w:w="850" w:type="dxa"/>
            <w:vAlign w:val="center"/>
          </w:tcPr>
          <w:p w:rsidR="00E6117D" w:rsidRDefault="00E6117D">
            <w:pPr>
              <w:spacing w:line="560" w:lineRule="exact"/>
              <w:rPr>
                <w:sz w:val="28"/>
                <w:szCs w:val="28"/>
              </w:rPr>
            </w:pPr>
          </w:p>
        </w:tc>
        <w:tc>
          <w:tcPr>
            <w:tcW w:w="1287" w:type="dxa"/>
            <w:vAlign w:val="center"/>
          </w:tcPr>
          <w:p w:rsidR="00E6117D" w:rsidRDefault="00E6117D">
            <w:pPr>
              <w:spacing w:line="560" w:lineRule="exact"/>
              <w:rPr>
                <w:sz w:val="28"/>
                <w:szCs w:val="28"/>
              </w:rPr>
            </w:pPr>
          </w:p>
        </w:tc>
        <w:tc>
          <w:tcPr>
            <w:tcW w:w="1400" w:type="dxa"/>
            <w:vAlign w:val="center"/>
          </w:tcPr>
          <w:p w:rsidR="00E6117D" w:rsidRDefault="00E6117D">
            <w:pPr>
              <w:spacing w:line="560" w:lineRule="exact"/>
              <w:rPr>
                <w:sz w:val="28"/>
                <w:szCs w:val="28"/>
              </w:rPr>
            </w:pPr>
          </w:p>
        </w:tc>
      </w:tr>
      <w:tr w:rsidR="00E6117D">
        <w:trPr>
          <w:trHeight w:val="420"/>
          <w:jc w:val="center"/>
        </w:trPr>
        <w:tc>
          <w:tcPr>
            <w:tcW w:w="542" w:type="dxa"/>
            <w:vAlign w:val="center"/>
          </w:tcPr>
          <w:p w:rsidR="00E6117D" w:rsidRDefault="00E6117D">
            <w:pPr>
              <w:spacing w:line="560" w:lineRule="exact"/>
              <w:rPr>
                <w:sz w:val="28"/>
                <w:szCs w:val="28"/>
              </w:rPr>
            </w:pPr>
          </w:p>
        </w:tc>
        <w:tc>
          <w:tcPr>
            <w:tcW w:w="1476" w:type="dxa"/>
            <w:vAlign w:val="center"/>
          </w:tcPr>
          <w:p w:rsidR="00E6117D" w:rsidRDefault="00E6117D">
            <w:pPr>
              <w:spacing w:line="560" w:lineRule="exact"/>
              <w:rPr>
                <w:sz w:val="28"/>
                <w:szCs w:val="28"/>
              </w:rPr>
            </w:pPr>
          </w:p>
        </w:tc>
        <w:tc>
          <w:tcPr>
            <w:tcW w:w="2408" w:type="dxa"/>
            <w:vAlign w:val="center"/>
          </w:tcPr>
          <w:p w:rsidR="00E6117D" w:rsidRDefault="00E6117D">
            <w:pPr>
              <w:spacing w:line="560" w:lineRule="exact"/>
              <w:rPr>
                <w:sz w:val="28"/>
                <w:szCs w:val="28"/>
              </w:rPr>
            </w:pPr>
          </w:p>
        </w:tc>
        <w:tc>
          <w:tcPr>
            <w:tcW w:w="1421" w:type="dxa"/>
            <w:vAlign w:val="center"/>
          </w:tcPr>
          <w:p w:rsidR="00E6117D" w:rsidRDefault="00E6117D">
            <w:pPr>
              <w:spacing w:line="560" w:lineRule="exact"/>
              <w:rPr>
                <w:sz w:val="28"/>
                <w:szCs w:val="28"/>
              </w:rPr>
            </w:pPr>
          </w:p>
        </w:tc>
        <w:tc>
          <w:tcPr>
            <w:tcW w:w="1276" w:type="dxa"/>
            <w:vAlign w:val="center"/>
          </w:tcPr>
          <w:p w:rsidR="00E6117D" w:rsidRDefault="00E6117D">
            <w:pPr>
              <w:spacing w:line="560" w:lineRule="exact"/>
              <w:rPr>
                <w:sz w:val="28"/>
                <w:szCs w:val="28"/>
              </w:rPr>
            </w:pPr>
          </w:p>
        </w:tc>
        <w:tc>
          <w:tcPr>
            <w:tcW w:w="850" w:type="dxa"/>
            <w:vAlign w:val="center"/>
          </w:tcPr>
          <w:p w:rsidR="00E6117D" w:rsidRDefault="00E6117D">
            <w:pPr>
              <w:spacing w:line="560" w:lineRule="exact"/>
              <w:rPr>
                <w:sz w:val="28"/>
                <w:szCs w:val="28"/>
              </w:rPr>
            </w:pPr>
          </w:p>
        </w:tc>
        <w:tc>
          <w:tcPr>
            <w:tcW w:w="1287" w:type="dxa"/>
            <w:vAlign w:val="center"/>
          </w:tcPr>
          <w:p w:rsidR="00E6117D" w:rsidRDefault="00E6117D">
            <w:pPr>
              <w:spacing w:line="560" w:lineRule="exact"/>
              <w:rPr>
                <w:sz w:val="28"/>
                <w:szCs w:val="28"/>
              </w:rPr>
            </w:pPr>
          </w:p>
        </w:tc>
        <w:tc>
          <w:tcPr>
            <w:tcW w:w="1400" w:type="dxa"/>
            <w:vAlign w:val="center"/>
          </w:tcPr>
          <w:p w:rsidR="00E6117D" w:rsidRDefault="00E6117D">
            <w:pPr>
              <w:spacing w:line="560" w:lineRule="exact"/>
              <w:rPr>
                <w:sz w:val="28"/>
                <w:szCs w:val="28"/>
              </w:rPr>
            </w:pPr>
          </w:p>
        </w:tc>
      </w:tr>
      <w:tr w:rsidR="00E6117D">
        <w:trPr>
          <w:trHeight w:val="420"/>
          <w:jc w:val="center"/>
        </w:trPr>
        <w:tc>
          <w:tcPr>
            <w:tcW w:w="542" w:type="dxa"/>
            <w:vAlign w:val="center"/>
          </w:tcPr>
          <w:p w:rsidR="00E6117D" w:rsidRDefault="00E6117D">
            <w:pPr>
              <w:spacing w:line="560" w:lineRule="exact"/>
              <w:rPr>
                <w:sz w:val="28"/>
                <w:szCs w:val="28"/>
              </w:rPr>
            </w:pPr>
          </w:p>
        </w:tc>
        <w:tc>
          <w:tcPr>
            <w:tcW w:w="1476" w:type="dxa"/>
            <w:vAlign w:val="center"/>
          </w:tcPr>
          <w:p w:rsidR="00E6117D" w:rsidRDefault="00E6117D">
            <w:pPr>
              <w:spacing w:line="560" w:lineRule="exact"/>
              <w:rPr>
                <w:sz w:val="28"/>
                <w:szCs w:val="28"/>
              </w:rPr>
            </w:pPr>
          </w:p>
        </w:tc>
        <w:tc>
          <w:tcPr>
            <w:tcW w:w="2408" w:type="dxa"/>
            <w:vAlign w:val="center"/>
          </w:tcPr>
          <w:p w:rsidR="00E6117D" w:rsidRDefault="00E6117D">
            <w:pPr>
              <w:spacing w:line="560" w:lineRule="exact"/>
              <w:rPr>
                <w:sz w:val="28"/>
                <w:szCs w:val="28"/>
              </w:rPr>
            </w:pPr>
          </w:p>
        </w:tc>
        <w:tc>
          <w:tcPr>
            <w:tcW w:w="1421" w:type="dxa"/>
            <w:vAlign w:val="center"/>
          </w:tcPr>
          <w:p w:rsidR="00E6117D" w:rsidRDefault="00E6117D">
            <w:pPr>
              <w:spacing w:line="560" w:lineRule="exact"/>
              <w:rPr>
                <w:sz w:val="28"/>
                <w:szCs w:val="28"/>
              </w:rPr>
            </w:pPr>
          </w:p>
        </w:tc>
        <w:tc>
          <w:tcPr>
            <w:tcW w:w="1276" w:type="dxa"/>
            <w:vAlign w:val="center"/>
          </w:tcPr>
          <w:p w:rsidR="00E6117D" w:rsidRDefault="00E6117D">
            <w:pPr>
              <w:spacing w:line="560" w:lineRule="exact"/>
              <w:rPr>
                <w:sz w:val="28"/>
                <w:szCs w:val="28"/>
              </w:rPr>
            </w:pPr>
          </w:p>
        </w:tc>
        <w:tc>
          <w:tcPr>
            <w:tcW w:w="850" w:type="dxa"/>
            <w:vAlign w:val="center"/>
          </w:tcPr>
          <w:p w:rsidR="00E6117D" w:rsidRDefault="00E6117D">
            <w:pPr>
              <w:spacing w:line="560" w:lineRule="exact"/>
              <w:rPr>
                <w:sz w:val="28"/>
                <w:szCs w:val="28"/>
              </w:rPr>
            </w:pPr>
          </w:p>
        </w:tc>
        <w:tc>
          <w:tcPr>
            <w:tcW w:w="1287" w:type="dxa"/>
            <w:vAlign w:val="center"/>
          </w:tcPr>
          <w:p w:rsidR="00E6117D" w:rsidRDefault="00E6117D">
            <w:pPr>
              <w:spacing w:line="560" w:lineRule="exact"/>
              <w:rPr>
                <w:sz w:val="28"/>
                <w:szCs w:val="28"/>
              </w:rPr>
            </w:pPr>
          </w:p>
        </w:tc>
        <w:tc>
          <w:tcPr>
            <w:tcW w:w="1400" w:type="dxa"/>
            <w:vAlign w:val="center"/>
          </w:tcPr>
          <w:p w:rsidR="00E6117D" w:rsidRDefault="00E6117D">
            <w:pPr>
              <w:spacing w:line="560" w:lineRule="exact"/>
              <w:rPr>
                <w:sz w:val="28"/>
                <w:szCs w:val="28"/>
              </w:rPr>
            </w:pPr>
          </w:p>
        </w:tc>
      </w:tr>
    </w:tbl>
    <w:p w:rsidR="00E6117D" w:rsidRDefault="00E6117D" w:rsidP="00E6117D">
      <w:pPr>
        <w:spacing w:line="560" w:lineRule="exact"/>
        <w:ind w:firstLineChars="200" w:firstLine="31680"/>
        <w:rPr>
          <w:sz w:val="28"/>
          <w:szCs w:val="28"/>
        </w:rPr>
      </w:pPr>
    </w:p>
    <w:p w:rsidR="00E6117D" w:rsidRDefault="00E6117D">
      <w:pPr>
        <w:widowControl/>
        <w:jc w:val="left"/>
        <w:rPr>
          <w:sz w:val="32"/>
          <w:szCs w:val="32"/>
        </w:rPr>
      </w:pPr>
      <w:r>
        <w:rPr>
          <w:sz w:val="32"/>
          <w:szCs w:val="32"/>
        </w:rPr>
        <w:br w:type="page"/>
      </w:r>
    </w:p>
    <w:p w:rsidR="00E6117D" w:rsidRDefault="00E6117D">
      <w:pPr>
        <w:widowControl/>
        <w:jc w:val="center"/>
        <w:rPr>
          <w:rFonts w:ascii="方正大标宋简体" w:eastAsia="方正大标宋简体"/>
          <w:sz w:val="44"/>
          <w:szCs w:val="44"/>
        </w:rPr>
      </w:pPr>
      <w:r>
        <w:rPr>
          <w:rFonts w:ascii="方正大标宋简体" w:eastAsia="方正大标宋简体"/>
          <w:sz w:val="44"/>
          <w:szCs w:val="44"/>
        </w:rPr>
        <w:t>2019</w:t>
      </w:r>
      <w:r>
        <w:rPr>
          <w:rFonts w:ascii="方正大标宋简体" w:eastAsia="方正大标宋简体" w:hint="eastAsia"/>
          <w:sz w:val="44"/>
          <w:szCs w:val="44"/>
        </w:rPr>
        <w:t>年龙城龙城小讲解员志愿者个人信息</w:t>
      </w:r>
    </w:p>
    <w:p w:rsidR="00E6117D" w:rsidRDefault="00E6117D">
      <w:pPr>
        <w:widowControl/>
        <w:rPr>
          <w:rFonts w:ascii="??_GB2312" w:eastAsia="Times New Roman"/>
          <w:sz w:val="28"/>
          <w:szCs w:val="28"/>
        </w:rPr>
      </w:pPr>
      <w:r>
        <w:rPr>
          <w:rFonts w:ascii="??_GB2312" w:eastAsia="Times New Roman"/>
          <w:sz w:val="28"/>
          <w:szCs w:val="28"/>
        </w:rPr>
        <w:t>填报单位：</w:t>
      </w:r>
    </w:p>
    <w:tbl>
      <w:tblPr>
        <w:tblW w:w="10297" w:type="dxa"/>
        <w:jc w:val="center"/>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5"/>
        <w:gridCol w:w="1187"/>
        <w:gridCol w:w="992"/>
        <w:gridCol w:w="833"/>
        <w:gridCol w:w="2686"/>
        <w:gridCol w:w="2386"/>
        <w:gridCol w:w="1408"/>
      </w:tblGrid>
      <w:tr w:rsidR="00E6117D">
        <w:trPr>
          <w:trHeight w:val="375"/>
          <w:jc w:val="center"/>
        </w:trPr>
        <w:tc>
          <w:tcPr>
            <w:tcW w:w="805" w:type="dxa"/>
            <w:vAlign w:val="center"/>
          </w:tcPr>
          <w:p w:rsidR="00E6117D" w:rsidRDefault="00E6117D">
            <w:pPr>
              <w:spacing w:line="440" w:lineRule="exact"/>
              <w:jc w:val="center"/>
              <w:rPr>
                <w:rFonts w:ascii="黑体" w:eastAsia="黑体" w:hAnsi="黑体"/>
                <w:sz w:val="28"/>
                <w:szCs w:val="28"/>
              </w:rPr>
            </w:pPr>
            <w:r>
              <w:rPr>
                <w:rFonts w:ascii="黑体" w:eastAsia="黑体" w:hAnsi="黑体" w:hint="eastAsia"/>
                <w:sz w:val="28"/>
                <w:szCs w:val="28"/>
              </w:rPr>
              <w:t>序号</w:t>
            </w:r>
          </w:p>
        </w:tc>
        <w:tc>
          <w:tcPr>
            <w:tcW w:w="1187" w:type="dxa"/>
            <w:vAlign w:val="center"/>
          </w:tcPr>
          <w:p w:rsidR="00E6117D" w:rsidRDefault="00E6117D">
            <w:pPr>
              <w:spacing w:line="440" w:lineRule="exact"/>
              <w:jc w:val="center"/>
              <w:rPr>
                <w:rFonts w:ascii="黑体" w:eastAsia="黑体" w:hAnsi="黑体"/>
                <w:sz w:val="28"/>
                <w:szCs w:val="28"/>
              </w:rPr>
            </w:pPr>
            <w:r>
              <w:rPr>
                <w:rFonts w:ascii="黑体" w:eastAsia="黑体" w:hAnsi="黑体" w:hint="eastAsia"/>
                <w:sz w:val="28"/>
                <w:szCs w:val="28"/>
              </w:rPr>
              <w:t>姓名</w:t>
            </w:r>
          </w:p>
        </w:tc>
        <w:tc>
          <w:tcPr>
            <w:tcW w:w="992" w:type="dxa"/>
            <w:vAlign w:val="center"/>
          </w:tcPr>
          <w:p w:rsidR="00E6117D" w:rsidRDefault="00E6117D">
            <w:pPr>
              <w:spacing w:line="440" w:lineRule="exact"/>
              <w:jc w:val="center"/>
              <w:rPr>
                <w:rFonts w:ascii="黑体" w:eastAsia="黑体" w:hAnsi="黑体"/>
                <w:sz w:val="28"/>
                <w:szCs w:val="28"/>
              </w:rPr>
            </w:pPr>
            <w:r>
              <w:rPr>
                <w:rFonts w:ascii="黑体" w:eastAsia="黑体" w:hAnsi="黑体" w:hint="eastAsia"/>
                <w:sz w:val="28"/>
                <w:szCs w:val="28"/>
              </w:rPr>
              <w:t>性别</w:t>
            </w:r>
          </w:p>
        </w:tc>
        <w:tc>
          <w:tcPr>
            <w:tcW w:w="833" w:type="dxa"/>
            <w:vAlign w:val="center"/>
          </w:tcPr>
          <w:p w:rsidR="00E6117D" w:rsidRDefault="00E6117D">
            <w:pPr>
              <w:spacing w:line="440" w:lineRule="exact"/>
              <w:jc w:val="center"/>
              <w:rPr>
                <w:rFonts w:ascii="黑体" w:eastAsia="黑体" w:hAnsi="黑体"/>
                <w:sz w:val="28"/>
                <w:szCs w:val="28"/>
              </w:rPr>
            </w:pPr>
            <w:r>
              <w:rPr>
                <w:rFonts w:ascii="黑体" w:eastAsia="黑体" w:hAnsi="黑体" w:hint="eastAsia"/>
                <w:sz w:val="28"/>
                <w:szCs w:val="28"/>
              </w:rPr>
              <w:t>年龄</w:t>
            </w:r>
          </w:p>
        </w:tc>
        <w:tc>
          <w:tcPr>
            <w:tcW w:w="2686" w:type="dxa"/>
            <w:vAlign w:val="center"/>
          </w:tcPr>
          <w:p w:rsidR="00E6117D" w:rsidRDefault="00E6117D">
            <w:pPr>
              <w:spacing w:line="440" w:lineRule="exact"/>
              <w:jc w:val="center"/>
              <w:rPr>
                <w:rFonts w:ascii="黑体" w:eastAsia="黑体" w:hAnsi="黑体"/>
                <w:sz w:val="28"/>
                <w:szCs w:val="28"/>
              </w:rPr>
            </w:pPr>
            <w:r>
              <w:rPr>
                <w:rFonts w:ascii="黑体" w:eastAsia="黑体" w:hAnsi="黑体" w:hint="eastAsia"/>
                <w:sz w:val="28"/>
                <w:szCs w:val="28"/>
              </w:rPr>
              <w:t>所在学校和班级</w:t>
            </w:r>
          </w:p>
        </w:tc>
        <w:tc>
          <w:tcPr>
            <w:tcW w:w="2386" w:type="dxa"/>
            <w:vAlign w:val="center"/>
          </w:tcPr>
          <w:p w:rsidR="00E6117D" w:rsidRDefault="00E6117D">
            <w:pPr>
              <w:spacing w:line="440" w:lineRule="exact"/>
              <w:jc w:val="center"/>
              <w:rPr>
                <w:rFonts w:ascii="黑体" w:eastAsia="黑体" w:hAnsi="黑体"/>
                <w:sz w:val="28"/>
                <w:szCs w:val="28"/>
              </w:rPr>
            </w:pPr>
            <w:r>
              <w:rPr>
                <w:rFonts w:ascii="黑体" w:eastAsia="黑体" w:hAnsi="黑体" w:hint="eastAsia"/>
                <w:sz w:val="28"/>
                <w:szCs w:val="28"/>
              </w:rPr>
              <w:t>个人身份证号</w:t>
            </w:r>
          </w:p>
        </w:tc>
        <w:tc>
          <w:tcPr>
            <w:tcW w:w="1408" w:type="dxa"/>
            <w:vAlign w:val="center"/>
          </w:tcPr>
          <w:p w:rsidR="00E6117D" w:rsidRDefault="00E6117D">
            <w:pPr>
              <w:spacing w:line="440" w:lineRule="exact"/>
              <w:jc w:val="center"/>
              <w:rPr>
                <w:rFonts w:ascii="黑体" w:eastAsia="黑体" w:hAnsi="黑体"/>
                <w:sz w:val="28"/>
                <w:szCs w:val="28"/>
              </w:rPr>
            </w:pPr>
            <w:r>
              <w:rPr>
                <w:rFonts w:ascii="黑体" w:eastAsia="黑体" w:hAnsi="黑体" w:hint="eastAsia"/>
                <w:sz w:val="28"/>
                <w:szCs w:val="28"/>
              </w:rPr>
              <w:t>服务岗位</w:t>
            </w:r>
          </w:p>
        </w:tc>
      </w:tr>
      <w:tr w:rsidR="00E6117D">
        <w:trPr>
          <w:trHeight w:val="615"/>
          <w:jc w:val="center"/>
        </w:trPr>
        <w:tc>
          <w:tcPr>
            <w:tcW w:w="805" w:type="dxa"/>
            <w:vAlign w:val="center"/>
          </w:tcPr>
          <w:p w:rsidR="00E6117D" w:rsidRDefault="00E6117D">
            <w:pPr>
              <w:spacing w:line="560" w:lineRule="exact"/>
              <w:rPr>
                <w:sz w:val="28"/>
                <w:szCs w:val="28"/>
              </w:rPr>
            </w:pPr>
          </w:p>
        </w:tc>
        <w:tc>
          <w:tcPr>
            <w:tcW w:w="1187" w:type="dxa"/>
            <w:vAlign w:val="center"/>
          </w:tcPr>
          <w:p w:rsidR="00E6117D" w:rsidRDefault="00E6117D">
            <w:pPr>
              <w:spacing w:line="560" w:lineRule="exact"/>
              <w:rPr>
                <w:sz w:val="28"/>
                <w:szCs w:val="28"/>
              </w:rPr>
            </w:pPr>
          </w:p>
        </w:tc>
        <w:tc>
          <w:tcPr>
            <w:tcW w:w="992" w:type="dxa"/>
            <w:vAlign w:val="center"/>
          </w:tcPr>
          <w:p w:rsidR="00E6117D" w:rsidRDefault="00E6117D">
            <w:pPr>
              <w:spacing w:line="560" w:lineRule="exact"/>
              <w:rPr>
                <w:sz w:val="28"/>
                <w:szCs w:val="28"/>
              </w:rPr>
            </w:pPr>
          </w:p>
        </w:tc>
        <w:tc>
          <w:tcPr>
            <w:tcW w:w="833" w:type="dxa"/>
            <w:vAlign w:val="center"/>
          </w:tcPr>
          <w:p w:rsidR="00E6117D" w:rsidRDefault="00E6117D">
            <w:pPr>
              <w:spacing w:line="560" w:lineRule="exact"/>
              <w:rPr>
                <w:sz w:val="28"/>
                <w:szCs w:val="28"/>
              </w:rPr>
            </w:pPr>
          </w:p>
        </w:tc>
        <w:tc>
          <w:tcPr>
            <w:tcW w:w="2686" w:type="dxa"/>
            <w:vAlign w:val="center"/>
          </w:tcPr>
          <w:p w:rsidR="00E6117D" w:rsidRDefault="00E6117D">
            <w:pPr>
              <w:spacing w:line="560" w:lineRule="exact"/>
              <w:rPr>
                <w:sz w:val="28"/>
                <w:szCs w:val="28"/>
              </w:rPr>
            </w:pPr>
          </w:p>
        </w:tc>
        <w:tc>
          <w:tcPr>
            <w:tcW w:w="2386" w:type="dxa"/>
            <w:vAlign w:val="center"/>
          </w:tcPr>
          <w:p w:rsidR="00E6117D" w:rsidRDefault="00E6117D">
            <w:pPr>
              <w:spacing w:line="560" w:lineRule="exact"/>
              <w:rPr>
                <w:sz w:val="28"/>
                <w:szCs w:val="28"/>
              </w:rPr>
            </w:pPr>
          </w:p>
        </w:tc>
        <w:tc>
          <w:tcPr>
            <w:tcW w:w="1408" w:type="dxa"/>
            <w:vAlign w:val="center"/>
          </w:tcPr>
          <w:p w:rsidR="00E6117D" w:rsidRDefault="00E6117D">
            <w:pPr>
              <w:spacing w:line="560" w:lineRule="exact"/>
              <w:rPr>
                <w:sz w:val="28"/>
                <w:szCs w:val="28"/>
              </w:rPr>
            </w:pPr>
          </w:p>
        </w:tc>
      </w:tr>
      <w:tr w:rsidR="00E6117D">
        <w:trPr>
          <w:trHeight w:val="690"/>
          <w:jc w:val="center"/>
        </w:trPr>
        <w:tc>
          <w:tcPr>
            <w:tcW w:w="805" w:type="dxa"/>
            <w:vAlign w:val="center"/>
          </w:tcPr>
          <w:p w:rsidR="00E6117D" w:rsidRDefault="00E6117D">
            <w:pPr>
              <w:spacing w:line="560" w:lineRule="exact"/>
              <w:rPr>
                <w:sz w:val="28"/>
                <w:szCs w:val="28"/>
              </w:rPr>
            </w:pPr>
          </w:p>
        </w:tc>
        <w:tc>
          <w:tcPr>
            <w:tcW w:w="1187" w:type="dxa"/>
            <w:vAlign w:val="center"/>
          </w:tcPr>
          <w:p w:rsidR="00E6117D" w:rsidRDefault="00E6117D">
            <w:pPr>
              <w:spacing w:line="560" w:lineRule="exact"/>
              <w:rPr>
                <w:sz w:val="28"/>
                <w:szCs w:val="28"/>
              </w:rPr>
            </w:pPr>
          </w:p>
        </w:tc>
        <w:tc>
          <w:tcPr>
            <w:tcW w:w="992" w:type="dxa"/>
            <w:vAlign w:val="center"/>
          </w:tcPr>
          <w:p w:rsidR="00E6117D" w:rsidRDefault="00E6117D">
            <w:pPr>
              <w:spacing w:line="560" w:lineRule="exact"/>
              <w:rPr>
                <w:sz w:val="28"/>
                <w:szCs w:val="28"/>
              </w:rPr>
            </w:pPr>
          </w:p>
        </w:tc>
        <w:tc>
          <w:tcPr>
            <w:tcW w:w="833" w:type="dxa"/>
            <w:vAlign w:val="center"/>
          </w:tcPr>
          <w:p w:rsidR="00E6117D" w:rsidRDefault="00E6117D">
            <w:pPr>
              <w:spacing w:line="560" w:lineRule="exact"/>
              <w:rPr>
                <w:sz w:val="28"/>
                <w:szCs w:val="28"/>
              </w:rPr>
            </w:pPr>
          </w:p>
        </w:tc>
        <w:tc>
          <w:tcPr>
            <w:tcW w:w="2686" w:type="dxa"/>
            <w:vAlign w:val="center"/>
          </w:tcPr>
          <w:p w:rsidR="00E6117D" w:rsidRDefault="00E6117D">
            <w:pPr>
              <w:spacing w:line="560" w:lineRule="exact"/>
              <w:rPr>
                <w:sz w:val="28"/>
                <w:szCs w:val="28"/>
              </w:rPr>
            </w:pPr>
          </w:p>
        </w:tc>
        <w:tc>
          <w:tcPr>
            <w:tcW w:w="2386" w:type="dxa"/>
            <w:vAlign w:val="center"/>
          </w:tcPr>
          <w:p w:rsidR="00E6117D" w:rsidRDefault="00E6117D">
            <w:pPr>
              <w:spacing w:line="560" w:lineRule="exact"/>
              <w:rPr>
                <w:sz w:val="28"/>
                <w:szCs w:val="28"/>
              </w:rPr>
            </w:pPr>
          </w:p>
        </w:tc>
        <w:tc>
          <w:tcPr>
            <w:tcW w:w="1408" w:type="dxa"/>
            <w:vAlign w:val="center"/>
          </w:tcPr>
          <w:p w:rsidR="00E6117D" w:rsidRDefault="00E6117D">
            <w:pPr>
              <w:spacing w:line="560" w:lineRule="exact"/>
              <w:rPr>
                <w:sz w:val="28"/>
                <w:szCs w:val="28"/>
              </w:rPr>
            </w:pPr>
          </w:p>
        </w:tc>
      </w:tr>
      <w:tr w:rsidR="00E6117D">
        <w:trPr>
          <w:trHeight w:val="675"/>
          <w:jc w:val="center"/>
        </w:trPr>
        <w:tc>
          <w:tcPr>
            <w:tcW w:w="805" w:type="dxa"/>
            <w:vAlign w:val="center"/>
          </w:tcPr>
          <w:p w:rsidR="00E6117D" w:rsidRDefault="00E6117D">
            <w:pPr>
              <w:spacing w:line="560" w:lineRule="exact"/>
              <w:rPr>
                <w:sz w:val="28"/>
                <w:szCs w:val="28"/>
              </w:rPr>
            </w:pPr>
          </w:p>
        </w:tc>
        <w:tc>
          <w:tcPr>
            <w:tcW w:w="1187" w:type="dxa"/>
            <w:vAlign w:val="center"/>
          </w:tcPr>
          <w:p w:rsidR="00E6117D" w:rsidRDefault="00E6117D">
            <w:pPr>
              <w:spacing w:line="560" w:lineRule="exact"/>
              <w:rPr>
                <w:sz w:val="28"/>
                <w:szCs w:val="28"/>
              </w:rPr>
            </w:pPr>
          </w:p>
        </w:tc>
        <w:tc>
          <w:tcPr>
            <w:tcW w:w="992" w:type="dxa"/>
            <w:vAlign w:val="center"/>
          </w:tcPr>
          <w:p w:rsidR="00E6117D" w:rsidRDefault="00E6117D">
            <w:pPr>
              <w:spacing w:line="560" w:lineRule="exact"/>
              <w:rPr>
                <w:sz w:val="28"/>
                <w:szCs w:val="28"/>
              </w:rPr>
            </w:pPr>
          </w:p>
        </w:tc>
        <w:tc>
          <w:tcPr>
            <w:tcW w:w="833" w:type="dxa"/>
            <w:vAlign w:val="center"/>
          </w:tcPr>
          <w:p w:rsidR="00E6117D" w:rsidRDefault="00E6117D">
            <w:pPr>
              <w:spacing w:line="560" w:lineRule="exact"/>
              <w:rPr>
                <w:sz w:val="28"/>
                <w:szCs w:val="28"/>
              </w:rPr>
            </w:pPr>
          </w:p>
        </w:tc>
        <w:tc>
          <w:tcPr>
            <w:tcW w:w="2686" w:type="dxa"/>
            <w:vAlign w:val="center"/>
          </w:tcPr>
          <w:p w:rsidR="00E6117D" w:rsidRDefault="00E6117D">
            <w:pPr>
              <w:spacing w:line="560" w:lineRule="exact"/>
              <w:rPr>
                <w:sz w:val="28"/>
                <w:szCs w:val="28"/>
              </w:rPr>
            </w:pPr>
          </w:p>
        </w:tc>
        <w:tc>
          <w:tcPr>
            <w:tcW w:w="2386" w:type="dxa"/>
            <w:vAlign w:val="center"/>
          </w:tcPr>
          <w:p w:rsidR="00E6117D" w:rsidRDefault="00E6117D">
            <w:pPr>
              <w:spacing w:line="560" w:lineRule="exact"/>
              <w:rPr>
                <w:sz w:val="28"/>
                <w:szCs w:val="28"/>
              </w:rPr>
            </w:pPr>
          </w:p>
        </w:tc>
        <w:tc>
          <w:tcPr>
            <w:tcW w:w="1408" w:type="dxa"/>
            <w:vAlign w:val="center"/>
          </w:tcPr>
          <w:p w:rsidR="00E6117D" w:rsidRDefault="00E6117D">
            <w:pPr>
              <w:spacing w:line="560" w:lineRule="exact"/>
              <w:rPr>
                <w:sz w:val="28"/>
                <w:szCs w:val="28"/>
              </w:rPr>
            </w:pPr>
          </w:p>
        </w:tc>
      </w:tr>
      <w:tr w:rsidR="00E6117D">
        <w:trPr>
          <w:trHeight w:val="555"/>
          <w:jc w:val="center"/>
        </w:trPr>
        <w:tc>
          <w:tcPr>
            <w:tcW w:w="805" w:type="dxa"/>
            <w:vAlign w:val="center"/>
          </w:tcPr>
          <w:p w:rsidR="00E6117D" w:rsidRDefault="00E6117D">
            <w:pPr>
              <w:spacing w:line="560" w:lineRule="exact"/>
              <w:rPr>
                <w:sz w:val="28"/>
                <w:szCs w:val="28"/>
              </w:rPr>
            </w:pPr>
          </w:p>
        </w:tc>
        <w:tc>
          <w:tcPr>
            <w:tcW w:w="1187" w:type="dxa"/>
            <w:vAlign w:val="center"/>
          </w:tcPr>
          <w:p w:rsidR="00E6117D" w:rsidRDefault="00E6117D">
            <w:pPr>
              <w:spacing w:line="560" w:lineRule="exact"/>
              <w:rPr>
                <w:sz w:val="28"/>
                <w:szCs w:val="28"/>
              </w:rPr>
            </w:pPr>
          </w:p>
        </w:tc>
        <w:tc>
          <w:tcPr>
            <w:tcW w:w="992" w:type="dxa"/>
            <w:vAlign w:val="center"/>
          </w:tcPr>
          <w:p w:rsidR="00E6117D" w:rsidRDefault="00E6117D">
            <w:pPr>
              <w:spacing w:line="560" w:lineRule="exact"/>
              <w:rPr>
                <w:sz w:val="28"/>
                <w:szCs w:val="28"/>
              </w:rPr>
            </w:pPr>
          </w:p>
        </w:tc>
        <w:tc>
          <w:tcPr>
            <w:tcW w:w="833" w:type="dxa"/>
            <w:vAlign w:val="center"/>
          </w:tcPr>
          <w:p w:rsidR="00E6117D" w:rsidRDefault="00E6117D">
            <w:pPr>
              <w:spacing w:line="560" w:lineRule="exact"/>
              <w:rPr>
                <w:sz w:val="28"/>
                <w:szCs w:val="28"/>
              </w:rPr>
            </w:pPr>
          </w:p>
        </w:tc>
        <w:tc>
          <w:tcPr>
            <w:tcW w:w="2686" w:type="dxa"/>
            <w:vAlign w:val="center"/>
          </w:tcPr>
          <w:p w:rsidR="00E6117D" w:rsidRDefault="00E6117D">
            <w:pPr>
              <w:spacing w:line="560" w:lineRule="exact"/>
              <w:rPr>
                <w:sz w:val="28"/>
                <w:szCs w:val="28"/>
              </w:rPr>
            </w:pPr>
          </w:p>
        </w:tc>
        <w:tc>
          <w:tcPr>
            <w:tcW w:w="2386" w:type="dxa"/>
            <w:vAlign w:val="center"/>
          </w:tcPr>
          <w:p w:rsidR="00E6117D" w:rsidRDefault="00E6117D">
            <w:pPr>
              <w:spacing w:line="560" w:lineRule="exact"/>
              <w:rPr>
                <w:sz w:val="28"/>
                <w:szCs w:val="28"/>
              </w:rPr>
            </w:pPr>
          </w:p>
        </w:tc>
        <w:tc>
          <w:tcPr>
            <w:tcW w:w="1408" w:type="dxa"/>
            <w:vAlign w:val="center"/>
          </w:tcPr>
          <w:p w:rsidR="00E6117D" w:rsidRDefault="00E6117D">
            <w:pPr>
              <w:spacing w:line="560" w:lineRule="exact"/>
              <w:rPr>
                <w:sz w:val="28"/>
                <w:szCs w:val="28"/>
              </w:rPr>
            </w:pPr>
          </w:p>
        </w:tc>
      </w:tr>
      <w:tr w:rsidR="00E6117D">
        <w:trPr>
          <w:trHeight w:val="420"/>
          <w:jc w:val="center"/>
        </w:trPr>
        <w:tc>
          <w:tcPr>
            <w:tcW w:w="805" w:type="dxa"/>
            <w:vAlign w:val="center"/>
          </w:tcPr>
          <w:p w:rsidR="00E6117D" w:rsidRDefault="00E6117D">
            <w:pPr>
              <w:spacing w:line="560" w:lineRule="exact"/>
              <w:rPr>
                <w:sz w:val="28"/>
                <w:szCs w:val="28"/>
              </w:rPr>
            </w:pPr>
          </w:p>
        </w:tc>
        <w:tc>
          <w:tcPr>
            <w:tcW w:w="1187" w:type="dxa"/>
            <w:vAlign w:val="center"/>
          </w:tcPr>
          <w:p w:rsidR="00E6117D" w:rsidRDefault="00E6117D">
            <w:pPr>
              <w:spacing w:line="560" w:lineRule="exact"/>
              <w:rPr>
                <w:sz w:val="28"/>
                <w:szCs w:val="28"/>
              </w:rPr>
            </w:pPr>
          </w:p>
        </w:tc>
        <w:tc>
          <w:tcPr>
            <w:tcW w:w="992" w:type="dxa"/>
            <w:vAlign w:val="center"/>
          </w:tcPr>
          <w:p w:rsidR="00E6117D" w:rsidRDefault="00E6117D">
            <w:pPr>
              <w:spacing w:line="560" w:lineRule="exact"/>
              <w:rPr>
                <w:sz w:val="28"/>
                <w:szCs w:val="28"/>
              </w:rPr>
            </w:pPr>
          </w:p>
        </w:tc>
        <w:tc>
          <w:tcPr>
            <w:tcW w:w="833" w:type="dxa"/>
            <w:vAlign w:val="center"/>
          </w:tcPr>
          <w:p w:rsidR="00E6117D" w:rsidRDefault="00E6117D">
            <w:pPr>
              <w:spacing w:line="560" w:lineRule="exact"/>
              <w:rPr>
                <w:sz w:val="28"/>
                <w:szCs w:val="28"/>
              </w:rPr>
            </w:pPr>
          </w:p>
        </w:tc>
        <w:tc>
          <w:tcPr>
            <w:tcW w:w="2686" w:type="dxa"/>
            <w:vAlign w:val="center"/>
          </w:tcPr>
          <w:p w:rsidR="00E6117D" w:rsidRDefault="00E6117D">
            <w:pPr>
              <w:spacing w:line="560" w:lineRule="exact"/>
              <w:rPr>
                <w:sz w:val="28"/>
                <w:szCs w:val="28"/>
              </w:rPr>
            </w:pPr>
          </w:p>
        </w:tc>
        <w:tc>
          <w:tcPr>
            <w:tcW w:w="2386" w:type="dxa"/>
            <w:vAlign w:val="center"/>
          </w:tcPr>
          <w:p w:rsidR="00E6117D" w:rsidRDefault="00E6117D">
            <w:pPr>
              <w:spacing w:line="560" w:lineRule="exact"/>
              <w:rPr>
                <w:sz w:val="28"/>
                <w:szCs w:val="28"/>
              </w:rPr>
            </w:pPr>
          </w:p>
        </w:tc>
        <w:tc>
          <w:tcPr>
            <w:tcW w:w="1408" w:type="dxa"/>
            <w:vAlign w:val="center"/>
          </w:tcPr>
          <w:p w:rsidR="00E6117D" w:rsidRDefault="00E6117D">
            <w:pPr>
              <w:spacing w:line="560" w:lineRule="exact"/>
              <w:rPr>
                <w:sz w:val="28"/>
                <w:szCs w:val="28"/>
              </w:rPr>
            </w:pPr>
          </w:p>
        </w:tc>
      </w:tr>
      <w:tr w:rsidR="00E6117D">
        <w:trPr>
          <w:trHeight w:val="420"/>
          <w:jc w:val="center"/>
        </w:trPr>
        <w:tc>
          <w:tcPr>
            <w:tcW w:w="805" w:type="dxa"/>
            <w:vAlign w:val="center"/>
          </w:tcPr>
          <w:p w:rsidR="00E6117D" w:rsidRDefault="00E6117D">
            <w:pPr>
              <w:spacing w:line="560" w:lineRule="exact"/>
              <w:rPr>
                <w:sz w:val="28"/>
                <w:szCs w:val="28"/>
              </w:rPr>
            </w:pPr>
          </w:p>
        </w:tc>
        <w:tc>
          <w:tcPr>
            <w:tcW w:w="1187" w:type="dxa"/>
            <w:vAlign w:val="center"/>
          </w:tcPr>
          <w:p w:rsidR="00E6117D" w:rsidRDefault="00E6117D">
            <w:pPr>
              <w:spacing w:line="560" w:lineRule="exact"/>
              <w:rPr>
                <w:sz w:val="28"/>
                <w:szCs w:val="28"/>
              </w:rPr>
            </w:pPr>
          </w:p>
        </w:tc>
        <w:tc>
          <w:tcPr>
            <w:tcW w:w="992" w:type="dxa"/>
            <w:vAlign w:val="center"/>
          </w:tcPr>
          <w:p w:rsidR="00E6117D" w:rsidRDefault="00E6117D">
            <w:pPr>
              <w:spacing w:line="560" w:lineRule="exact"/>
              <w:rPr>
                <w:sz w:val="28"/>
                <w:szCs w:val="28"/>
              </w:rPr>
            </w:pPr>
          </w:p>
        </w:tc>
        <w:tc>
          <w:tcPr>
            <w:tcW w:w="833" w:type="dxa"/>
            <w:vAlign w:val="center"/>
          </w:tcPr>
          <w:p w:rsidR="00E6117D" w:rsidRDefault="00E6117D">
            <w:pPr>
              <w:spacing w:line="560" w:lineRule="exact"/>
              <w:rPr>
                <w:sz w:val="28"/>
                <w:szCs w:val="28"/>
              </w:rPr>
            </w:pPr>
          </w:p>
        </w:tc>
        <w:tc>
          <w:tcPr>
            <w:tcW w:w="2686" w:type="dxa"/>
            <w:vAlign w:val="center"/>
          </w:tcPr>
          <w:p w:rsidR="00E6117D" w:rsidRDefault="00E6117D">
            <w:pPr>
              <w:spacing w:line="560" w:lineRule="exact"/>
              <w:rPr>
                <w:sz w:val="28"/>
                <w:szCs w:val="28"/>
              </w:rPr>
            </w:pPr>
          </w:p>
        </w:tc>
        <w:tc>
          <w:tcPr>
            <w:tcW w:w="2386" w:type="dxa"/>
            <w:vAlign w:val="center"/>
          </w:tcPr>
          <w:p w:rsidR="00E6117D" w:rsidRDefault="00E6117D">
            <w:pPr>
              <w:spacing w:line="560" w:lineRule="exact"/>
              <w:rPr>
                <w:sz w:val="28"/>
                <w:szCs w:val="28"/>
              </w:rPr>
            </w:pPr>
          </w:p>
        </w:tc>
        <w:tc>
          <w:tcPr>
            <w:tcW w:w="1408" w:type="dxa"/>
            <w:vAlign w:val="center"/>
          </w:tcPr>
          <w:p w:rsidR="00E6117D" w:rsidRDefault="00E6117D">
            <w:pPr>
              <w:spacing w:line="560" w:lineRule="exact"/>
              <w:rPr>
                <w:sz w:val="28"/>
                <w:szCs w:val="28"/>
              </w:rPr>
            </w:pPr>
          </w:p>
        </w:tc>
      </w:tr>
      <w:tr w:rsidR="00E6117D">
        <w:trPr>
          <w:trHeight w:val="420"/>
          <w:jc w:val="center"/>
        </w:trPr>
        <w:tc>
          <w:tcPr>
            <w:tcW w:w="805" w:type="dxa"/>
            <w:vAlign w:val="center"/>
          </w:tcPr>
          <w:p w:rsidR="00E6117D" w:rsidRDefault="00E6117D">
            <w:pPr>
              <w:spacing w:line="560" w:lineRule="exact"/>
              <w:rPr>
                <w:sz w:val="28"/>
                <w:szCs w:val="28"/>
              </w:rPr>
            </w:pPr>
          </w:p>
        </w:tc>
        <w:tc>
          <w:tcPr>
            <w:tcW w:w="1187" w:type="dxa"/>
            <w:vAlign w:val="center"/>
          </w:tcPr>
          <w:p w:rsidR="00E6117D" w:rsidRDefault="00E6117D">
            <w:pPr>
              <w:spacing w:line="560" w:lineRule="exact"/>
              <w:rPr>
                <w:sz w:val="28"/>
                <w:szCs w:val="28"/>
              </w:rPr>
            </w:pPr>
          </w:p>
        </w:tc>
        <w:tc>
          <w:tcPr>
            <w:tcW w:w="992" w:type="dxa"/>
            <w:vAlign w:val="center"/>
          </w:tcPr>
          <w:p w:rsidR="00E6117D" w:rsidRDefault="00E6117D">
            <w:pPr>
              <w:spacing w:line="560" w:lineRule="exact"/>
              <w:rPr>
                <w:sz w:val="28"/>
                <w:szCs w:val="28"/>
              </w:rPr>
            </w:pPr>
          </w:p>
        </w:tc>
        <w:tc>
          <w:tcPr>
            <w:tcW w:w="833" w:type="dxa"/>
            <w:vAlign w:val="center"/>
          </w:tcPr>
          <w:p w:rsidR="00E6117D" w:rsidRDefault="00E6117D">
            <w:pPr>
              <w:spacing w:line="560" w:lineRule="exact"/>
              <w:rPr>
                <w:sz w:val="28"/>
                <w:szCs w:val="28"/>
              </w:rPr>
            </w:pPr>
          </w:p>
        </w:tc>
        <w:tc>
          <w:tcPr>
            <w:tcW w:w="2686" w:type="dxa"/>
            <w:vAlign w:val="center"/>
          </w:tcPr>
          <w:p w:rsidR="00E6117D" w:rsidRDefault="00E6117D">
            <w:pPr>
              <w:spacing w:line="560" w:lineRule="exact"/>
              <w:rPr>
                <w:sz w:val="28"/>
                <w:szCs w:val="28"/>
              </w:rPr>
            </w:pPr>
          </w:p>
        </w:tc>
        <w:tc>
          <w:tcPr>
            <w:tcW w:w="2386" w:type="dxa"/>
            <w:vAlign w:val="center"/>
          </w:tcPr>
          <w:p w:rsidR="00E6117D" w:rsidRDefault="00E6117D">
            <w:pPr>
              <w:spacing w:line="560" w:lineRule="exact"/>
              <w:rPr>
                <w:sz w:val="28"/>
                <w:szCs w:val="28"/>
              </w:rPr>
            </w:pPr>
          </w:p>
        </w:tc>
        <w:tc>
          <w:tcPr>
            <w:tcW w:w="1408" w:type="dxa"/>
            <w:vAlign w:val="center"/>
          </w:tcPr>
          <w:p w:rsidR="00E6117D" w:rsidRDefault="00E6117D">
            <w:pPr>
              <w:spacing w:line="560" w:lineRule="exact"/>
              <w:rPr>
                <w:sz w:val="28"/>
                <w:szCs w:val="28"/>
              </w:rPr>
            </w:pPr>
          </w:p>
        </w:tc>
      </w:tr>
      <w:tr w:rsidR="00E6117D">
        <w:trPr>
          <w:trHeight w:val="420"/>
          <w:jc w:val="center"/>
        </w:trPr>
        <w:tc>
          <w:tcPr>
            <w:tcW w:w="805" w:type="dxa"/>
            <w:vAlign w:val="center"/>
          </w:tcPr>
          <w:p w:rsidR="00E6117D" w:rsidRDefault="00E6117D">
            <w:pPr>
              <w:spacing w:line="560" w:lineRule="exact"/>
              <w:rPr>
                <w:sz w:val="28"/>
                <w:szCs w:val="28"/>
              </w:rPr>
            </w:pPr>
          </w:p>
        </w:tc>
        <w:tc>
          <w:tcPr>
            <w:tcW w:w="1187" w:type="dxa"/>
            <w:vAlign w:val="center"/>
          </w:tcPr>
          <w:p w:rsidR="00E6117D" w:rsidRDefault="00E6117D">
            <w:pPr>
              <w:spacing w:line="560" w:lineRule="exact"/>
              <w:rPr>
                <w:sz w:val="28"/>
                <w:szCs w:val="28"/>
              </w:rPr>
            </w:pPr>
          </w:p>
        </w:tc>
        <w:tc>
          <w:tcPr>
            <w:tcW w:w="992" w:type="dxa"/>
            <w:vAlign w:val="center"/>
          </w:tcPr>
          <w:p w:rsidR="00E6117D" w:rsidRDefault="00E6117D">
            <w:pPr>
              <w:spacing w:line="560" w:lineRule="exact"/>
              <w:rPr>
                <w:sz w:val="28"/>
                <w:szCs w:val="28"/>
              </w:rPr>
            </w:pPr>
          </w:p>
        </w:tc>
        <w:tc>
          <w:tcPr>
            <w:tcW w:w="833" w:type="dxa"/>
            <w:vAlign w:val="center"/>
          </w:tcPr>
          <w:p w:rsidR="00E6117D" w:rsidRDefault="00E6117D">
            <w:pPr>
              <w:spacing w:line="560" w:lineRule="exact"/>
              <w:rPr>
                <w:sz w:val="28"/>
                <w:szCs w:val="28"/>
              </w:rPr>
            </w:pPr>
          </w:p>
        </w:tc>
        <w:tc>
          <w:tcPr>
            <w:tcW w:w="2686" w:type="dxa"/>
            <w:vAlign w:val="center"/>
          </w:tcPr>
          <w:p w:rsidR="00E6117D" w:rsidRDefault="00E6117D">
            <w:pPr>
              <w:spacing w:line="560" w:lineRule="exact"/>
              <w:rPr>
                <w:sz w:val="28"/>
                <w:szCs w:val="28"/>
              </w:rPr>
            </w:pPr>
          </w:p>
        </w:tc>
        <w:tc>
          <w:tcPr>
            <w:tcW w:w="2386" w:type="dxa"/>
            <w:vAlign w:val="center"/>
          </w:tcPr>
          <w:p w:rsidR="00E6117D" w:rsidRDefault="00E6117D">
            <w:pPr>
              <w:spacing w:line="560" w:lineRule="exact"/>
              <w:rPr>
                <w:sz w:val="28"/>
                <w:szCs w:val="28"/>
              </w:rPr>
            </w:pPr>
          </w:p>
        </w:tc>
        <w:tc>
          <w:tcPr>
            <w:tcW w:w="1408" w:type="dxa"/>
            <w:vAlign w:val="center"/>
          </w:tcPr>
          <w:p w:rsidR="00E6117D" w:rsidRDefault="00E6117D">
            <w:pPr>
              <w:spacing w:line="560" w:lineRule="exact"/>
              <w:rPr>
                <w:sz w:val="28"/>
                <w:szCs w:val="28"/>
              </w:rPr>
            </w:pPr>
          </w:p>
        </w:tc>
      </w:tr>
    </w:tbl>
    <w:p w:rsidR="00E6117D" w:rsidRDefault="00E6117D" w:rsidP="00E6117D">
      <w:pPr>
        <w:spacing w:line="560" w:lineRule="exact"/>
        <w:ind w:firstLineChars="200" w:firstLine="31680"/>
        <w:rPr>
          <w:sz w:val="28"/>
          <w:szCs w:val="28"/>
        </w:rPr>
      </w:pPr>
    </w:p>
    <w:p w:rsidR="00E6117D" w:rsidRDefault="00E6117D">
      <w:pPr>
        <w:widowControl/>
        <w:jc w:val="left"/>
        <w:rPr>
          <w:sz w:val="32"/>
          <w:szCs w:val="32"/>
        </w:rPr>
      </w:pPr>
      <w:r>
        <w:rPr>
          <w:sz w:val="32"/>
          <w:szCs w:val="32"/>
        </w:rPr>
        <w:br w:type="page"/>
      </w:r>
    </w:p>
    <w:p w:rsidR="00E6117D" w:rsidRPr="006027E7" w:rsidRDefault="00E6117D" w:rsidP="00E44E12">
      <w:pPr>
        <w:adjustRightInd w:val="0"/>
        <w:snapToGrid w:val="0"/>
        <w:spacing w:line="640" w:lineRule="exact"/>
        <w:ind w:left="31680" w:hangingChars="500" w:firstLine="31680"/>
        <w:jc w:val="center"/>
        <w:rPr>
          <w:rFonts w:ascii="黑体" w:eastAsia="黑体" w:hAnsi="宋体"/>
          <w:sz w:val="44"/>
          <w:szCs w:val="44"/>
        </w:rPr>
      </w:pPr>
      <w:r w:rsidRPr="006027E7">
        <w:rPr>
          <w:rFonts w:ascii="黑体" w:eastAsia="黑体" w:hAnsi="宋体" w:hint="eastAsia"/>
          <w:sz w:val="44"/>
          <w:szCs w:val="44"/>
        </w:rPr>
        <w:t>常州市优秀小志愿者服务岗和优秀学生</w:t>
      </w:r>
    </w:p>
    <w:p w:rsidR="00E6117D" w:rsidRPr="006027E7" w:rsidRDefault="00E6117D" w:rsidP="00E44E12">
      <w:pPr>
        <w:adjustRightInd w:val="0"/>
        <w:snapToGrid w:val="0"/>
        <w:spacing w:line="640" w:lineRule="exact"/>
        <w:ind w:left="31680" w:hangingChars="500" w:firstLine="31680"/>
        <w:jc w:val="center"/>
        <w:rPr>
          <w:rFonts w:ascii="黑体" w:eastAsia="黑体" w:hAnsi="宋体"/>
          <w:sz w:val="44"/>
          <w:szCs w:val="44"/>
        </w:rPr>
      </w:pPr>
      <w:r w:rsidRPr="006027E7">
        <w:rPr>
          <w:rFonts w:ascii="黑体" w:eastAsia="黑体" w:hAnsi="宋体" w:hint="eastAsia"/>
          <w:sz w:val="44"/>
          <w:szCs w:val="44"/>
        </w:rPr>
        <w:t>志愿服务队伍评选名额分配表</w:t>
      </w:r>
    </w:p>
    <w:p w:rsidR="00E6117D" w:rsidRDefault="00E6117D">
      <w:pPr>
        <w:spacing w:line="500" w:lineRule="exact"/>
        <w:jc w:val="left"/>
        <w:rPr>
          <w:rFonts w:ascii="Calibri" w:eastAsia="仿宋_GB2312" w:hAnsi="Calibri"/>
          <w:sz w:val="32"/>
          <w:szCs w:val="32"/>
        </w:rPr>
      </w:pPr>
    </w:p>
    <w:tbl>
      <w:tblPr>
        <w:tblW w:w="8906" w:type="dxa"/>
        <w:jc w:val="center"/>
        <w:tblInd w:w="-1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76"/>
        <w:gridCol w:w="2044"/>
        <w:gridCol w:w="3260"/>
        <w:gridCol w:w="2126"/>
      </w:tblGrid>
      <w:tr w:rsidR="00E6117D">
        <w:trPr>
          <w:trHeight w:val="701"/>
          <w:jc w:val="center"/>
        </w:trPr>
        <w:tc>
          <w:tcPr>
            <w:tcW w:w="1476" w:type="dxa"/>
            <w:vAlign w:val="center"/>
          </w:tcPr>
          <w:p w:rsidR="00E6117D" w:rsidRDefault="00E6117D">
            <w:pPr>
              <w:spacing w:line="500" w:lineRule="exact"/>
              <w:jc w:val="center"/>
              <w:rPr>
                <w:rFonts w:ascii="黑体" w:eastAsia="黑体" w:hAnsi="Calibri"/>
                <w:sz w:val="28"/>
                <w:szCs w:val="28"/>
              </w:rPr>
            </w:pPr>
            <w:r>
              <w:rPr>
                <w:rFonts w:ascii="黑体" w:eastAsia="黑体" w:hAnsi="Calibri" w:hint="eastAsia"/>
                <w:sz w:val="28"/>
                <w:szCs w:val="28"/>
              </w:rPr>
              <w:t>申报单位</w:t>
            </w:r>
          </w:p>
        </w:tc>
        <w:tc>
          <w:tcPr>
            <w:tcW w:w="2044" w:type="dxa"/>
            <w:vAlign w:val="center"/>
          </w:tcPr>
          <w:p w:rsidR="00E6117D" w:rsidRDefault="00E6117D">
            <w:pPr>
              <w:spacing w:line="500" w:lineRule="exact"/>
              <w:jc w:val="center"/>
              <w:rPr>
                <w:rFonts w:ascii="黑体" w:eastAsia="黑体" w:hAnsi="Calibri"/>
                <w:sz w:val="28"/>
                <w:szCs w:val="28"/>
              </w:rPr>
            </w:pPr>
            <w:r>
              <w:rPr>
                <w:rFonts w:ascii="黑体" w:eastAsia="黑体" w:hAnsi="Calibri" w:hint="eastAsia"/>
                <w:sz w:val="28"/>
                <w:szCs w:val="28"/>
              </w:rPr>
              <w:t>服务岗名额</w:t>
            </w:r>
          </w:p>
        </w:tc>
        <w:tc>
          <w:tcPr>
            <w:tcW w:w="3260" w:type="dxa"/>
            <w:vAlign w:val="center"/>
          </w:tcPr>
          <w:p w:rsidR="00E6117D" w:rsidRDefault="00E6117D">
            <w:pPr>
              <w:spacing w:line="500" w:lineRule="exact"/>
              <w:jc w:val="center"/>
              <w:rPr>
                <w:rFonts w:ascii="黑体" w:eastAsia="黑体" w:hAnsi="Calibri"/>
                <w:sz w:val="28"/>
                <w:szCs w:val="28"/>
              </w:rPr>
            </w:pPr>
            <w:r>
              <w:rPr>
                <w:rFonts w:ascii="黑体" w:eastAsia="黑体" w:hAnsi="Calibri" w:hint="eastAsia"/>
                <w:sz w:val="28"/>
                <w:szCs w:val="28"/>
              </w:rPr>
              <w:t>岗位分布</w:t>
            </w:r>
          </w:p>
        </w:tc>
        <w:tc>
          <w:tcPr>
            <w:tcW w:w="2126" w:type="dxa"/>
            <w:vAlign w:val="center"/>
          </w:tcPr>
          <w:p w:rsidR="00E6117D" w:rsidRDefault="00E6117D">
            <w:pPr>
              <w:spacing w:line="500" w:lineRule="exact"/>
              <w:jc w:val="center"/>
              <w:rPr>
                <w:rFonts w:ascii="黑体" w:eastAsia="黑体" w:hAnsi="Calibri"/>
                <w:sz w:val="28"/>
                <w:szCs w:val="28"/>
              </w:rPr>
            </w:pPr>
            <w:r>
              <w:rPr>
                <w:rFonts w:ascii="黑体" w:eastAsia="黑体" w:hAnsi="Calibri" w:hint="eastAsia"/>
                <w:sz w:val="28"/>
                <w:szCs w:val="28"/>
              </w:rPr>
              <w:t>服务队伍</w:t>
            </w:r>
          </w:p>
        </w:tc>
      </w:tr>
      <w:tr w:rsidR="00E6117D">
        <w:trPr>
          <w:trHeight w:val="619"/>
          <w:jc w:val="center"/>
        </w:trPr>
        <w:tc>
          <w:tcPr>
            <w:tcW w:w="1476" w:type="dxa"/>
            <w:vAlign w:val="center"/>
          </w:tcPr>
          <w:p w:rsidR="00E6117D" w:rsidRDefault="00E6117D">
            <w:pPr>
              <w:spacing w:line="500" w:lineRule="exact"/>
              <w:jc w:val="center"/>
              <w:rPr>
                <w:rFonts w:ascii="宋体"/>
                <w:sz w:val="28"/>
                <w:szCs w:val="28"/>
              </w:rPr>
            </w:pPr>
            <w:r>
              <w:rPr>
                <w:rFonts w:ascii="宋体" w:hAnsi="宋体" w:hint="eastAsia"/>
                <w:sz w:val="28"/>
                <w:szCs w:val="28"/>
              </w:rPr>
              <w:t>溧阳市</w:t>
            </w:r>
          </w:p>
        </w:tc>
        <w:tc>
          <w:tcPr>
            <w:tcW w:w="2044" w:type="dxa"/>
            <w:vAlign w:val="center"/>
          </w:tcPr>
          <w:p w:rsidR="00E6117D" w:rsidRDefault="00E6117D">
            <w:pPr>
              <w:spacing w:line="500" w:lineRule="exact"/>
              <w:jc w:val="center"/>
              <w:rPr>
                <w:rFonts w:ascii="宋体"/>
                <w:sz w:val="28"/>
                <w:szCs w:val="28"/>
              </w:rPr>
            </w:pPr>
            <w:r>
              <w:rPr>
                <w:rFonts w:ascii="宋体" w:hAnsi="宋体"/>
                <w:sz w:val="28"/>
                <w:szCs w:val="28"/>
              </w:rPr>
              <w:t>15</w:t>
            </w:r>
          </w:p>
        </w:tc>
        <w:tc>
          <w:tcPr>
            <w:tcW w:w="3260" w:type="dxa"/>
            <w:vMerge w:val="restart"/>
            <w:vAlign w:val="center"/>
          </w:tcPr>
          <w:p w:rsidR="00E6117D" w:rsidRDefault="00E6117D">
            <w:pPr>
              <w:spacing w:line="500" w:lineRule="exact"/>
              <w:jc w:val="center"/>
              <w:rPr>
                <w:sz w:val="32"/>
                <w:szCs w:val="32"/>
              </w:rPr>
            </w:pPr>
            <w:r>
              <w:rPr>
                <w:rFonts w:hint="eastAsia"/>
                <w:sz w:val="32"/>
                <w:szCs w:val="32"/>
              </w:rPr>
              <w:t>文博场馆</w:t>
            </w:r>
          </w:p>
          <w:p w:rsidR="00E6117D" w:rsidRDefault="00E6117D">
            <w:pPr>
              <w:spacing w:line="500" w:lineRule="exact"/>
              <w:jc w:val="center"/>
              <w:rPr>
                <w:sz w:val="32"/>
                <w:szCs w:val="32"/>
              </w:rPr>
            </w:pPr>
            <w:r>
              <w:rPr>
                <w:rFonts w:hint="eastAsia"/>
                <w:sz w:val="32"/>
                <w:szCs w:val="32"/>
              </w:rPr>
              <w:t>爱国主义教育基地</w:t>
            </w:r>
          </w:p>
          <w:p w:rsidR="00E6117D" w:rsidRDefault="00E6117D">
            <w:pPr>
              <w:spacing w:line="500" w:lineRule="exact"/>
              <w:jc w:val="center"/>
              <w:rPr>
                <w:sz w:val="32"/>
                <w:szCs w:val="32"/>
              </w:rPr>
            </w:pPr>
            <w:r>
              <w:rPr>
                <w:rFonts w:hint="eastAsia"/>
                <w:sz w:val="32"/>
                <w:szCs w:val="32"/>
              </w:rPr>
              <w:t>劳动实践基地</w:t>
            </w:r>
          </w:p>
          <w:p w:rsidR="00E6117D" w:rsidRDefault="00E6117D">
            <w:pPr>
              <w:spacing w:line="500" w:lineRule="exact"/>
              <w:jc w:val="center"/>
              <w:rPr>
                <w:sz w:val="32"/>
                <w:szCs w:val="32"/>
              </w:rPr>
            </w:pPr>
            <w:r>
              <w:rPr>
                <w:rFonts w:hint="eastAsia"/>
                <w:sz w:val="32"/>
                <w:szCs w:val="32"/>
              </w:rPr>
              <w:t>大型公园</w:t>
            </w:r>
          </w:p>
          <w:p w:rsidR="00E6117D" w:rsidRDefault="00E6117D">
            <w:pPr>
              <w:spacing w:line="500" w:lineRule="exact"/>
              <w:jc w:val="center"/>
              <w:rPr>
                <w:sz w:val="32"/>
                <w:szCs w:val="32"/>
              </w:rPr>
            </w:pPr>
            <w:r>
              <w:rPr>
                <w:rFonts w:hint="eastAsia"/>
                <w:sz w:val="32"/>
                <w:szCs w:val="32"/>
              </w:rPr>
              <w:t>景区</w:t>
            </w:r>
          </w:p>
          <w:p w:rsidR="00E6117D" w:rsidRDefault="00E6117D">
            <w:pPr>
              <w:spacing w:line="500" w:lineRule="exact"/>
              <w:jc w:val="center"/>
              <w:rPr>
                <w:sz w:val="32"/>
                <w:szCs w:val="32"/>
              </w:rPr>
            </w:pPr>
            <w:r>
              <w:rPr>
                <w:rFonts w:hint="eastAsia"/>
                <w:sz w:val="32"/>
                <w:szCs w:val="32"/>
              </w:rPr>
              <w:t>医院</w:t>
            </w:r>
          </w:p>
          <w:p w:rsidR="00E6117D" w:rsidRDefault="00E6117D">
            <w:pPr>
              <w:spacing w:line="500" w:lineRule="exact"/>
              <w:jc w:val="center"/>
              <w:rPr>
                <w:sz w:val="32"/>
                <w:szCs w:val="32"/>
              </w:rPr>
            </w:pPr>
            <w:r>
              <w:rPr>
                <w:rFonts w:hint="eastAsia"/>
                <w:sz w:val="32"/>
                <w:szCs w:val="32"/>
              </w:rPr>
              <w:t>敬老院</w:t>
            </w:r>
          </w:p>
          <w:p w:rsidR="00E6117D" w:rsidRDefault="00E6117D">
            <w:pPr>
              <w:spacing w:line="500" w:lineRule="exact"/>
              <w:jc w:val="center"/>
              <w:rPr>
                <w:sz w:val="32"/>
                <w:szCs w:val="32"/>
              </w:rPr>
            </w:pPr>
            <w:r>
              <w:rPr>
                <w:rFonts w:hint="eastAsia"/>
                <w:sz w:val="32"/>
                <w:szCs w:val="32"/>
              </w:rPr>
              <w:t>福利院</w:t>
            </w:r>
          </w:p>
          <w:p w:rsidR="00E6117D" w:rsidRDefault="00E6117D">
            <w:pPr>
              <w:spacing w:line="500" w:lineRule="exact"/>
              <w:jc w:val="center"/>
              <w:rPr>
                <w:rFonts w:ascii="宋体"/>
                <w:sz w:val="28"/>
                <w:szCs w:val="28"/>
              </w:rPr>
            </w:pPr>
            <w:r>
              <w:rPr>
                <w:rFonts w:hint="eastAsia"/>
                <w:sz w:val="32"/>
                <w:szCs w:val="32"/>
              </w:rPr>
              <w:t>社区（村）等</w:t>
            </w:r>
          </w:p>
        </w:tc>
        <w:tc>
          <w:tcPr>
            <w:tcW w:w="2126" w:type="dxa"/>
            <w:vAlign w:val="center"/>
          </w:tcPr>
          <w:p w:rsidR="00E6117D" w:rsidRDefault="00E6117D">
            <w:pPr>
              <w:spacing w:line="500" w:lineRule="exact"/>
              <w:jc w:val="center"/>
              <w:rPr>
                <w:rFonts w:ascii="宋体"/>
                <w:sz w:val="28"/>
                <w:szCs w:val="28"/>
              </w:rPr>
            </w:pPr>
            <w:r>
              <w:rPr>
                <w:rFonts w:ascii="宋体" w:hAnsi="宋体"/>
                <w:sz w:val="28"/>
                <w:szCs w:val="28"/>
              </w:rPr>
              <w:t>3</w:t>
            </w:r>
          </w:p>
        </w:tc>
      </w:tr>
      <w:tr w:rsidR="00E6117D">
        <w:trPr>
          <w:trHeight w:val="620"/>
          <w:jc w:val="center"/>
        </w:trPr>
        <w:tc>
          <w:tcPr>
            <w:tcW w:w="1476" w:type="dxa"/>
            <w:vAlign w:val="center"/>
          </w:tcPr>
          <w:p w:rsidR="00E6117D" w:rsidRDefault="00E6117D">
            <w:pPr>
              <w:spacing w:line="500" w:lineRule="exact"/>
              <w:jc w:val="center"/>
              <w:rPr>
                <w:rFonts w:ascii="宋体"/>
                <w:sz w:val="28"/>
                <w:szCs w:val="28"/>
              </w:rPr>
            </w:pPr>
            <w:r>
              <w:rPr>
                <w:rFonts w:ascii="宋体" w:hAnsi="宋体" w:hint="eastAsia"/>
                <w:sz w:val="28"/>
                <w:szCs w:val="28"/>
              </w:rPr>
              <w:t>金坛区</w:t>
            </w:r>
          </w:p>
        </w:tc>
        <w:tc>
          <w:tcPr>
            <w:tcW w:w="2044" w:type="dxa"/>
            <w:vAlign w:val="center"/>
          </w:tcPr>
          <w:p w:rsidR="00E6117D" w:rsidRDefault="00E6117D">
            <w:pPr>
              <w:spacing w:line="500" w:lineRule="exact"/>
              <w:jc w:val="center"/>
              <w:rPr>
                <w:rFonts w:ascii="宋体"/>
                <w:sz w:val="28"/>
                <w:szCs w:val="28"/>
              </w:rPr>
            </w:pPr>
            <w:r>
              <w:rPr>
                <w:rFonts w:ascii="宋体" w:hAnsi="宋体"/>
                <w:sz w:val="28"/>
                <w:szCs w:val="28"/>
              </w:rPr>
              <w:t>15</w:t>
            </w:r>
          </w:p>
        </w:tc>
        <w:tc>
          <w:tcPr>
            <w:tcW w:w="3260" w:type="dxa"/>
            <w:vMerge/>
            <w:vAlign w:val="center"/>
          </w:tcPr>
          <w:p w:rsidR="00E6117D" w:rsidRDefault="00E6117D">
            <w:pPr>
              <w:spacing w:line="500" w:lineRule="exact"/>
              <w:jc w:val="center"/>
              <w:rPr>
                <w:rFonts w:ascii="宋体"/>
                <w:sz w:val="28"/>
                <w:szCs w:val="28"/>
              </w:rPr>
            </w:pPr>
          </w:p>
        </w:tc>
        <w:tc>
          <w:tcPr>
            <w:tcW w:w="2126" w:type="dxa"/>
            <w:vAlign w:val="center"/>
          </w:tcPr>
          <w:p w:rsidR="00E6117D" w:rsidRDefault="00E6117D">
            <w:pPr>
              <w:spacing w:line="500" w:lineRule="exact"/>
              <w:jc w:val="center"/>
              <w:rPr>
                <w:rFonts w:ascii="宋体"/>
                <w:sz w:val="28"/>
                <w:szCs w:val="28"/>
              </w:rPr>
            </w:pPr>
            <w:r>
              <w:rPr>
                <w:rFonts w:ascii="宋体" w:hAnsi="宋体"/>
                <w:sz w:val="28"/>
                <w:szCs w:val="28"/>
              </w:rPr>
              <w:t>2</w:t>
            </w:r>
          </w:p>
        </w:tc>
      </w:tr>
      <w:tr w:rsidR="00E6117D">
        <w:trPr>
          <w:trHeight w:val="619"/>
          <w:jc w:val="center"/>
        </w:trPr>
        <w:tc>
          <w:tcPr>
            <w:tcW w:w="1476" w:type="dxa"/>
            <w:vAlign w:val="center"/>
          </w:tcPr>
          <w:p w:rsidR="00E6117D" w:rsidRDefault="00E6117D">
            <w:pPr>
              <w:spacing w:line="500" w:lineRule="exact"/>
              <w:jc w:val="center"/>
              <w:rPr>
                <w:rFonts w:ascii="宋体"/>
                <w:sz w:val="28"/>
                <w:szCs w:val="28"/>
              </w:rPr>
            </w:pPr>
            <w:r>
              <w:rPr>
                <w:rFonts w:ascii="宋体" w:hAnsi="宋体" w:hint="eastAsia"/>
                <w:sz w:val="28"/>
                <w:szCs w:val="28"/>
              </w:rPr>
              <w:t>武进区</w:t>
            </w:r>
          </w:p>
        </w:tc>
        <w:tc>
          <w:tcPr>
            <w:tcW w:w="2044" w:type="dxa"/>
            <w:vAlign w:val="center"/>
          </w:tcPr>
          <w:p w:rsidR="00E6117D" w:rsidRDefault="00E6117D">
            <w:pPr>
              <w:spacing w:line="500" w:lineRule="exact"/>
              <w:jc w:val="center"/>
              <w:rPr>
                <w:rFonts w:ascii="宋体"/>
                <w:sz w:val="28"/>
                <w:szCs w:val="28"/>
              </w:rPr>
            </w:pPr>
            <w:r>
              <w:rPr>
                <w:rFonts w:ascii="宋体" w:hAnsi="宋体"/>
                <w:sz w:val="28"/>
                <w:szCs w:val="28"/>
              </w:rPr>
              <w:t>15</w:t>
            </w:r>
          </w:p>
        </w:tc>
        <w:tc>
          <w:tcPr>
            <w:tcW w:w="3260" w:type="dxa"/>
            <w:vMerge/>
            <w:vAlign w:val="center"/>
          </w:tcPr>
          <w:p w:rsidR="00E6117D" w:rsidRDefault="00E6117D">
            <w:pPr>
              <w:spacing w:line="500" w:lineRule="exact"/>
              <w:jc w:val="center"/>
              <w:rPr>
                <w:rFonts w:ascii="宋体"/>
                <w:sz w:val="28"/>
                <w:szCs w:val="28"/>
              </w:rPr>
            </w:pPr>
          </w:p>
        </w:tc>
        <w:tc>
          <w:tcPr>
            <w:tcW w:w="2126" w:type="dxa"/>
            <w:vAlign w:val="center"/>
          </w:tcPr>
          <w:p w:rsidR="00E6117D" w:rsidRDefault="00E6117D">
            <w:pPr>
              <w:spacing w:line="500" w:lineRule="exact"/>
              <w:jc w:val="center"/>
              <w:rPr>
                <w:rFonts w:ascii="宋体"/>
                <w:sz w:val="28"/>
                <w:szCs w:val="28"/>
              </w:rPr>
            </w:pPr>
            <w:r>
              <w:rPr>
                <w:rFonts w:ascii="宋体" w:hAnsi="宋体"/>
                <w:sz w:val="28"/>
                <w:szCs w:val="28"/>
              </w:rPr>
              <w:t>4</w:t>
            </w:r>
          </w:p>
        </w:tc>
      </w:tr>
      <w:tr w:rsidR="00E6117D">
        <w:trPr>
          <w:trHeight w:val="620"/>
          <w:jc w:val="center"/>
        </w:trPr>
        <w:tc>
          <w:tcPr>
            <w:tcW w:w="1476" w:type="dxa"/>
            <w:vAlign w:val="center"/>
          </w:tcPr>
          <w:p w:rsidR="00E6117D" w:rsidRDefault="00E6117D">
            <w:pPr>
              <w:spacing w:line="500" w:lineRule="exact"/>
              <w:jc w:val="center"/>
              <w:rPr>
                <w:rFonts w:ascii="宋体"/>
                <w:sz w:val="28"/>
                <w:szCs w:val="28"/>
              </w:rPr>
            </w:pPr>
            <w:r>
              <w:rPr>
                <w:rFonts w:ascii="宋体" w:hAnsi="宋体" w:hint="eastAsia"/>
                <w:sz w:val="28"/>
                <w:szCs w:val="28"/>
              </w:rPr>
              <w:t>新北区</w:t>
            </w:r>
          </w:p>
        </w:tc>
        <w:tc>
          <w:tcPr>
            <w:tcW w:w="2044" w:type="dxa"/>
            <w:vAlign w:val="center"/>
          </w:tcPr>
          <w:p w:rsidR="00E6117D" w:rsidRDefault="00E6117D">
            <w:pPr>
              <w:spacing w:line="500" w:lineRule="exact"/>
              <w:jc w:val="center"/>
              <w:rPr>
                <w:rFonts w:ascii="宋体"/>
                <w:sz w:val="28"/>
                <w:szCs w:val="28"/>
              </w:rPr>
            </w:pPr>
            <w:r>
              <w:rPr>
                <w:rFonts w:ascii="宋体" w:hAnsi="宋体"/>
                <w:sz w:val="28"/>
                <w:szCs w:val="28"/>
              </w:rPr>
              <w:t>10</w:t>
            </w:r>
          </w:p>
        </w:tc>
        <w:tc>
          <w:tcPr>
            <w:tcW w:w="3260" w:type="dxa"/>
            <w:vMerge/>
            <w:vAlign w:val="center"/>
          </w:tcPr>
          <w:p w:rsidR="00E6117D" w:rsidRDefault="00E6117D">
            <w:pPr>
              <w:spacing w:line="500" w:lineRule="exact"/>
              <w:jc w:val="center"/>
              <w:rPr>
                <w:rFonts w:ascii="宋体"/>
                <w:sz w:val="28"/>
                <w:szCs w:val="28"/>
              </w:rPr>
            </w:pPr>
          </w:p>
        </w:tc>
        <w:tc>
          <w:tcPr>
            <w:tcW w:w="2126" w:type="dxa"/>
            <w:vAlign w:val="center"/>
          </w:tcPr>
          <w:p w:rsidR="00E6117D" w:rsidRDefault="00E6117D">
            <w:pPr>
              <w:spacing w:line="500" w:lineRule="exact"/>
              <w:jc w:val="center"/>
              <w:rPr>
                <w:rFonts w:ascii="宋体"/>
                <w:sz w:val="28"/>
                <w:szCs w:val="28"/>
              </w:rPr>
            </w:pPr>
            <w:r>
              <w:rPr>
                <w:rFonts w:ascii="宋体" w:hAnsi="宋体"/>
                <w:sz w:val="28"/>
                <w:szCs w:val="28"/>
              </w:rPr>
              <w:t>2</w:t>
            </w:r>
          </w:p>
        </w:tc>
      </w:tr>
      <w:tr w:rsidR="00E6117D">
        <w:trPr>
          <w:trHeight w:val="619"/>
          <w:jc w:val="center"/>
        </w:trPr>
        <w:tc>
          <w:tcPr>
            <w:tcW w:w="1476" w:type="dxa"/>
            <w:vAlign w:val="center"/>
          </w:tcPr>
          <w:p w:rsidR="00E6117D" w:rsidRDefault="00E6117D">
            <w:pPr>
              <w:spacing w:line="500" w:lineRule="exact"/>
              <w:jc w:val="center"/>
              <w:rPr>
                <w:rFonts w:ascii="宋体"/>
                <w:sz w:val="28"/>
                <w:szCs w:val="28"/>
              </w:rPr>
            </w:pPr>
            <w:r>
              <w:rPr>
                <w:rFonts w:ascii="宋体" w:hAnsi="宋体" w:hint="eastAsia"/>
                <w:sz w:val="28"/>
                <w:szCs w:val="28"/>
              </w:rPr>
              <w:t>天宁区</w:t>
            </w:r>
          </w:p>
        </w:tc>
        <w:tc>
          <w:tcPr>
            <w:tcW w:w="2044" w:type="dxa"/>
            <w:vAlign w:val="center"/>
          </w:tcPr>
          <w:p w:rsidR="00E6117D" w:rsidRDefault="00E6117D">
            <w:pPr>
              <w:spacing w:line="500" w:lineRule="exact"/>
              <w:jc w:val="center"/>
              <w:rPr>
                <w:rFonts w:ascii="宋体"/>
                <w:sz w:val="28"/>
                <w:szCs w:val="28"/>
              </w:rPr>
            </w:pPr>
            <w:r>
              <w:rPr>
                <w:rFonts w:ascii="宋体" w:hAnsi="宋体"/>
                <w:sz w:val="28"/>
                <w:szCs w:val="28"/>
              </w:rPr>
              <w:t>10</w:t>
            </w:r>
          </w:p>
        </w:tc>
        <w:tc>
          <w:tcPr>
            <w:tcW w:w="3260" w:type="dxa"/>
            <w:vMerge/>
            <w:vAlign w:val="center"/>
          </w:tcPr>
          <w:p w:rsidR="00E6117D" w:rsidRDefault="00E6117D">
            <w:pPr>
              <w:spacing w:line="500" w:lineRule="exact"/>
              <w:jc w:val="center"/>
              <w:rPr>
                <w:rFonts w:ascii="宋体"/>
                <w:sz w:val="28"/>
                <w:szCs w:val="28"/>
              </w:rPr>
            </w:pPr>
          </w:p>
        </w:tc>
        <w:tc>
          <w:tcPr>
            <w:tcW w:w="2126" w:type="dxa"/>
            <w:vAlign w:val="center"/>
          </w:tcPr>
          <w:p w:rsidR="00E6117D" w:rsidRDefault="00E6117D">
            <w:pPr>
              <w:spacing w:line="500" w:lineRule="exact"/>
              <w:jc w:val="center"/>
              <w:rPr>
                <w:rFonts w:ascii="宋体"/>
                <w:sz w:val="28"/>
                <w:szCs w:val="28"/>
              </w:rPr>
            </w:pPr>
            <w:r>
              <w:rPr>
                <w:rFonts w:ascii="宋体" w:hAnsi="宋体"/>
                <w:sz w:val="28"/>
                <w:szCs w:val="28"/>
              </w:rPr>
              <w:t>2</w:t>
            </w:r>
          </w:p>
        </w:tc>
      </w:tr>
      <w:tr w:rsidR="00E6117D">
        <w:trPr>
          <w:trHeight w:val="439"/>
          <w:jc w:val="center"/>
        </w:trPr>
        <w:tc>
          <w:tcPr>
            <w:tcW w:w="1476" w:type="dxa"/>
            <w:vAlign w:val="center"/>
          </w:tcPr>
          <w:p w:rsidR="00E6117D" w:rsidRDefault="00E6117D">
            <w:pPr>
              <w:spacing w:line="500" w:lineRule="exact"/>
              <w:jc w:val="center"/>
              <w:rPr>
                <w:rFonts w:ascii="宋体"/>
                <w:sz w:val="28"/>
                <w:szCs w:val="28"/>
              </w:rPr>
            </w:pPr>
            <w:r>
              <w:rPr>
                <w:rFonts w:ascii="宋体" w:hAnsi="宋体" w:hint="eastAsia"/>
                <w:sz w:val="28"/>
                <w:szCs w:val="28"/>
              </w:rPr>
              <w:t>钟楼区</w:t>
            </w:r>
          </w:p>
        </w:tc>
        <w:tc>
          <w:tcPr>
            <w:tcW w:w="2044" w:type="dxa"/>
            <w:vAlign w:val="center"/>
          </w:tcPr>
          <w:p w:rsidR="00E6117D" w:rsidRDefault="00E6117D">
            <w:pPr>
              <w:spacing w:line="500" w:lineRule="exact"/>
              <w:jc w:val="center"/>
              <w:rPr>
                <w:rFonts w:ascii="宋体"/>
                <w:sz w:val="28"/>
                <w:szCs w:val="28"/>
              </w:rPr>
            </w:pPr>
            <w:r>
              <w:rPr>
                <w:rFonts w:ascii="宋体" w:hAnsi="宋体"/>
                <w:sz w:val="28"/>
                <w:szCs w:val="28"/>
              </w:rPr>
              <w:t>10</w:t>
            </w:r>
          </w:p>
        </w:tc>
        <w:tc>
          <w:tcPr>
            <w:tcW w:w="3260" w:type="dxa"/>
            <w:vMerge/>
            <w:vAlign w:val="center"/>
          </w:tcPr>
          <w:p w:rsidR="00E6117D" w:rsidRDefault="00E6117D">
            <w:pPr>
              <w:spacing w:line="500" w:lineRule="exact"/>
              <w:jc w:val="center"/>
              <w:rPr>
                <w:rFonts w:ascii="宋体"/>
                <w:sz w:val="28"/>
                <w:szCs w:val="28"/>
              </w:rPr>
            </w:pPr>
          </w:p>
        </w:tc>
        <w:tc>
          <w:tcPr>
            <w:tcW w:w="2126" w:type="dxa"/>
            <w:vAlign w:val="center"/>
          </w:tcPr>
          <w:p w:rsidR="00E6117D" w:rsidRDefault="00E6117D">
            <w:pPr>
              <w:spacing w:line="500" w:lineRule="exact"/>
              <w:jc w:val="center"/>
              <w:rPr>
                <w:rFonts w:ascii="宋体"/>
                <w:sz w:val="28"/>
                <w:szCs w:val="28"/>
              </w:rPr>
            </w:pPr>
            <w:r>
              <w:rPr>
                <w:rFonts w:ascii="宋体" w:hAnsi="宋体"/>
                <w:sz w:val="28"/>
                <w:szCs w:val="28"/>
              </w:rPr>
              <w:t>2</w:t>
            </w:r>
          </w:p>
        </w:tc>
      </w:tr>
      <w:tr w:rsidR="00E6117D">
        <w:trPr>
          <w:trHeight w:val="677"/>
          <w:jc w:val="center"/>
        </w:trPr>
        <w:tc>
          <w:tcPr>
            <w:tcW w:w="1476" w:type="dxa"/>
            <w:vAlign w:val="center"/>
          </w:tcPr>
          <w:p w:rsidR="00E6117D" w:rsidRDefault="00E6117D">
            <w:pPr>
              <w:spacing w:line="500" w:lineRule="exact"/>
              <w:jc w:val="center"/>
              <w:rPr>
                <w:rFonts w:ascii="宋体"/>
                <w:sz w:val="28"/>
                <w:szCs w:val="28"/>
              </w:rPr>
            </w:pPr>
            <w:r>
              <w:rPr>
                <w:rFonts w:ascii="宋体" w:hAnsi="宋体" w:hint="eastAsia"/>
                <w:sz w:val="28"/>
                <w:szCs w:val="28"/>
              </w:rPr>
              <w:t>局属学校</w:t>
            </w:r>
          </w:p>
        </w:tc>
        <w:tc>
          <w:tcPr>
            <w:tcW w:w="2044" w:type="dxa"/>
            <w:vAlign w:val="center"/>
          </w:tcPr>
          <w:p w:rsidR="00E6117D" w:rsidRDefault="00E6117D">
            <w:pPr>
              <w:spacing w:line="500" w:lineRule="exact"/>
              <w:jc w:val="center"/>
              <w:rPr>
                <w:rFonts w:ascii="宋体"/>
                <w:sz w:val="28"/>
                <w:szCs w:val="28"/>
              </w:rPr>
            </w:pPr>
            <w:r>
              <w:rPr>
                <w:rFonts w:ascii="宋体" w:hAnsi="宋体"/>
                <w:sz w:val="28"/>
                <w:szCs w:val="28"/>
              </w:rPr>
              <w:t>——</w:t>
            </w:r>
          </w:p>
        </w:tc>
        <w:tc>
          <w:tcPr>
            <w:tcW w:w="3260" w:type="dxa"/>
            <w:vAlign w:val="center"/>
          </w:tcPr>
          <w:p w:rsidR="00E6117D" w:rsidRDefault="00E6117D">
            <w:pPr>
              <w:spacing w:line="500" w:lineRule="exact"/>
              <w:jc w:val="center"/>
              <w:rPr>
                <w:rFonts w:ascii="宋体"/>
                <w:sz w:val="28"/>
                <w:szCs w:val="28"/>
              </w:rPr>
            </w:pPr>
            <w:r>
              <w:rPr>
                <w:rFonts w:ascii="宋体" w:hAnsi="宋体"/>
                <w:sz w:val="28"/>
                <w:szCs w:val="28"/>
              </w:rPr>
              <w:t>——</w:t>
            </w:r>
          </w:p>
        </w:tc>
        <w:tc>
          <w:tcPr>
            <w:tcW w:w="2126" w:type="dxa"/>
            <w:vAlign w:val="center"/>
          </w:tcPr>
          <w:p w:rsidR="00E6117D" w:rsidRDefault="00E6117D">
            <w:pPr>
              <w:spacing w:line="500" w:lineRule="exact"/>
              <w:jc w:val="center"/>
              <w:rPr>
                <w:rFonts w:ascii="宋体"/>
                <w:sz w:val="28"/>
                <w:szCs w:val="28"/>
              </w:rPr>
            </w:pPr>
            <w:r>
              <w:rPr>
                <w:rFonts w:ascii="宋体" w:hAnsi="宋体"/>
                <w:sz w:val="28"/>
                <w:szCs w:val="28"/>
              </w:rPr>
              <w:t>5</w:t>
            </w:r>
          </w:p>
        </w:tc>
      </w:tr>
      <w:tr w:rsidR="00E6117D">
        <w:trPr>
          <w:trHeight w:val="619"/>
          <w:jc w:val="center"/>
        </w:trPr>
        <w:tc>
          <w:tcPr>
            <w:tcW w:w="1476" w:type="dxa"/>
            <w:vAlign w:val="center"/>
          </w:tcPr>
          <w:p w:rsidR="00E6117D" w:rsidRDefault="00E6117D">
            <w:pPr>
              <w:spacing w:line="500" w:lineRule="exact"/>
              <w:jc w:val="center"/>
              <w:rPr>
                <w:rFonts w:ascii="宋体"/>
                <w:sz w:val="28"/>
                <w:szCs w:val="28"/>
              </w:rPr>
            </w:pPr>
            <w:r>
              <w:rPr>
                <w:rFonts w:ascii="宋体" w:hAnsi="宋体" w:hint="eastAsia"/>
                <w:sz w:val="28"/>
                <w:szCs w:val="28"/>
              </w:rPr>
              <w:t>文广旅局</w:t>
            </w:r>
          </w:p>
        </w:tc>
        <w:tc>
          <w:tcPr>
            <w:tcW w:w="2044" w:type="dxa"/>
            <w:vAlign w:val="center"/>
          </w:tcPr>
          <w:p w:rsidR="00E6117D" w:rsidRDefault="00E6117D">
            <w:pPr>
              <w:spacing w:line="500" w:lineRule="exact"/>
              <w:jc w:val="center"/>
              <w:rPr>
                <w:rFonts w:ascii="宋体"/>
                <w:sz w:val="28"/>
                <w:szCs w:val="28"/>
              </w:rPr>
            </w:pPr>
            <w:r>
              <w:rPr>
                <w:rFonts w:ascii="宋体" w:hAnsi="宋体"/>
                <w:sz w:val="28"/>
                <w:szCs w:val="28"/>
              </w:rPr>
              <w:t>15</w:t>
            </w:r>
          </w:p>
        </w:tc>
        <w:tc>
          <w:tcPr>
            <w:tcW w:w="3260" w:type="dxa"/>
            <w:vAlign w:val="center"/>
          </w:tcPr>
          <w:p w:rsidR="00E6117D" w:rsidRDefault="00E6117D">
            <w:pPr>
              <w:spacing w:line="500" w:lineRule="exact"/>
              <w:jc w:val="center"/>
              <w:rPr>
                <w:rFonts w:ascii="Calibri" w:hAnsi="Calibri"/>
                <w:sz w:val="28"/>
                <w:szCs w:val="28"/>
              </w:rPr>
            </w:pPr>
            <w:r>
              <w:rPr>
                <w:rFonts w:ascii="Calibri" w:hAnsi="Calibri" w:hint="eastAsia"/>
                <w:sz w:val="28"/>
                <w:szCs w:val="28"/>
              </w:rPr>
              <w:t>文博场馆</w:t>
            </w:r>
          </w:p>
          <w:p w:rsidR="00E6117D" w:rsidRDefault="00E6117D">
            <w:pPr>
              <w:spacing w:line="500" w:lineRule="exact"/>
              <w:jc w:val="center"/>
              <w:rPr>
                <w:rFonts w:ascii="Calibri" w:hAnsi="Calibri"/>
                <w:sz w:val="28"/>
                <w:szCs w:val="28"/>
              </w:rPr>
            </w:pPr>
            <w:r>
              <w:rPr>
                <w:rFonts w:ascii="Calibri" w:hAnsi="Calibri" w:hint="eastAsia"/>
                <w:sz w:val="28"/>
                <w:szCs w:val="28"/>
              </w:rPr>
              <w:t>爱国主义教育基地</w:t>
            </w:r>
          </w:p>
          <w:p w:rsidR="00E6117D" w:rsidRDefault="00E6117D">
            <w:pPr>
              <w:spacing w:line="500" w:lineRule="exact"/>
              <w:jc w:val="center"/>
              <w:rPr>
                <w:rFonts w:ascii="宋体"/>
                <w:sz w:val="28"/>
                <w:szCs w:val="28"/>
              </w:rPr>
            </w:pPr>
            <w:r>
              <w:rPr>
                <w:rFonts w:ascii="Calibri" w:hAnsi="Calibri" w:hint="eastAsia"/>
                <w:sz w:val="28"/>
                <w:szCs w:val="28"/>
              </w:rPr>
              <w:t>大型景区</w:t>
            </w:r>
          </w:p>
        </w:tc>
        <w:tc>
          <w:tcPr>
            <w:tcW w:w="2126" w:type="dxa"/>
            <w:vAlign w:val="center"/>
          </w:tcPr>
          <w:p w:rsidR="00E6117D" w:rsidRDefault="00E6117D">
            <w:pPr>
              <w:widowControl/>
              <w:jc w:val="center"/>
              <w:rPr>
                <w:rFonts w:ascii="宋体"/>
                <w:sz w:val="28"/>
                <w:szCs w:val="28"/>
              </w:rPr>
            </w:pPr>
            <w:r>
              <w:rPr>
                <w:rFonts w:ascii="宋体" w:hAnsi="宋体"/>
                <w:sz w:val="28"/>
                <w:szCs w:val="28"/>
              </w:rPr>
              <w:t>——</w:t>
            </w:r>
          </w:p>
        </w:tc>
      </w:tr>
      <w:tr w:rsidR="00E6117D">
        <w:trPr>
          <w:trHeight w:val="620"/>
          <w:jc w:val="center"/>
        </w:trPr>
        <w:tc>
          <w:tcPr>
            <w:tcW w:w="1476" w:type="dxa"/>
            <w:vAlign w:val="center"/>
          </w:tcPr>
          <w:p w:rsidR="00E6117D" w:rsidRDefault="00E6117D">
            <w:pPr>
              <w:spacing w:line="500" w:lineRule="exact"/>
              <w:jc w:val="center"/>
              <w:rPr>
                <w:rFonts w:ascii="宋体"/>
                <w:sz w:val="28"/>
                <w:szCs w:val="28"/>
              </w:rPr>
            </w:pPr>
            <w:r>
              <w:rPr>
                <w:rFonts w:ascii="宋体" w:hAnsi="宋体" w:hint="eastAsia"/>
                <w:sz w:val="28"/>
                <w:szCs w:val="28"/>
              </w:rPr>
              <w:t>住建局</w:t>
            </w:r>
          </w:p>
        </w:tc>
        <w:tc>
          <w:tcPr>
            <w:tcW w:w="2044" w:type="dxa"/>
            <w:vAlign w:val="center"/>
          </w:tcPr>
          <w:p w:rsidR="00E6117D" w:rsidRDefault="00E6117D">
            <w:pPr>
              <w:spacing w:line="500" w:lineRule="exact"/>
              <w:jc w:val="center"/>
              <w:rPr>
                <w:rFonts w:ascii="宋体"/>
                <w:sz w:val="28"/>
                <w:szCs w:val="28"/>
              </w:rPr>
            </w:pPr>
            <w:r>
              <w:rPr>
                <w:rFonts w:ascii="宋体" w:hAnsi="宋体"/>
                <w:sz w:val="28"/>
                <w:szCs w:val="28"/>
              </w:rPr>
              <w:t>5</w:t>
            </w:r>
          </w:p>
        </w:tc>
        <w:tc>
          <w:tcPr>
            <w:tcW w:w="3260" w:type="dxa"/>
            <w:vAlign w:val="center"/>
          </w:tcPr>
          <w:p w:rsidR="00E6117D" w:rsidRDefault="00E6117D">
            <w:pPr>
              <w:spacing w:line="500" w:lineRule="exact"/>
              <w:jc w:val="center"/>
              <w:rPr>
                <w:rFonts w:ascii="宋体"/>
                <w:sz w:val="28"/>
                <w:szCs w:val="28"/>
              </w:rPr>
            </w:pPr>
            <w:r>
              <w:rPr>
                <w:rFonts w:ascii="宋体" w:hAnsi="宋体" w:hint="eastAsia"/>
                <w:sz w:val="28"/>
                <w:szCs w:val="28"/>
              </w:rPr>
              <w:t>大型公园</w:t>
            </w:r>
          </w:p>
        </w:tc>
        <w:tc>
          <w:tcPr>
            <w:tcW w:w="2126" w:type="dxa"/>
            <w:vAlign w:val="center"/>
          </w:tcPr>
          <w:p w:rsidR="00E6117D" w:rsidRDefault="00E6117D">
            <w:pPr>
              <w:spacing w:line="500" w:lineRule="exact"/>
              <w:jc w:val="center"/>
              <w:rPr>
                <w:rFonts w:ascii="宋体"/>
                <w:sz w:val="28"/>
                <w:szCs w:val="28"/>
              </w:rPr>
            </w:pPr>
            <w:r>
              <w:rPr>
                <w:rFonts w:ascii="宋体" w:hAnsi="宋体"/>
                <w:sz w:val="28"/>
                <w:szCs w:val="28"/>
              </w:rPr>
              <w:t>——</w:t>
            </w:r>
          </w:p>
        </w:tc>
      </w:tr>
      <w:tr w:rsidR="00E6117D">
        <w:trPr>
          <w:trHeight w:val="620"/>
          <w:jc w:val="center"/>
        </w:trPr>
        <w:tc>
          <w:tcPr>
            <w:tcW w:w="1476" w:type="dxa"/>
            <w:vAlign w:val="center"/>
          </w:tcPr>
          <w:p w:rsidR="00E6117D" w:rsidRDefault="00E6117D">
            <w:pPr>
              <w:spacing w:line="500" w:lineRule="exact"/>
              <w:jc w:val="center"/>
              <w:rPr>
                <w:rFonts w:ascii="宋体"/>
                <w:sz w:val="28"/>
                <w:szCs w:val="28"/>
              </w:rPr>
            </w:pPr>
            <w:r>
              <w:rPr>
                <w:rFonts w:ascii="宋体" w:hAnsi="宋体" w:hint="eastAsia"/>
                <w:sz w:val="28"/>
                <w:szCs w:val="28"/>
              </w:rPr>
              <w:t>民政局</w:t>
            </w:r>
          </w:p>
        </w:tc>
        <w:tc>
          <w:tcPr>
            <w:tcW w:w="2044" w:type="dxa"/>
            <w:vAlign w:val="center"/>
          </w:tcPr>
          <w:p w:rsidR="00E6117D" w:rsidRDefault="00E6117D">
            <w:pPr>
              <w:spacing w:line="500" w:lineRule="exact"/>
              <w:jc w:val="center"/>
              <w:rPr>
                <w:rFonts w:ascii="宋体"/>
                <w:sz w:val="28"/>
                <w:szCs w:val="28"/>
              </w:rPr>
            </w:pPr>
            <w:r>
              <w:rPr>
                <w:rFonts w:ascii="宋体" w:hAnsi="宋体"/>
                <w:sz w:val="28"/>
                <w:szCs w:val="28"/>
              </w:rPr>
              <w:t>5</w:t>
            </w:r>
          </w:p>
        </w:tc>
        <w:tc>
          <w:tcPr>
            <w:tcW w:w="3260" w:type="dxa"/>
            <w:vAlign w:val="center"/>
          </w:tcPr>
          <w:p w:rsidR="00E6117D" w:rsidRDefault="00E6117D">
            <w:pPr>
              <w:spacing w:line="500" w:lineRule="exact"/>
              <w:jc w:val="center"/>
              <w:rPr>
                <w:rFonts w:ascii="宋体"/>
                <w:sz w:val="28"/>
                <w:szCs w:val="28"/>
              </w:rPr>
            </w:pPr>
            <w:r>
              <w:rPr>
                <w:rFonts w:ascii="宋体" w:hAnsi="宋体" w:hint="eastAsia"/>
                <w:sz w:val="28"/>
                <w:szCs w:val="28"/>
              </w:rPr>
              <w:t>敬老院</w:t>
            </w:r>
          </w:p>
          <w:p w:rsidR="00E6117D" w:rsidRDefault="00E6117D">
            <w:pPr>
              <w:spacing w:line="500" w:lineRule="exact"/>
              <w:jc w:val="center"/>
              <w:rPr>
                <w:rFonts w:ascii="宋体"/>
                <w:sz w:val="28"/>
                <w:szCs w:val="28"/>
              </w:rPr>
            </w:pPr>
            <w:r>
              <w:rPr>
                <w:rFonts w:ascii="宋体" w:hAnsi="宋体" w:hint="eastAsia"/>
                <w:sz w:val="28"/>
                <w:szCs w:val="28"/>
              </w:rPr>
              <w:t>福利院等</w:t>
            </w:r>
          </w:p>
        </w:tc>
        <w:tc>
          <w:tcPr>
            <w:tcW w:w="2126" w:type="dxa"/>
            <w:vAlign w:val="center"/>
          </w:tcPr>
          <w:p w:rsidR="00E6117D" w:rsidRDefault="00E6117D">
            <w:pPr>
              <w:widowControl/>
              <w:jc w:val="center"/>
              <w:rPr>
                <w:rFonts w:ascii="宋体"/>
                <w:sz w:val="28"/>
                <w:szCs w:val="28"/>
              </w:rPr>
            </w:pPr>
            <w:r>
              <w:rPr>
                <w:rFonts w:ascii="宋体" w:hAnsi="宋体"/>
                <w:sz w:val="28"/>
                <w:szCs w:val="28"/>
              </w:rPr>
              <w:t>——</w:t>
            </w:r>
          </w:p>
        </w:tc>
      </w:tr>
      <w:tr w:rsidR="00E6117D">
        <w:trPr>
          <w:trHeight w:val="620"/>
          <w:jc w:val="center"/>
        </w:trPr>
        <w:tc>
          <w:tcPr>
            <w:tcW w:w="1476" w:type="dxa"/>
            <w:vAlign w:val="center"/>
          </w:tcPr>
          <w:p w:rsidR="00E6117D" w:rsidRDefault="00E6117D">
            <w:pPr>
              <w:spacing w:line="500" w:lineRule="exact"/>
              <w:jc w:val="center"/>
              <w:rPr>
                <w:rFonts w:ascii="宋体"/>
                <w:sz w:val="28"/>
                <w:szCs w:val="28"/>
              </w:rPr>
            </w:pPr>
            <w:r>
              <w:rPr>
                <w:rFonts w:ascii="宋体" w:hAnsi="宋体" w:hint="eastAsia"/>
                <w:sz w:val="28"/>
                <w:szCs w:val="28"/>
              </w:rPr>
              <w:t>卫健委</w:t>
            </w:r>
          </w:p>
        </w:tc>
        <w:tc>
          <w:tcPr>
            <w:tcW w:w="2044" w:type="dxa"/>
            <w:vAlign w:val="center"/>
          </w:tcPr>
          <w:p w:rsidR="00E6117D" w:rsidRDefault="00E6117D">
            <w:pPr>
              <w:spacing w:line="500" w:lineRule="exact"/>
              <w:jc w:val="center"/>
              <w:rPr>
                <w:rFonts w:ascii="宋体" w:hAnsi="宋体"/>
                <w:sz w:val="28"/>
                <w:szCs w:val="28"/>
              </w:rPr>
            </w:pPr>
            <w:r>
              <w:rPr>
                <w:rFonts w:ascii="宋体" w:hAnsi="宋体"/>
                <w:sz w:val="28"/>
                <w:szCs w:val="28"/>
              </w:rPr>
              <w:t>3</w:t>
            </w:r>
          </w:p>
        </w:tc>
        <w:tc>
          <w:tcPr>
            <w:tcW w:w="3260" w:type="dxa"/>
            <w:vAlign w:val="center"/>
          </w:tcPr>
          <w:p w:rsidR="00E6117D" w:rsidRDefault="00E6117D">
            <w:pPr>
              <w:spacing w:line="500" w:lineRule="exact"/>
              <w:jc w:val="center"/>
              <w:rPr>
                <w:rFonts w:ascii="宋体"/>
                <w:sz w:val="28"/>
                <w:szCs w:val="28"/>
              </w:rPr>
            </w:pPr>
            <w:r>
              <w:rPr>
                <w:rFonts w:ascii="宋体" w:hAnsi="宋体" w:hint="eastAsia"/>
                <w:sz w:val="28"/>
                <w:szCs w:val="28"/>
              </w:rPr>
              <w:t>公立医院</w:t>
            </w:r>
          </w:p>
        </w:tc>
        <w:tc>
          <w:tcPr>
            <w:tcW w:w="2126" w:type="dxa"/>
            <w:vAlign w:val="center"/>
          </w:tcPr>
          <w:p w:rsidR="00E6117D" w:rsidRDefault="00E6117D">
            <w:pPr>
              <w:widowControl/>
              <w:jc w:val="center"/>
              <w:rPr>
                <w:rFonts w:ascii="宋体" w:hAnsi="宋体"/>
                <w:sz w:val="28"/>
                <w:szCs w:val="28"/>
              </w:rPr>
            </w:pPr>
            <w:r>
              <w:rPr>
                <w:rFonts w:ascii="宋体" w:hAnsi="宋体"/>
                <w:sz w:val="28"/>
                <w:szCs w:val="28"/>
              </w:rPr>
              <w:t>——</w:t>
            </w:r>
          </w:p>
        </w:tc>
      </w:tr>
    </w:tbl>
    <w:p w:rsidR="00E6117D" w:rsidRDefault="00E6117D">
      <w:pPr>
        <w:jc w:val="center"/>
        <w:rPr>
          <w:rFonts w:ascii="方正小标宋简体" w:eastAsia="方正小标宋简体" w:hAnsi="方正小标宋简体" w:cs="方正小标宋简体"/>
          <w:sz w:val="44"/>
          <w:szCs w:val="44"/>
        </w:rPr>
      </w:pPr>
      <w:r>
        <w:rPr>
          <w:rFonts w:ascii="Calibri" w:eastAsia="仿宋_GB2312" w:hAnsi="Calibri"/>
          <w:sz w:val="32"/>
          <w:szCs w:val="32"/>
        </w:rPr>
        <w:br w:type="page"/>
      </w:r>
      <w:r>
        <w:rPr>
          <w:rFonts w:ascii="方正小标宋简体" w:eastAsia="方正小标宋简体" w:hAnsi="方正小标宋简体" w:cs="方正小标宋简体" w:hint="eastAsia"/>
          <w:sz w:val="44"/>
          <w:szCs w:val="44"/>
        </w:rPr>
        <w:t>常州市优秀小志愿服务岗评选申报表</w:t>
      </w:r>
    </w:p>
    <w:p w:rsidR="00E6117D" w:rsidRDefault="00E6117D">
      <w:pPr>
        <w:jc w:val="lef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申报单位：</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1"/>
        <w:gridCol w:w="1300"/>
        <w:gridCol w:w="1638"/>
        <w:gridCol w:w="682"/>
        <w:gridCol w:w="1230"/>
        <w:gridCol w:w="1014"/>
        <w:gridCol w:w="370"/>
        <w:gridCol w:w="2347"/>
      </w:tblGrid>
      <w:tr w:rsidR="00E6117D">
        <w:tc>
          <w:tcPr>
            <w:tcW w:w="1381" w:type="dxa"/>
          </w:tcPr>
          <w:p w:rsidR="00E6117D" w:rsidRDefault="00E6117D">
            <w:pPr>
              <w:jc w:val="lef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岗位名称</w:t>
            </w:r>
          </w:p>
        </w:tc>
        <w:tc>
          <w:tcPr>
            <w:tcW w:w="2938" w:type="dxa"/>
            <w:gridSpan w:val="2"/>
          </w:tcPr>
          <w:p w:rsidR="00E6117D" w:rsidRDefault="00E6117D">
            <w:pPr>
              <w:jc w:val="left"/>
              <w:rPr>
                <w:rFonts w:ascii="仿宋_GB2312" w:eastAsia="仿宋_GB2312" w:hAnsi="仿宋_GB2312" w:cs="仿宋_GB2312"/>
                <w:sz w:val="28"/>
                <w:szCs w:val="28"/>
              </w:rPr>
            </w:pPr>
          </w:p>
        </w:tc>
        <w:tc>
          <w:tcPr>
            <w:tcW w:w="1912" w:type="dxa"/>
            <w:gridSpan w:val="2"/>
          </w:tcPr>
          <w:p w:rsidR="00E6117D" w:rsidRDefault="00E6117D">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岗位设立时间</w:t>
            </w:r>
          </w:p>
        </w:tc>
        <w:tc>
          <w:tcPr>
            <w:tcW w:w="3731" w:type="dxa"/>
            <w:gridSpan w:val="3"/>
          </w:tcPr>
          <w:p w:rsidR="00E6117D" w:rsidRDefault="00E6117D">
            <w:pPr>
              <w:jc w:val="left"/>
              <w:rPr>
                <w:rFonts w:ascii="仿宋_GB2312" w:eastAsia="仿宋_GB2312" w:hAnsi="仿宋_GB2312" w:cs="仿宋_GB2312"/>
                <w:sz w:val="28"/>
                <w:szCs w:val="28"/>
                <w:u w:val="single"/>
              </w:rPr>
            </w:pPr>
          </w:p>
        </w:tc>
      </w:tr>
      <w:tr w:rsidR="00E6117D">
        <w:trPr>
          <w:trHeight w:val="318"/>
        </w:trPr>
        <w:tc>
          <w:tcPr>
            <w:tcW w:w="1381" w:type="dxa"/>
            <w:vAlign w:val="center"/>
          </w:tcPr>
          <w:p w:rsidR="00E6117D" w:rsidRDefault="00E6117D">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岗位类型</w:t>
            </w:r>
          </w:p>
        </w:tc>
        <w:tc>
          <w:tcPr>
            <w:tcW w:w="3620" w:type="dxa"/>
            <w:gridSpan w:val="3"/>
            <w:vAlign w:val="center"/>
          </w:tcPr>
          <w:p w:rsidR="00E6117D" w:rsidRDefault="00E6117D">
            <w:pPr>
              <w:jc w:val="center"/>
              <w:rPr>
                <w:rFonts w:ascii="仿宋_GB2312" w:eastAsia="仿宋_GB2312" w:hAnsi="仿宋_GB2312" w:cs="仿宋_GB2312"/>
                <w:sz w:val="28"/>
                <w:szCs w:val="28"/>
              </w:rPr>
            </w:pPr>
          </w:p>
        </w:tc>
        <w:tc>
          <w:tcPr>
            <w:tcW w:w="2244" w:type="dxa"/>
            <w:gridSpan w:val="2"/>
            <w:vAlign w:val="center"/>
          </w:tcPr>
          <w:p w:rsidR="00E6117D" w:rsidRDefault="00E6117D">
            <w:pPr>
              <w:jc w:val="lef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小志愿者人数</w:t>
            </w:r>
          </w:p>
        </w:tc>
        <w:tc>
          <w:tcPr>
            <w:tcW w:w="2717" w:type="dxa"/>
            <w:gridSpan w:val="2"/>
            <w:vAlign w:val="center"/>
          </w:tcPr>
          <w:p w:rsidR="00E6117D" w:rsidRDefault="00E6117D">
            <w:pPr>
              <w:jc w:val="left"/>
              <w:rPr>
                <w:rFonts w:ascii="仿宋_GB2312" w:eastAsia="仿宋_GB2312" w:hAnsi="仿宋_GB2312" w:cs="仿宋_GB2312"/>
                <w:sz w:val="28"/>
                <w:szCs w:val="28"/>
                <w:u w:val="single"/>
              </w:rPr>
            </w:pPr>
          </w:p>
        </w:tc>
      </w:tr>
      <w:tr w:rsidR="00E6117D">
        <w:trPr>
          <w:trHeight w:val="289"/>
        </w:trPr>
        <w:tc>
          <w:tcPr>
            <w:tcW w:w="1381" w:type="dxa"/>
            <w:vMerge w:val="restart"/>
            <w:vAlign w:val="center"/>
          </w:tcPr>
          <w:p w:rsidR="00E6117D" w:rsidRDefault="00E6117D">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单位负责人</w:t>
            </w:r>
          </w:p>
        </w:tc>
        <w:tc>
          <w:tcPr>
            <w:tcW w:w="1300" w:type="dxa"/>
            <w:vMerge w:val="restart"/>
            <w:vAlign w:val="center"/>
          </w:tcPr>
          <w:p w:rsidR="00E6117D" w:rsidRDefault="00E6117D" w:rsidP="00E6117D">
            <w:pPr>
              <w:ind w:left="31680" w:hangingChars="100" w:firstLine="316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姓</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名</w:t>
            </w:r>
          </w:p>
        </w:tc>
        <w:tc>
          <w:tcPr>
            <w:tcW w:w="2320" w:type="dxa"/>
            <w:gridSpan w:val="2"/>
            <w:vMerge w:val="restart"/>
            <w:vAlign w:val="center"/>
          </w:tcPr>
          <w:p w:rsidR="00E6117D" w:rsidRDefault="00E6117D">
            <w:pPr>
              <w:jc w:val="center"/>
              <w:rPr>
                <w:rFonts w:ascii="仿宋_GB2312" w:eastAsia="仿宋_GB2312" w:hAnsi="仿宋_GB2312" w:cs="仿宋_GB2312"/>
                <w:sz w:val="28"/>
                <w:szCs w:val="28"/>
              </w:rPr>
            </w:pPr>
          </w:p>
        </w:tc>
        <w:tc>
          <w:tcPr>
            <w:tcW w:w="1230" w:type="dxa"/>
            <w:vMerge w:val="restart"/>
            <w:vAlign w:val="center"/>
          </w:tcPr>
          <w:p w:rsidR="00E6117D" w:rsidRDefault="00E6117D">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岗位负责人</w:t>
            </w:r>
          </w:p>
        </w:tc>
        <w:tc>
          <w:tcPr>
            <w:tcW w:w="1384" w:type="dxa"/>
            <w:gridSpan w:val="2"/>
            <w:vAlign w:val="center"/>
          </w:tcPr>
          <w:p w:rsidR="00E6117D" w:rsidRDefault="00E6117D" w:rsidP="00E6117D">
            <w:pPr>
              <w:ind w:left="31680" w:hangingChars="100" w:firstLine="316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姓</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名</w:t>
            </w:r>
          </w:p>
        </w:tc>
        <w:tc>
          <w:tcPr>
            <w:tcW w:w="2347" w:type="dxa"/>
          </w:tcPr>
          <w:p w:rsidR="00E6117D" w:rsidRDefault="00E6117D">
            <w:pPr>
              <w:jc w:val="left"/>
              <w:rPr>
                <w:rFonts w:ascii="仿宋_GB2312" w:eastAsia="仿宋_GB2312" w:hAnsi="仿宋_GB2312" w:cs="仿宋_GB2312"/>
                <w:sz w:val="28"/>
                <w:szCs w:val="28"/>
                <w:u w:val="single"/>
              </w:rPr>
            </w:pPr>
          </w:p>
        </w:tc>
      </w:tr>
      <w:tr w:rsidR="00E6117D">
        <w:trPr>
          <w:trHeight w:val="624"/>
        </w:trPr>
        <w:tc>
          <w:tcPr>
            <w:tcW w:w="1381" w:type="dxa"/>
            <w:vMerge/>
            <w:vAlign w:val="center"/>
          </w:tcPr>
          <w:p w:rsidR="00E6117D" w:rsidRDefault="00E6117D">
            <w:pPr>
              <w:jc w:val="center"/>
              <w:rPr>
                <w:rFonts w:ascii="仿宋_GB2312" w:eastAsia="仿宋_GB2312" w:hAnsi="仿宋_GB2312" w:cs="仿宋_GB2312"/>
                <w:sz w:val="28"/>
                <w:szCs w:val="28"/>
              </w:rPr>
            </w:pPr>
          </w:p>
        </w:tc>
        <w:tc>
          <w:tcPr>
            <w:tcW w:w="1300" w:type="dxa"/>
            <w:vMerge/>
            <w:vAlign w:val="center"/>
          </w:tcPr>
          <w:p w:rsidR="00E6117D" w:rsidRDefault="00E6117D" w:rsidP="00E6117D">
            <w:pPr>
              <w:ind w:left="31680" w:hangingChars="100" w:firstLine="31680"/>
              <w:jc w:val="center"/>
              <w:rPr>
                <w:rFonts w:ascii="仿宋_GB2312" w:eastAsia="仿宋_GB2312" w:hAnsi="仿宋_GB2312" w:cs="仿宋_GB2312"/>
                <w:sz w:val="28"/>
                <w:szCs w:val="28"/>
              </w:rPr>
            </w:pPr>
          </w:p>
        </w:tc>
        <w:tc>
          <w:tcPr>
            <w:tcW w:w="2320" w:type="dxa"/>
            <w:gridSpan w:val="2"/>
            <w:vMerge/>
            <w:vAlign w:val="center"/>
          </w:tcPr>
          <w:p w:rsidR="00E6117D" w:rsidRDefault="00E6117D">
            <w:pPr>
              <w:jc w:val="center"/>
              <w:rPr>
                <w:rFonts w:ascii="仿宋_GB2312" w:eastAsia="仿宋_GB2312" w:hAnsi="仿宋_GB2312" w:cs="仿宋_GB2312"/>
                <w:sz w:val="28"/>
                <w:szCs w:val="28"/>
              </w:rPr>
            </w:pPr>
          </w:p>
        </w:tc>
        <w:tc>
          <w:tcPr>
            <w:tcW w:w="1230" w:type="dxa"/>
            <w:vMerge/>
            <w:vAlign w:val="center"/>
          </w:tcPr>
          <w:p w:rsidR="00E6117D" w:rsidRDefault="00E6117D">
            <w:pPr>
              <w:jc w:val="center"/>
              <w:rPr>
                <w:rFonts w:ascii="仿宋_GB2312" w:eastAsia="仿宋_GB2312" w:hAnsi="仿宋_GB2312" w:cs="仿宋_GB2312"/>
                <w:sz w:val="28"/>
                <w:szCs w:val="28"/>
              </w:rPr>
            </w:pPr>
          </w:p>
        </w:tc>
        <w:tc>
          <w:tcPr>
            <w:tcW w:w="1384" w:type="dxa"/>
            <w:gridSpan w:val="2"/>
            <w:vMerge w:val="restart"/>
            <w:vAlign w:val="center"/>
          </w:tcPr>
          <w:p w:rsidR="00E6117D" w:rsidRDefault="00E6117D" w:rsidP="00E6117D">
            <w:pPr>
              <w:ind w:left="31680" w:hangingChars="100" w:firstLine="316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职</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务</w:t>
            </w:r>
          </w:p>
        </w:tc>
        <w:tc>
          <w:tcPr>
            <w:tcW w:w="2347" w:type="dxa"/>
            <w:vMerge w:val="restart"/>
          </w:tcPr>
          <w:p w:rsidR="00E6117D" w:rsidRDefault="00E6117D">
            <w:pPr>
              <w:jc w:val="left"/>
              <w:rPr>
                <w:rFonts w:ascii="仿宋_GB2312" w:eastAsia="仿宋_GB2312" w:hAnsi="仿宋_GB2312" w:cs="仿宋_GB2312"/>
                <w:sz w:val="28"/>
                <w:szCs w:val="28"/>
                <w:u w:val="single"/>
              </w:rPr>
            </w:pPr>
          </w:p>
        </w:tc>
      </w:tr>
      <w:tr w:rsidR="00E6117D">
        <w:trPr>
          <w:trHeight w:val="624"/>
        </w:trPr>
        <w:tc>
          <w:tcPr>
            <w:tcW w:w="1381" w:type="dxa"/>
            <w:vMerge/>
            <w:vAlign w:val="center"/>
          </w:tcPr>
          <w:p w:rsidR="00E6117D" w:rsidRDefault="00E6117D">
            <w:pPr>
              <w:jc w:val="center"/>
              <w:rPr>
                <w:rFonts w:ascii="仿宋_GB2312" w:eastAsia="仿宋_GB2312" w:hAnsi="仿宋_GB2312" w:cs="仿宋_GB2312"/>
                <w:sz w:val="28"/>
                <w:szCs w:val="28"/>
              </w:rPr>
            </w:pPr>
          </w:p>
        </w:tc>
        <w:tc>
          <w:tcPr>
            <w:tcW w:w="1300" w:type="dxa"/>
            <w:vMerge w:val="restart"/>
            <w:vAlign w:val="center"/>
          </w:tcPr>
          <w:p w:rsidR="00E6117D" w:rsidRDefault="00E6117D">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职</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务</w:t>
            </w:r>
          </w:p>
        </w:tc>
        <w:tc>
          <w:tcPr>
            <w:tcW w:w="2320" w:type="dxa"/>
            <w:gridSpan w:val="2"/>
            <w:vMerge w:val="restart"/>
            <w:vAlign w:val="center"/>
          </w:tcPr>
          <w:p w:rsidR="00E6117D" w:rsidRDefault="00E6117D">
            <w:pPr>
              <w:jc w:val="center"/>
              <w:rPr>
                <w:rFonts w:ascii="仿宋_GB2312" w:eastAsia="仿宋_GB2312" w:hAnsi="仿宋_GB2312" w:cs="仿宋_GB2312"/>
                <w:sz w:val="28"/>
                <w:szCs w:val="28"/>
              </w:rPr>
            </w:pPr>
          </w:p>
        </w:tc>
        <w:tc>
          <w:tcPr>
            <w:tcW w:w="1230" w:type="dxa"/>
            <w:vMerge/>
            <w:vAlign w:val="center"/>
          </w:tcPr>
          <w:p w:rsidR="00E6117D" w:rsidRDefault="00E6117D">
            <w:pPr>
              <w:jc w:val="center"/>
              <w:rPr>
                <w:rFonts w:ascii="仿宋_GB2312" w:eastAsia="仿宋_GB2312" w:hAnsi="仿宋_GB2312" w:cs="仿宋_GB2312"/>
                <w:sz w:val="28"/>
                <w:szCs w:val="28"/>
              </w:rPr>
            </w:pPr>
          </w:p>
        </w:tc>
        <w:tc>
          <w:tcPr>
            <w:tcW w:w="1384" w:type="dxa"/>
            <w:gridSpan w:val="2"/>
            <w:vMerge/>
            <w:vAlign w:val="center"/>
          </w:tcPr>
          <w:p w:rsidR="00E6117D" w:rsidRDefault="00E6117D">
            <w:pPr>
              <w:jc w:val="center"/>
              <w:rPr>
                <w:rFonts w:ascii="仿宋_GB2312" w:eastAsia="仿宋_GB2312" w:hAnsi="仿宋_GB2312" w:cs="仿宋_GB2312"/>
                <w:sz w:val="28"/>
                <w:szCs w:val="28"/>
              </w:rPr>
            </w:pPr>
          </w:p>
        </w:tc>
        <w:tc>
          <w:tcPr>
            <w:tcW w:w="2347" w:type="dxa"/>
            <w:vMerge/>
          </w:tcPr>
          <w:p w:rsidR="00E6117D" w:rsidRDefault="00E6117D">
            <w:pPr>
              <w:jc w:val="left"/>
              <w:rPr>
                <w:rFonts w:ascii="仿宋_GB2312" w:eastAsia="仿宋_GB2312" w:hAnsi="仿宋_GB2312" w:cs="仿宋_GB2312"/>
                <w:sz w:val="28"/>
                <w:szCs w:val="28"/>
                <w:u w:val="single"/>
              </w:rPr>
            </w:pPr>
          </w:p>
        </w:tc>
      </w:tr>
      <w:tr w:rsidR="00E6117D">
        <w:trPr>
          <w:trHeight w:val="503"/>
        </w:trPr>
        <w:tc>
          <w:tcPr>
            <w:tcW w:w="1381" w:type="dxa"/>
            <w:vMerge/>
            <w:vAlign w:val="center"/>
          </w:tcPr>
          <w:p w:rsidR="00E6117D" w:rsidRDefault="00E6117D">
            <w:pPr>
              <w:jc w:val="center"/>
              <w:rPr>
                <w:rFonts w:ascii="仿宋_GB2312" w:eastAsia="仿宋_GB2312" w:hAnsi="仿宋_GB2312" w:cs="仿宋_GB2312"/>
                <w:sz w:val="28"/>
                <w:szCs w:val="28"/>
              </w:rPr>
            </w:pPr>
          </w:p>
        </w:tc>
        <w:tc>
          <w:tcPr>
            <w:tcW w:w="1300" w:type="dxa"/>
            <w:vMerge/>
            <w:vAlign w:val="center"/>
          </w:tcPr>
          <w:p w:rsidR="00E6117D" w:rsidRDefault="00E6117D">
            <w:pPr>
              <w:jc w:val="center"/>
              <w:rPr>
                <w:rFonts w:ascii="仿宋_GB2312" w:eastAsia="仿宋_GB2312" w:hAnsi="仿宋_GB2312" w:cs="仿宋_GB2312"/>
                <w:sz w:val="28"/>
                <w:szCs w:val="28"/>
              </w:rPr>
            </w:pPr>
          </w:p>
        </w:tc>
        <w:tc>
          <w:tcPr>
            <w:tcW w:w="2320" w:type="dxa"/>
            <w:gridSpan w:val="2"/>
            <w:vMerge/>
            <w:vAlign w:val="center"/>
          </w:tcPr>
          <w:p w:rsidR="00E6117D" w:rsidRDefault="00E6117D">
            <w:pPr>
              <w:jc w:val="center"/>
              <w:rPr>
                <w:rFonts w:ascii="仿宋_GB2312" w:eastAsia="仿宋_GB2312" w:hAnsi="仿宋_GB2312" w:cs="仿宋_GB2312"/>
                <w:sz w:val="28"/>
                <w:szCs w:val="28"/>
              </w:rPr>
            </w:pPr>
          </w:p>
        </w:tc>
        <w:tc>
          <w:tcPr>
            <w:tcW w:w="1230" w:type="dxa"/>
            <w:vMerge/>
            <w:vAlign w:val="center"/>
          </w:tcPr>
          <w:p w:rsidR="00E6117D" w:rsidRDefault="00E6117D">
            <w:pPr>
              <w:jc w:val="center"/>
              <w:rPr>
                <w:rFonts w:ascii="仿宋_GB2312" w:eastAsia="仿宋_GB2312" w:hAnsi="仿宋_GB2312" w:cs="仿宋_GB2312"/>
                <w:sz w:val="28"/>
                <w:szCs w:val="28"/>
              </w:rPr>
            </w:pPr>
          </w:p>
        </w:tc>
        <w:tc>
          <w:tcPr>
            <w:tcW w:w="1384" w:type="dxa"/>
            <w:gridSpan w:val="2"/>
            <w:vAlign w:val="center"/>
          </w:tcPr>
          <w:p w:rsidR="00E6117D" w:rsidRDefault="00E6117D">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联系方式</w:t>
            </w:r>
          </w:p>
        </w:tc>
        <w:tc>
          <w:tcPr>
            <w:tcW w:w="2347" w:type="dxa"/>
          </w:tcPr>
          <w:p w:rsidR="00E6117D" w:rsidRDefault="00E6117D">
            <w:pPr>
              <w:jc w:val="left"/>
              <w:rPr>
                <w:rFonts w:ascii="仿宋_GB2312" w:eastAsia="仿宋_GB2312" w:hAnsi="仿宋_GB2312" w:cs="仿宋_GB2312"/>
                <w:sz w:val="28"/>
                <w:szCs w:val="28"/>
                <w:u w:val="single"/>
              </w:rPr>
            </w:pPr>
          </w:p>
        </w:tc>
      </w:tr>
      <w:tr w:rsidR="00E6117D">
        <w:trPr>
          <w:trHeight w:val="4973"/>
        </w:trPr>
        <w:tc>
          <w:tcPr>
            <w:tcW w:w="1381" w:type="dxa"/>
            <w:vAlign w:val="center"/>
          </w:tcPr>
          <w:p w:rsidR="00E6117D" w:rsidRDefault="00E6117D">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活动主要内容、特色及成效</w:t>
            </w:r>
          </w:p>
          <w:p w:rsidR="00E6117D" w:rsidRDefault="00E6117D">
            <w:pPr>
              <w:jc w:val="center"/>
              <w:rPr>
                <w:rFonts w:ascii="仿宋_GB2312" w:eastAsia="仿宋_GB2312" w:hAnsi="仿宋_GB2312" w:cs="仿宋_GB2312"/>
                <w:sz w:val="28"/>
                <w:szCs w:val="28"/>
              </w:rPr>
            </w:pPr>
            <w:r>
              <w:rPr>
                <w:rFonts w:ascii="仿宋_GB2312" w:eastAsia="仿宋_GB2312" w:hAnsi="仿宋_GB2312" w:cs="仿宋_GB2312" w:hint="eastAsia"/>
                <w:sz w:val="24"/>
                <w:szCs w:val="24"/>
              </w:rPr>
              <w:t>（</w:t>
            </w:r>
            <w:r>
              <w:rPr>
                <w:rFonts w:ascii="仿宋_GB2312" w:eastAsia="仿宋_GB2312" w:hAnsi="仿宋_GB2312" w:cs="仿宋_GB2312"/>
                <w:sz w:val="24"/>
                <w:szCs w:val="24"/>
              </w:rPr>
              <w:t>800</w:t>
            </w:r>
            <w:r>
              <w:rPr>
                <w:rFonts w:ascii="仿宋_GB2312" w:eastAsia="仿宋_GB2312" w:hAnsi="仿宋_GB2312" w:cs="仿宋_GB2312" w:hint="eastAsia"/>
                <w:sz w:val="24"/>
                <w:szCs w:val="24"/>
              </w:rPr>
              <w:t>字左右）</w:t>
            </w:r>
          </w:p>
        </w:tc>
        <w:tc>
          <w:tcPr>
            <w:tcW w:w="8581" w:type="dxa"/>
            <w:gridSpan w:val="7"/>
          </w:tcPr>
          <w:p w:rsidR="00E6117D" w:rsidRDefault="00E6117D">
            <w:pPr>
              <w:jc w:val="lef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（涵盖有固定的小志愿者服务岗位、有服务项目、服务规范、服务制度、常态化开展等内容）</w:t>
            </w:r>
          </w:p>
        </w:tc>
      </w:tr>
      <w:tr w:rsidR="00E6117D">
        <w:trPr>
          <w:trHeight w:val="1645"/>
        </w:trPr>
        <w:tc>
          <w:tcPr>
            <w:tcW w:w="1381" w:type="dxa"/>
            <w:vAlign w:val="center"/>
          </w:tcPr>
          <w:p w:rsidR="00E6117D" w:rsidRDefault="00E6117D">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申报单位盖章</w:t>
            </w:r>
          </w:p>
        </w:tc>
        <w:tc>
          <w:tcPr>
            <w:tcW w:w="8581" w:type="dxa"/>
            <w:gridSpan w:val="7"/>
          </w:tcPr>
          <w:p w:rsidR="00E6117D" w:rsidRDefault="00E6117D">
            <w:pPr>
              <w:jc w:val="left"/>
              <w:rPr>
                <w:rFonts w:ascii="仿宋_GB2312" w:eastAsia="仿宋_GB2312" w:hAnsi="仿宋_GB2312" w:cs="仿宋_GB2312"/>
                <w:sz w:val="28"/>
                <w:szCs w:val="28"/>
                <w:u w:val="single"/>
              </w:rPr>
            </w:pPr>
          </w:p>
          <w:p w:rsidR="00E6117D" w:rsidRDefault="00E6117D">
            <w:pPr>
              <w:jc w:val="right"/>
              <w:rPr>
                <w:rFonts w:ascii="仿宋_GB2312" w:eastAsia="仿宋_GB2312" w:hAnsi="仿宋_GB2312" w:cs="仿宋_GB2312"/>
                <w:sz w:val="28"/>
                <w:szCs w:val="28"/>
              </w:rPr>
            </w:pPr>
          </w:p>
          <w:p w:rsidR="00E6117D" w:rsidRDefault="00E6117D">
            <w:pPr>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年</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日</w:t>
            </w:r>
          </w:p>
        </w:tc>
      </w:tr>
      <w:tr w:rsidR="00E6117D">
        <w:trPr>
          <w:trHeight w:val="1522"/>
        </w:trPr>
        <w:tc>
          <w:tcPr>
            <w:tcW w:w="1381" w:type="dxa"/>
            <w:vAlign w:val="center"/>
          </w:tcPr>
          <w:p w:rsidR="00E6117D" w:rsidRDefault="00E6117D">
            <w:pPr>
              <w:jc w:val="center"/>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审核意见</w:t>
            </w:r>
          </w:p>
        </w:tc>
        <w:tc>
          <w:tcPr>
            <w:tcW w:w="8581" w:type="dxa"/>
            <w:gridSpan w:val="7"/>
          </w:tcPr>
          <w:p w:rsidR="00E6117D" w:rsidRDefault="00E6117D">
            <w:pPr>
              <w:jc w:val="right"/>
              <w:rPr>
                <w:rFonts w:ascii="仿宋_GB2312" w:eastAsia="仿宋_GB2312" w:hAnsi="仿宋_GB2312" w:cs="仿宋_GB2312"/>
                <w:sz w:val="28"/>
                <w:szCs w:val="28"/>
              </w:rPr>
            </w:pPr>
          </w:p>
          <w:p w:rsidR="00E6117D" w:rsidRDefault="00E6117D">
            <w:pPr>
              <w:jc w:val="right"/>
              <w:rPr>
                <w:rFonts w:ascii="仿宋_GB2312" w:eastAsia="仿宋_GB2312" w:hAnsi="仿宋_GB2312" w:cs="仿宋_GB2312"/>
                <w:sz w:val="28"/>
                <w:szCs w:val="28"/>
              </w:rPr>
            </w:pPr>
          </w:p>
          <w:p w:rsidR="00E6117D" w:rsidRDefault="00E6117D">
            <w:pPr>
              <w:jc w:val="righ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年</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日</w:t>
            </w:r>
          </w:p>
        </w:tc>
      </w:tr>
    </w:tbl>
    <w:p w:rsidR="00E6117D" w:rsidRDefault="00E6117D" w:rsidP="00E6117D">
      <w:pPr>
        <w:widowControl/>
        <w:spacing w:line="500" w:lineRule="exact"/>
        <w:ind w:firstLineChars="200" w:firstLine="31680"/>
        <w:rPr>
          <w:rFonts w:ascii="??_GB2312" w:eastAsia="Times New Roman" w:hAnsi="宋体"/>
          <w:sz w:val="24"/>
        </w:rPr>
      </w:pPr>
      <w:r>
        <w:rPr>
          <w:rFonts w:ascii="??_GB2312" w:eastAsia="Times New Roman" w:hAnsi="宋体"/>
          <w:sz w:val="24"/>
        </w:rPr>
        <w:t>说明：</w:t>
      </w:r>
      <w:r>
        <w:rPr>
          <w:rFonts w:ascii="??_GB2312" w:eastAsia="Times New Roman" w:hAnsi="宋体"/>
          <w:sz w:val="24"/>
        </w:rPr>
        <w:t xml:space="preserve">. </w:t>
      </w:r>
      <w:r>
        <w:rPr>
          <w:rFonts w:ascii="??_GB2312" w:eastAsia="Times New Roman" w:hAnsi="宋体"/>
          <w:sz w:val="24"/>
        </w:rPr>
        <w:t>此表请用纸正反打印；</w:t>
      </w:r>
    </w:p>
    <w:p w:rsidR="00E6117D" w:rsidRDefault="00E6117D" w:rsidP="00E44E12">
      <w:pPr>
        <w:widowControl/>
        <w:spacing w:line="500" w:lineRule="exact"/>
        <w:ind w:firstLineChars="500" w:firstLine="31680"/>
        <w:rPr>
          <w:rFonts w:ascii="??_GB2312" w:eastAsia="Times New Roman" w:hAnsi="宋体"/>
          <w:sz w:val="24"/>
        </w:rPr>
      </w:pPr>
      <w:r>
        <w:rPr>
          <w:rFonts w:ascii="??_GB2312" w:eastAsia="Times New Roman" w:hAnsi="宋体"/>
          <w:sz w:val="24"/>
        </w:rPr>
        <w:t xml:space="preserve">. </w:t>
      </w:r>
      <w:r>
        <w:rPr>
          <w:rFonts w:ascii="??_GB2312" w:eastAsia="Times New Roman" w:hAnsi="宋体"/>
          <w:sz w:val="24"/>
        </w:rPr>
        <w:t>事迹材料可另附；</w:t>
      </w:r>
    </w:p>
    <w:p w:rsidR="00E6117D" w:rsidRDefault="00E6117D" w:rsidP="00E44E12">
      <w:pPr>
        <w:widowControl/>
        <w:spacing w:line="500" w:lineRule="exact"/>
        <w:ind w:firstLineChars="500" w:firstLine="31680"/>
        <w:rPr>
          <w:rFonts w:ascii="??_GB2312" w:eastAsia="Times New Roman" w:hAnsi="宋体"/>
          <w:sz w:val="24"/>
        </w:rPr>
      </w:pPr>
      <w:r>
        <w:rPr>
          <w:rFonts w:ascii="??_GB2312" w:eastAsia="Times New Roman" w:hAnsi="宋体"/>
          <w:sz w:val="24"/>
        </w:rPr>
        <w:t xml:space="preserve">. </w:t>
      </w:r>
      <w:r>
        <w:rPr>
          <w:rFonts w:ascii="??_GB2312" w:eastAsia="Times New Roman" w:hAnsi="宋体"/>
          <w:sz w:val="24"/>
        </w:rPr>
        <w:t>岗位类型选填</w:t>
      </w:r>
      <w:r>
        <w:rPr>
          <w:rFonts w:ascii="??_GB2312" w:eastAsia="Times New Roman" w:hAnsi="宋体"/>
          <w:sz w:val="24"/>
        </w:rPr>
        <w:t>“</w:t>
      </w:r>
      <w:r>
        <w:rPr>
          <w:rFonts w:ascii="??_GB2312" w:eastAsia="Times New Roman" w:hAnsi="宋体"/>
          <w:sz w:val="24"/>
        </w:rPr>
        <w:t>义务讲解、文明引导、公共管理、爱心帮扶、环境维护</w:t>
      </w:r>
      <w:r>
        <w:rPr>
          <w:rFonts w:ascii="??_GB2312" w:eastAsia="Times New Roman" w:hAnsi="宋体"/>
          <w:sz w:val="24"/>
        </w:rPr>
        <w:t>”</w:t>
      </w:r>
      <w:r>
        <w:rPr>
          <w:rFonts w:ascii="??_GB2312" w:eastAsia="Times New Roman" w:hAnsi="宋体"/>
          <w:sz w:val="24"/>
        </w:rPr>
        <w:t>中的</w:t>
      </w:r>
      <w:r>
        <w:rPr>
          <w:rFonts w:ascii="??_GB2312" w:eastAsia="Times New Roman" w:hAnsi="宋体"/>
          <w:sz w:val="24"/>
        </w:rPr>
        <w:t xml:space="preserve">1               </w:t>
      </w:r>
      <w:r>
        <w:rPr>
          <w:rFonts w:ascii="??_GB2312" w:eastAsia="Times New Roman" w:hAnsi="宋体"/>
          <w:sz w:val="24"/>
        </w:rPr>
        <w:t>个或多个。</w:t>
      </w:r>
    </w:p>
    <w:p w:rsidR="00E6117D" w:rsidRDefault="00E6117D">
      <w:pPr>
        <w:jc w:val="left"/>
        <w:rPr>
          <w:rFonts w:ascii="仿宋_GB2312" w:eastAsia="仿宋_GB2312" w:hAnsi="仿宋_GB2312" w:cs="仿宋_GB2312"/>
          <w:sz w:val="28"/>
          <w:szCs w:val="28"/>
          <w:u w:val="single"/>
        </w:rPr>
      </w:pPr>
    </w:p>
    <w:p w:rsidR="00E6117D" w:rsidRDefault="00E6117D">
      <w:pPr>
        <w:widowControl/>
        <w:jc w:val="center"/>
        <w:rPr>
          <w:rFonts w:ascii="黑体" w:eastAsia="黑体"/>
          <w:sz w:val="28"/>
          <w:szCs w:val="28"/>
        </w:rPr>
      </w:pPr>
      <w:r>
        <w:rPr>
          <w:rFonts w:ascii="Calibri" w:eastAsia="仿宋_GB2312" w:hAnsi="Calibri"/>
          <w:sz w:val="32"/>
          <w:szCs w:val="32"/>
        </w:rPr>
        <w:br w:type="page"/>
      </w:r>
      <w:r>
        <w:rPr>
          <w:rFonts w:ascii="方正小标宋简体" w:eastAsia="方正小标宋简体" w:hAnsi="宋体" w:hint="eastAsia"/>
          <w:sz w:val="44"/>
          <w:szCs w:val="44"/>
        </w:rPr>
        <w:t>常州市优秀学生志愿服务队伍申报表</w:t>
      </w:r>
    </w:p>
    <w:p w:rsidR="00E6117D" w:rsidRDefault="00E6117D" w:rsidP="008722E4">
      <w:pPr>
        <w:spacing w:beforeLines="30" w:afterLines="30" w:line="500" w:lineRule="exact"/>
        <w:rPr>
          <w:rFonts w:ascii="黑体" w:eastAsia="黑体"/>
          <w:sz w:val="28"/>
          <w:szCs w:val="28"/>
        </w:rPr>
      </w:pPr>
      <w:r>
        <w:rPr>
          <w:rFonts w:ascii="黑体" w:eastAsia="黑体"/>
          <w:sz w:val="28"/>
          <w:szCs w:val="28"/>
        </w:rPr>
        <w:t xml:space="preserve">   </w:t>
      </w:r>
      <w:r>
        <w:rPr>
          <w:rFonts w:ascii="黑体" w:eastAsia="黑体" w:hint="eastAsia"/>
          <w:sz w:val="28"/>
          <w:szCs w:val="28"/>
        </w:rPr>
        <w:t>推荐单位：</w:t>
      </w:r>
      <w:r>
        <w:rPr>
          <w:rFonts w:ascii="黑体" w:eastAsia="黑体"/>
          <w:sz w:val="28"/>
          <w:szCs w:val="28"/>
        </w:rPr>
        <w:t xml:space="preserve"> </w:t>
      </w:r>
    </w:p>
    <w:tbl>
      <w:tblPr>
        <w:tblW w:w="8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3"/>
        <w:gridCol w:w="7"/>
        <w:gridCol w:w="1613"/>
        <w:gridCol w:w="658"/>
        <w:gridCol w:w="242"/>
        <w:gridCol w:w="30"/>
        <w:gridCol w:w="1264"/>
        <w:gridCol w:w="363"/>
        <w:gridCol w:w="382"/>
        <w:gridCol w:w="1007"/>
        <w:gridCol w:w="1276"/>
      </w:tblGrid>
      <w:tr w:rsidR="00E6117D">
        <w:trPr>
          <w:trHeight w:val="506"/>
          <w:jc w:val="center"/>
        </w:trPr>
        <w:tc>
          <w:tcPr>
            <w:tcW w:w="1990" w:type="dxa"/>
            <w:gridSpan w:val="2"/>
            <w:vAlign w:val="center"/>
          </w:tcPr>
          <w:p w:rsidR="00E6117D" w:rsidRDefault="00E6117D">
            <w:pPr>
              <w:spacing w:line="300" w:lineRule="exact"/>
              <w:jc w:val="center"/>
              <w:rPr>
                <w:rFonts w:ascii="宋体"/>
                <w:sz w:val="24"/>
              </w:rPr>
            </w:pPr>
            <w:r>
              <w:rPr>
                <w:rFonts w:ascii="宋体" w:hAnsi="宋体" w:hint="eastAsia"/>
                <w:sz w:val="24"/>
              </w:rPr>
              <w:t>队伍名称</w:t>
            </w:r>
          </w:p>
        </w:tc>
        <w:tc>
          <w:tcPr>
            <w:tcW w:w="6835" w:type="dxa"/>
            <w:gridSpan w:val="9"/>
            <w:vAlign w:val="center"/>
          </w:tcPr>
          <w:p w:rsidR="00E6117D" w:rsidRDefault="00E6117D">
            <w:pPr>
              <w:spacing w:line="440" w:lineRule="exact"/>
              <w:jc w:val="center"/>
              <w:rPr>
                <w:rFonts w:ascii="宋体"/>
                <w:sz w:val="24"/>
              </w:rPr>
            </w:pPr>
          </w:p>
        </w:tc>
      </w:tr>
      <w:tr w:rsidR="00E6117D">
        <w:trPr>
          <w:trHeight w:val="506"/>
          <w:jc w:val="center"/>
        </w:trPr>
        <w:tc>
          <w:tcPr>
            <w:tcW w:w="1990" w:type="dxa"/>
            <w:gridSpan w:val="2"/>
            <w:vAlign w:val="center"/>
          </w:tcPr>
          <w:p w:rsidR="00E6117D" w:rsidRDefault="00E6117D">
            <w:pPr>
              <w:spacing w:line="300" w:lineRule="exact"/>
              <w:jc w:val="center"/>
              <w:rPr>
                <w:rFonts w:ascii="宋体"/>
                <w:sz w:val="24"/>
              </w:rPr>
            </w:pPr>
            <w:r>
              <w:rPr>
                <w:rFonts w:ascii="宋体" w:hAnsi="宋体" w:hint="eastAsia"/>
                <w:sz w:val="24"/>
              </w:rPr>
              <w:t>通讯地址</w:t>
            </w:r>
          </w:p>
        </w:tc>
        <w:tc>
          <w:tcPr>
            <w:tcW w:w="4552" w:type="dxa"/>
            <w:gridSpan w:val="7"/>
            <w:vAlign w:val="center"/>
          </w:tcPr>
          <w:p w:rsidR="00E6117D" w:rsidRDefault="00E6117D">
            <w:pPr>
              <w:spacing w:line="440" w:lineRule="exact"/>
              <w:jc w:val="center"/>
              <w:rPr>
                <w:rFonts w:ascii="宋体"/>
                <w:sz w:val="24"/>
              </w:rPr>
            </w:pPr>
          </w:p>
        </w:tc>
        <w:tc>
          <w:tcPr>
            <w:tcW w:w="1007" w:type="dxa"/>
            <w:vAlign w:val="center"/>
          </w:tcPr>
          <w:p w:rsidR="00E6117D" w:rsidRDefault="00E6117D">
            <w:pPr>
              <w:spacing w:line="440" w:lineRule="exact"/>
              <w:jc w:val="center"/>
              <w:rPr>
                <w:rFonts w:ascii="宋体"/>
                <w:sz w:val="24"/>
              </w:rPr>
            </w:pPr>
            <w:r>
              <w:rPr>
                <w:rFonts w:ascii="宋体" w:hAnsi="宋体" w:hint="eastAsia"/>
                <w:sz w:val="24"/>
              </w:rPr>
              <w:t>邮编</w:t>
            </w:r>
          </w:p>
        </w:tc>
        <w:tc>
          <w:tcPr>
            <w:tcW w:w="1276" w:type="dxa"/>
            <w:vAlign w:val="center"/>
          </w:tcPr>
          <w:p w:rsidR="00E6117D" w:rsidRDefault="00E6117D">
            <w:pPr>
              <w:spacing w:line="440" w:lineRule="exact"/>
              <w:jc w:val="center"/>
              <w:rPr>
                <w:rFonts w:ascii="宋体"/>
                <w:sz w:val="24"/>
              </w:rPr>
            </w:pPr>
          </w:p>
        </w:tc>
      </w:tr>
      <w:tr w:rsidR="00E6117D">
        <w:trPr>
          <w:trHeight w:val="506"/>
          <w:jc w:val="center"/>
        </w:trPr>
        <w:tc>
          <w:tcPr>
            <w:tcW w:w="1990" w:type="dxa"/>
            <w:gridSpan w:val="2"/>
            <w:vAlign w:val="center"/>
          </w:tcPr>
          <w:p w:rsidR="00E6117D" w:rsidRDefault="00E6117D">
            <w:pPr>
              <w:spacing w:line="300" w:lineRule="exact"/>
              <w:jc w:val="center"/>
              <w:rPr>
                <w:rFonts w:ascii="宋体"/>
                <w:sz w:val="24"/>
              </w:rPr>
            </w:pPr>
            <w:r>
              <w:rPr>
                <w:rFonts w:ascii="宋体" w:hAnsi="宋体" w:hint="eastAsia"/>
                <w:sz w:val="24"/>
              </w:rPr>
              <w:t>联系方式</w:t>
            </w:r>
          </w:p>
        </w:tc>
        <w:tc>
          <w:tcPr>
            <w:tcW w:w="6835" w:type="dxa"/>
            <w:gridSpan w:val="9"/>
            <w:vAlign w:val="center"/>
          </w:tcPr>
          <w:p w:rsidR="00E6117D" w:rsidRDefault="00E6117D">
            <w:pPr>
              <w:spacing w:line="440" w:lineRule="exact"/>
              <w:jc w:val="center"/>
              <w:rPr>
                <w:rFonts w:ascii="宋体"/>
                <w:sz w:val="24"/>
              </w:rPr>
            </w:pPr>
          </w:p>
        </w:tc>
      </w:tr>
      <w:tr w:rsidR="00E6117D">
        <w:trPr>
          <w:trHeight w:val="506"/>
          <w:jc w:val="center"/>
        </w:trPr>
        <w:tc>
          <w:tcPr>
            <w:tcW w:w="1990" w:type="dxa"/>
            <w:gridSpan w:val="2"/>
            <w:vAlign w:val="center"/>
          </w:tcPr>
          <w:p w:rsidR="00E6117D" w:rsidRDefault="00E6117D">
            <w:pPr>
              <w:spacing w:line="300" w:lineRule="exact"/>
              <w:jc w:val="center"/>
              <w:rPr>
                <w:rFonts w:ascii="宋体"/>
                <w:sz w:val="24"/>
              </w:rPr>
            </w:pPr>
            <w:r>
              <w:rPr>
                <w:rFonts w:ascii="宋体" w:hAnsi="宋体" w:hint="eastAsia"/>
                <w:sz w:val="24"/>
              </w:rPr>
              <w:t>负责人姓名</w:t>
            </w:r>
          </w:p>
        </w:tc>
        <w:tc>
          <w:tcPr>
            <w:tcW w:w="1613" w:type="dxa"/>
            <w:vAlign w:val="center"/>
          </w:tcPr>
          <w:p w:rsidR="00E6117D" w:rsidRDefault="00E6117D">
            <w:pPr>
              <w:spacing w:line="300" w:lineRule="exact"/>
              <w:jc w:val="center"/>
              <w:rPr>
                <w:rFonts w:ascii="宋体"/>
                <w:sz w:val="24"/>
              </w:rPr>
            </w:pPr>
          </w:p>
        </w:tc>
        <w:tc>
          <w:tcPr>
            <w:tcW w:w="900" w:type="dxa"/>
            <w:gridSpan w:val="2"/>
            <w:vAlign w:val="center"/>
          </w:tcPr>
          <w:p w:rsidR="00E6117D" w:rsidRDefault="00E6117D">
            <w:pPr>
              <w:spacing w:line="300" w:lineRule="exact"/>
              <w:jc w:val="center"/>
              <w:rPr>
                <w:rFonts w:ascii="宋体"/>
                <w:sz w:val="24"/>
              </w:rPr>
            </w:pPr>
            <w:r>
              <w:rPr>
                <w:rFonts w:ascii="宋体" w:hAnsi="宋体" w:hint="eastAsia"/>
                <w:sz w:val="24"/>
              </w:rPr>
              <w:t>职务</w:t>
            </w:r>
          </w:p>
        </w:tc>
        <w:tc>
          <w:tcPr>
            <w:tcW w:w="1294" w:type="dxa"/>
            <w:gridSpan w:val="2"/>
            <w:vAlign w:val="center"/>
          </w:tcPr>
          <w:p w:rsidR="00E6117D" w:rsidRDefault="00E6117D">
            <w:pPr>
              <w:spacing w:line="440" w:lineRule="exact"/>
              <w:jc w:val="center"/>
              <w:rPr>
                <w:rFonts w:ascii="宋体"/>
                <w:sz w:val="24"/>
              </w:rPr>
            </w:pPr>
          </w:p>
        </w:tc>
        <w:tc>
          <w:tcPr>
            <w:tcW w:w="745" w:type="dxa"/>
            <w:gridSpan w:val="2"/>
            <w:vAlign w:val="center"/>
          </w:tcPr>
          <w:p w:rsidR="00E6117D" w:rsidRDefault="00E6117D">
            <w:pPr>
              <w:spacing w:line="440" w:lineRule="exact"/>
              <w:jc w:val="center"/>
              <w:rPr>
                <w:rFonts w:ascii="宋体"/>
                <w:sz w:val="24"/>
              </w:rPr>
            </w:pPr>
            <w:r>
              <w:rPr>
                <w:rFonts w:ascii="宋体" w:hAnsi="宋体" w:hint="eastAsia"/>
                <w:sz w:val="24"/>
              </w:rPr>
              <w:t>手</w:t>
            </w:r>
            <w:r>
              <w:rPr>
                <w:rFonts w:ascii="宋体" w:hAnsi="宋体"/>
                <w:sz w:val="24"/>
              </w:rPr>
              <w:t xml:space="preserve"> </w:t>
            </w:r>
            <w:r>
              <w:rPr>
                <w:rFonts w:ascii="宋体" w:hAnsi="宋体" w:hint="eastAsia"/>
                <w:sz w:val="24"/>
              </w:rPr>
              <w:t>机</w:t>
            </w:r>
          </w:p>
        </w:tc>
        <w:tc>
          <w:tcPr>
            <w:tcW w:w="2283" w:type="dxa"/>
            <w:gridSpan w:val="2"/>
            <w:vAlign w:val="center"/>
          </w:tcPr>
          <w:p w:rsidR="00E6117D" w:rsidRDefault="00E6117D">
            <w:pPr>
              <w:spacing w:line="440" w:lineRule="exact"/>
              <w:jc w:val="center"/>
              <w:rPr>
                <w:rFonts w:ascii="宋体"/>
                <w:sz w:val="24"/>
              </w:rPr>
            </w:pPr>
          </w:p>
        </w:tc>
      </w:tr>
      <w:tr w:rsidR="00E6117D">
        <w:trPr>
          <w:trHeight w:val="507"/>
          <w:jc w:val="center"/>
        </w:trPr>
        <w:tc>
          <w:tcPr>
            <w:tcW w:w="1990" w:type="dxa"/>
            <w:gridSpan w:val="2"/>
            <w:vAlign w:val="center"/>
          </w:tcPr>
          <w:p w:rsidR="00E6117D" w:rsidRDefault="00E6117D">
            <w:pPr>
              <w:spacing w:line="300" w:lineRule="exact"/>
              <w:jc w:val="center"/>
              <w:rPr>
                <w:rFonts w:ascii="宋体"/>
                <w:sz w:val="24"/>
              </w:rPr>
            </w:pPr>
            <w:r>
              <w:rPr>
                <w:rFonts w:ascii="宋体" w:hAnsi="宋体" w:hint="eastAsia"/>
                <w:sz w:val="24"/>
              </w:rPr>
              <w:t>主要服务项目</w:t>
            </w:r>
          </w:p>
        </w:tc>
        <w:tc>
          <w:tcPr>
            <w:tcW w:w="6835" w:type="dxa"/>
            <w:gridSpan w:val="9"/>
            <w:vAlign w:val="center"/>
          </w:tcPr>
          <w:p w:rsidR="00E6117D" w:rsidRDefault="00E6117D">
            <w:pPr>
              <w:spacing w:line="440" w:lineRule="exact"/>
              <w:jc w:val="center"/>
              <w:rPr>
                <w:rFonts w:ascii="宋体"/>
                <w:sz w:val="24"/>
              </w:rPr>
            </w:pPr>
          </w:p>
        </w:tc>
      </w:tr>
      <w:tr w:rsidR="00E6117D">
        <w:trPr>
          <w:trHeight w:val="506"/>
          <w:jc w:val="center"/>
        </w:trPr>
        <w:tc>
          <w:tcPr>
            <w:tcW w:w="1990" w:type="dxa"/>
            <w:gridSpan w:val="2"/>
            <w:vAlign w:val="center"/>
          </w:tcPr>
          <w:p w:rsidR="00E6117D" w:rsidRDefault="00E6117D">
            <w:pPr>
              <w:spacing w:line="300" w:lineRule="exact"/>
              <w:jc w:val="center"/>
              <w:rPr>
                <w:rFonts w:ascii="宋体"/>
                <w:sz w:val="24"/>
              </w:rPr>
            </w:pPr>
            <w:r>
              <w:rPr>
                <w:rFonts w:ascii="宋体" w:hAnsi="宋体" w:hint="eastAsia"/>
                <w:sz w:val="24"/>
              </w:rPr>
              <w:t>成立时间</w:t>
            </w:r>
          </w:p>
        </w:tc>
        <w:tc>
          <w:tcPr>
            <w:tcW w:w="2543" w:type="dxa"/>
            <w:gridSpan w:val="4"/>
            <w:vAlign w:val="center"/>
          </w:tcPr>
          <w:p w:rsidR="00E6117D" w:rsidRDefault="00E6117D">
            <w:pPr>
              <w:spacing w:line="440" w:lineRule="exact"/>
              <w:jc w:val="center"/>
              <w:rPr>
                <w:rFonts w:ascii="宋体"/>
                <w:sz w:val="24"/>
              </w:rPr>
            </w:pPr>
          </w:p>
        </w:tc>
        <w:tc>
          <w:tcPr>
            <w:tcW w:w="1627" w:type="dxa"/>
            <w:gridSpan w:val="2"/>
            <w:vAlign w:val="center"/>
          </w:tcPr>
          <w:p w:rsidR="00E6117D" w:rsidRDefault="00E6117D">
            <w:pPr>
              <w:spacing w:line="440" w:lineRule="exact"/>
              <w:jc w:val="center"/>
              <w:rPr>
                <w:rFonts w:ascii="宋体"/>
                <w:sz w:val="24"/>
              </w:rPr>
            </w:pPr>
            <w:r>
              <w:rPr>
                <w:rFonts w:ascii="宋体" w:hAnsi="宋体" w:hint="eastAsia"/>
                <w:sz w:val="24"/>
              </w:rPr>
              <w:t>成员人数</w:t>
            </w:r>
          </w:p>
        </w:tc>
        <w:tc>
          <w:tcPr>
            <w:tcW w:w="2665" w:type="dxa"/>
            <w:gridSpan w:val="3"/>
            <w:vAlign w:val="center"/>
          </w:tcPr>
          <w:p w:rsidR="00E6117D" w:rsidRDefault="00E6117D">
            <w:pPr>
              <w:spacing w:line="440" w:lineRule="exact"/>
              <w:jc w:val="center"/>
              <w:rPr>
                <w:rFonts w:ascii="宋体"/>
                <w:sz w:val="24"/>
              </w:rPr>
            </w:pPr>
          </w:p>
        </w:tc>
      </w:tr>
      <w:tr w:rsidR="00E6117D">
        <w:trPr>
          <w:trHeight w:val="748"/>
          <w:jc w:val="center"/>
        </w:trPr>
        <w:tc>
          <w:tcPr>
            <w:tcW w:w="1990" w:type="dxa"/>
            <w:gridSpan w:val="2"/>
            <w:vAlign w:val="center"/>
          </w:tcPr>
          <w:p w:rsidR="00E6117D" w:rsidRDefault="00E6117D">
            <w:pPr>
              <w:spacing w:line="300" w:lineRule="exact"/>
              <w:jc w:val="center"/>
              <w:rPr>
                <w:rFonts w:ascii="宋体"/>
                <w:sz w:val="24"/>
              </w:rPr>
            </w:pPr>
            <w:r>
              <w:rPr>
                <w:rFonts w:ascii="宋体" w:hAnsi="宋体" w:hint="eastAsia"/>
                <w:sz w:val="24"/>
              </w:rPr>
              <w:t>人均参与志愿</w:t>
            </w:r>
          </w:p>
          <w:p w:rsidR="00E6117D" w:rsidRDefault="00E6117D">
            <w:pPr>
              <w:spacing w:line="300" w:lineRule="exact"/>
              <w:jc w:val="center"/>
              <w:rPr>
                <w:rFonts w:ascii="宋体"/>
                <w:sz w:val="24"/>
              </w:rPr>
            </w:pPr>
            <w:r>
              <w:rPr>
                <w:rFonts w:ascii="宋体" w:hAnsi="宋体" w:hint="eastAsia"/>
                <w:sz w:val="24"/>
              </w:rPr>
              <w:t>服务时间</w:t>
            </w:r>
          </w:p>
        </w:tc>
        <w:tc>
          <w:tcPr>
            <w:tcW w:w="6835" w:type="dxa"/>
            <w:gridSpan w:val="9"/>
            <w:vAlign w:val="center"/>
          </w:tcPr>
          <w:p w:rsidR="00E6117D" w:rsidRDefault="00E6117D">
            <w:pPr>
              <w:spacing w:line="440" w:lineRule="exact"/>
              <w:jc w:val="center"/>
              <w:rPr>
                <w:rFonts w:ascii="宋体"/>
                <w:sz w:val="24"/>
              </w:rPr>
            </w:pPr>
          </w:p>
        </w:tc>
      </w:tr>
      <w:tr w:rsidR="00E6117D">
        <w:trPr>
          <w:trHeight w:val="4406"/>
          <w:jc w:val="center"/>
        </w:trPr>
        <w:tc>
          <w:tcPr>
            <w:tcW w:w="1990" w:type="dxa"/>
            <w:gridSpan w:val="2"/>
            <w:vAlign w:val="center"/>
          </w:tcPr>
          <w:p w:rsidR="00E6117D" w:rsidRDefault="00E6117D">
            <w:pPr>
              <w:spacing w:line="440" w:lineRule="exact"/>
              <w:jc w:val="center"/>
              <w:rPr>
                <w:rFonts w:ascii="宋体"/>
                <w:sz w:val="24"/>
              </w:rPr>
            </w:pPr>
            <w:r>
              <w:rPr>
                <w:rFonts w:ascii="宋体" w:hAnsi="宋体" w:hint="eastAsia"/>
                <w:sz w:val="24"/>
              </w:rPr>
              <w:t>主要事迹</w:t>
            </w:r>
          </w:p>
          <w:p w:rsidR="00E6117D" w:rsidRDefault="00E6117D">
            <w:pPr>
              <w:spacing w:line="440" w:lineRule="exact"/>
              <w:jc w:val="center"/>
              <w:rPr>
                <w:rFonts w:ascii="宋体"/>
                <w:sz w:val="24"/>
              </w:rPr>
            </w:pPr>
            <w:r>
              <w:rPr>
                <w:rFonts w:ascii="宋体" w:hAnsi="宋体" w:hint="eastAsia"/>
                <w:sz w:val="24"/>
              </w:rPr>
              <w:t>（</w:t>
            </w:r>
            <w:r>
              <w:rPr>
                <w:sz w:val="24"/>
              </w:rPr>
              <w:t>800</w:t>
            </w:r>
            <w:r>
              <w:rPr>
                <w:rFonts w:ascii="宋体" w:hAnsi="宋体" w:hint="eastAsia"/>
                <w:sz w:val="24"/>
              </w:rPr>
              <w:t>字内）</w:t>
            </w:r>
          </w:p>
        </w:tc>
        <w:tc>
          <w:tcPr>
            <w:tcW w:w="6835" w:type="dxa"/>
            <w:gridSpan w:val="9"/>
            <w:vAlign w:val="center"/>
          </w:tcPr>
          <w:p w:rsidR="00E6117D" w:rsidRDefault="00E6117D" w:rsidP="00E6117D">
            <w:pPr>
              <w:spacing w:line="360" w:lineRule="exact"/>
              <w:ind w:firstLineChars="188" w:firstLine="31680"/>
              <w:rPr>
                <w:rFonts w:ascii="宋体"/>
                <w:sz w:val="24"/>
              </w:rPr>
            </w:pPr>
          </w:p>
        </w:tc>
      </w:tr>
      <w:tr w:rsidR="00E6117D">
        <w:trPr>
          <w:trHeight w:val="3210"/>
          <w:jc w:val="center"/>
        </w:trPr>
        <w:tc>
          <w:tcPr>
            <w:tcW w:w="1990" w:type="dxa"/>
            <w:gridSpan w:val="2"/>
            <w:vAlign w:val="center"/>
          </w:tcPr>
          <w:p w:rsidR="00E6117D" w:rsidRDefault="00E6117D">
            <w:pPr>
              <w:spacing w:line="440" w:lineRule="exact"/>
              <w:jc w:val="center"/>
              <w:rPr>
                <w:rFonts w:ascii="宋体"/>
                <w:sz w:val="24"/>
              </w:rPr>
            </w:pPr>
            <w:r>
              <w:rPr>
                <w:rFonts w:ascii="宋体" w:hAnsi="宋体" w:hint="eastAsia"/>
                <w:sz w:val="24"/>
              </w:rPr>
              <w:t>媒体宣传情况</w:t>
            </w:r>
          </w:p>
        </w:tc>
        <w:tc>
          <w:tcPr>
            <w:tcW w:w="6835" w:type="dxa"/>
            <w:gridSpan w:val="9"/>
            <w:vAlign w:val="center"/>
          </w:tcPr>
          <w:p w:rsidR="00E6117D" w:rsidRDefault="00E6117D" w:rsidP="00E6117D">
            <w:pPr>
              <w:ind w:firstLineChars="188" w:firstLine="31680"/>
              <w:rPr>
                <w:rFonts w:ascii="宋体"/>
                <w:sz w:val="24"/>
              </w:rPr>
            </w:pPr>
          </w:p>
        </w:tc>
      </w:tr>
      <w:tr w:rsidR="00E6117D">
        <w:trPr>
          <w:trHeight w:val="3210"/>
          <w:jc w:val="center"/>
        </w:trPr>
        <w:tc>
          <w:tcPr>
            <w:tcW w:w="1990" w:type="dxa"/>
            <w:gridSpan w:val="2"/>
            <w:vAlign w:val="center"/>
          </w:tcPr>
          <w:p w:rsidR="00E6117D" w:rsidRDefault="00E6117D">
            <w:pPr>
              <w:spacing w:line="440" w:lineRule="exact"/>
              <w:jc w:val="center"/>
              <w:rPr>
                <w:rFonts w:ascii="宋体"/>
                <w:sz w:val="24"/>
              </w:rPr>
            </w:pPr>
            <w:r>
              <w:rPr>
                <w:rFonts w:ascii="宋体" w:hAnsi="宋体" w:hint="eastAsia"/>
                <w:sz w:val="24"/>
              </w:rPr>
              <w:t>受到表彰情况</w:t>
            </w:r>
          </w:p>
        </w:tc>
        <w:tc>
          <w:tcPr>
            <w:tcW w:w="6835" w:type="dxa"/>
            <w:gridSpan w:val="9"/>
            <w:vAlign w:val="center"/>
          </w:tcPr>
          <w:p w:rsidR="00E6117D" w:rsidRDefault="00E6117D" w:rsidP="00E6117D">
            <w:pPr>
              <w:ind w:firstLineChars="200" w:firstLine="31680"/>
              <w:rPr>
                <w:rFonts w:ascii="宋体"/>
                <w:sz w:val="24"/>
              </w:rPr>
            </w:pPr>
          </w:p>
        </w:tc>
      </w:tr>
      <w:tr w:rsidR="00E6117D">
        <w:trPr>
          <w:trHeight w:val="2520"/>
          <w:jc w:val="center"/>
        </w:trPr>
        <w:tc>
          <w:tcPr>
            <w:tcW w:w="1983" w:type="dxa"/>
          </w:tcPr>
          <w:p w:rsidR="00E6117D" w:rsidRDefault="00E6117D">
            <w:pPr>
              <w:spacing w:line="520" w:lineRule="exact"/>
              <w:rPr>
                <w:rFonts w:ascii="宋体"/>
                <w:sz w:val="24"/>
              </w:rPr>
            </w:pPr>
            <w:r>
              <w:rPr>
                <w:rFonts w:ascii="宋体" w:hAnsi="宋体" w:hint="eastAsia"/>
                <w:sz w:val="24"/>
              </w:rPr>
              <w:t>学校推荐意见</w:t>
            </w:r>
            <w:r>
              <w:rPr>
                <w:rFonts w:ascii="宋体" w:hAnsi="宋体"/>
                <w:sz w:val="24"/>
              </w:rPr>
              <w:t>:</w:t>
            </w:r>
          </w:p>
        </w:tc>
        <w:tc>
          <w:tcPr>
            <w:tcW w:w="2278" w:type="dxa"/>
            <w:gridSpan w:val="3"/>
          </w:tcPr>
          <w:p w:rsidR="00E6117D" w:rsidRDefault="00E6117D">
            <w:pPr>
              <w:spacing w:line="276" w:lineRule="auto"/>
              <w:ind w:left="42"/>
              <w:rPr>
                <w:rFonts w:ascii="宋体"/>
                <w:sz w:val="24"/>
              </w:rPr>
            </w:pPr>
          </w:p>
          <w:p w:rsidR="00E6117D" w:rsidRDefault="00E6117D">
            <w:pPr>
              <w:spacing w:line="276" w:lineRule="auto"/>
              <w:ind w:left="42"/>
              <w:rPr>
                <w:rFonts w:ascii="宋体"/>
                <w:sz w:val="24"/>
              </w:rPr>
            </w:pPr>
          </w:p>
          <w:p w:rsidR="00E6117D" w:rsidRDefault="00E6117D">
            <w:pPr>
              <w:spacing w:line="276" w:lineRule="auto"/>
              <w:ind w:left="42"/>
              <w:rPr>
                <w:rFonts w:ascii="宋体"/>
                <w:sz w:val="24"/>
              </w:rPr>
            </w:pPr>
          </w:p>
          <w:p w:rsidR="00E6117D" w:rsidRDefault="00E6117D">
            <w:pPr>
              <w:spacing w:line="276" w:lineRule="auto"/>
              <w:ind w:left="42"/>
              <w:rPr>
                <w:rFonts w:ascii="宋体"/>
                <w:sz w:val="24"/>
              </w:rPr>
            </w:pPr>
          </w:p>
          <w:p w:rsidR="00E6117D" w:rsidRDefault="00E6117D">
            <w:pPr>
              <w:spacing w:line="276" w:lineRule="auto"/>
              <w:ind w:left="42"/>
              <w:rPr>
                <w:rFonts w:ascii="宋体"/>
                <w:sz w:val="24"/>
              </w:rPr>
            </w:pPr>
          </w:p>
          <w:p w:rsidR="00E6117D" w:rsidRDefault="00E6117D" w:rsidP="00E6117D">
            <w:pPr>
              <w:spacing w:line="276" w:lineRule="auto"/>
              <w:ind w:firstLineChars="300" w:firstLine="31680"/>
              <w:rPr>
                <w:rFonts w:ascii="宋体"/>
                <w:sz w:val="24"/>
              </w:rPr>
            </w:pPr>
            <w:r>
              <w:rPr>
                <w:rFonts w:ascii="宋体" w:hAnsi="宋体" w:hint="eastAsia"/>
                <w:sz w:val="24"/>
              </w:rPr>
              <w:t>（盖</w:t>
            </w:r>
            <w:r>
              <w:rPr>
                <w:rFonts w:ascii="宋体" w:hAnsi="宋体"/>
                <w:sz w:val="24"/>
              </w:rPr>
              <w:t xml:space="preserve">  </w:t>
            </w:r>
            <w:r>
              <w:rPr>
                <w:rFonts w:ascii="宋体" w:hAnsi="宋体" w:hint="eastAsia"/>
                <w:sz w:val="24"/>
              </w:rPr>
              <w:t>章）</w:t>
            </w:r>
          </w:p>
          <w:p w:rsidR="00E6117D" w:rsidRDefault="00E6117D" w:rsidP="00E6117D">
            <w:pPr>
              <w:spacing w:line="276" w:lineRule="auto"/>
              <w:ind w:firstLineChars="250" w:firstLine="31680"/>
              <w:rPr>
                <w:rFonts w:asci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c>
          <w:tcPr>
            <w:tcW w:w="2281" w:type="dxa"/>
            <w:gridSpan w:val="5"/>
          </w:tcPr>
          <w:p w:rsidR="00E6117D" w:rsidRDefault="00E6117D">
            <w:pPr>
              <w:spacing w:line="520" w:lineRule="exact"/>
              <w:rPr>
                <w:rFonts w:ascii="宋体"/>
                <w:spacing w:val="-12"/>
                <w:sz w:val="24"/>
              </w:rPr>
            </w:pPr>
            <w:r>
              <w:rPr>
                <w:rFonts w:ascii="宋体" w:hAnsi="宋体" w:hint="eastAsia"/>
                <w:spacing w:val="-12"/>
                <w:sz w:val="24"/>
              </w:rPr>
              <w:t>辖市区教育部门意见</w:t>
            </w:r>
            <w:r>
              <w:rPr>
                <w:rFonts w:ascii="宋体" w:hAnsi="宋体"/>
                <w:spacing w:val="-12"/>
                <w:sz w:val="24"/>
              </w:rPr>
              <w:t>:</w:t>
            </w:r>
          </w:p>
        </w:tc>
        <w:tc>
          <w:tcPr>
            <w:tcW w:w="2283" w:type="dxa"/>
            <w:gridSpan w:val="2"/>
          </w:tcPr>
          <w:p w:rsidR="00E6117D" w:rsidRDefault="00E6117D">
            <w:pPr>
              <w:spacing w:line="276" w:lineRule="auto"/>
              <w:ind w:left="42"/>
              <w:rPr>
                <w:rFonts w:ascii="宋体"/>
                <w:sz w:val="24"/>
              </w:rPr>
            </w:pPr>
          </w:p>
          <w:p w:rsidR="00E6117D" w:rsidRDefault="00E6117D">
            <w:pPr>
              <w:spacing w:line="276" w:lineRule="auto"/>
              <w:ind w:left="42"/>
              <w:rPr>
                <w:rFonts w:ascii="宋体"/>
                <w:sz w:val="24"/>
              </w:rPr>
            </w:pPr>
          </w:p>
          <w:p w:rsidR="00E6117D" w:rsidRDefault="00E6117D">
            <w:pPr>
              <w:spacing w:line="276" w:lineRule="auto"/>
              <w:ind w:left="42"/>
              <w:rPr>
                <w:rFonts w:ascii="宋体"/>
                <w:sz w:val="24"/>
              </w:rPr>
            </w:pPr>
          </w:p>
          <w:p w:rsidR="00E6117D" w:rsidRDefault="00E6117D">
            <w:pPr>
              <w:spacing w:line="276" w:lineRule="auto"/>
              <w:ind w:left="42"/>
              <w:rPr>
                <w:rFonts w:ascii="宋体"/>
                <w:sz w:val="24"/>
              </w:rPr>
            </w:pPr>
          </w:p>
          <w:p w:rsidR="00E6117D" w:rsidRDefault="00E6117D">
            <w:pPr>
              <w:spacing w:line="276" w:lineRule="auto"/>
              <w:ind w:left="42"/>
              <w:rPr>
                <w:rFonts w:ascii="宋体"/>
                <w:sz w:val="24"/>
              </w:rPr>
            </w:pPr>
          </w:p>
          <w:p w:rsidR="00E6117D" w:rsidRDefault="00E6117D" w:rsidP="00E6117D">
            <w:pPr>
              <w:spacing w:line="276" w:lineRule="auto"/>
              <w:ind w:firstLineChars="250" w:firstLine="31680"/>
              <w:rPr>
                <w:rFonts w:ascii="宋体"/>
                <w:sz w:val="24"/>
              </w:rPr>
            </w:pPr>
            <w:r>
              <w:rPr>
                <w:rFonts w:ascii="宋体" w:hAnsi="宋体" w:hint="eastAsia"/>
                <w:sz w:val="24"/>
              </w:rPr>
              <w:t>（盖</w:t>
            </w:r>
            <w:r>
              <w:rPr>
                <w:rFonts w:ascii="宋体" w:hAnsi="宋体"/>
                <w:sz w:val="24"/>
              </w:rPr>
              <w:t xml:space="preserve">  </w:t>
            </w:r>
            <w:r>
              <w:rPr>
                <w:rFonts w:ascii="宋体" w:hAnsi="宋体" w:hint="eastAsia"/>
                <w:sz w:val="24"/>
              </w:rPr>
              <w:t>章）</w:t>
            </w:r>
          </w:p>
          <w:p w:rsidR="00E6117D" w:rsidRDefault="00E6117D" w:rsidP="00E6117D">
            <w:pPr>
              <w:spacing w:line="276" w:lineRule="auto"/>
              <w:ind w:leftChars="20" w:left="31680" w:firstLineChars="200" w:firstLine="31680"/>
              <w:rPr>
                <w:rFonts w:asci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r w:rsidR="00E6117D">
        <w:trPr>
          <w:trHeight w:val="2520"/>
          <w:jc w:val="center"/>
        </w:trPr>
        <w:tc>
          <w:tcPr>
            <w:tcW w:w="1983" w:type="dxa"/>
          </w:tcPr>
          <w:p w:rsidR="00E6117D" w:rsidRDefault="00E6117D">
            <w:pPr>
              <w:spacing w:line="520" w:lineRule="exact"/>
              <w:rPr>
                <w:rFonts w:ascii="宋体"/>
                <w:sz w:val="24"/>
              </w:rPr>
            </w:pPr>
            <w:r>
              <w:rPr>
                <w:rFonts w:ascii="宋体" w:hAnsi="宋体" w:hint="eastAsia"/>
                <w:sz w:val="24"/>
              </w:rPr>
              <w:t>辖市区文明办意见</w:t>
            </w:r>
            <w:r>
              <w:rPr>
                <w:rFonts w:ascii="宋体" w:hAnsi="宋体"/>
                <w:sz w:val="24"/>
              </w:rPr>
              <w:t>:</w:t>
            </w:r>
          </w:p>
        </w:tc>
        <w:tc>
          <w:tcPr>
            <w:tcW w:w="2278" w:type="dxa"/>
            <w:gridSpan w:val="3"/>
          </w:tcPr>
          <w:p w:rsidR="00E6117D" w:rsidRDefault="00E6117D">
            <w:pPr>
              <w:spacing w:line="276" w:lineRule="auto"/>
              <w:rPr>
                <w:rFonts w:ascii="宋体"/>
                <w:sz w:val="24"/>
              </w:rPr>
            </w:pPr>
          </w:p>
          <w:p w:rsidR="00E6117D" w:rsidRDefault="00E6117D">
            <w:pPr>
              <w:spacing w:line="276" w:lineRule="auto"/>
              <w:rPr>
                <w:rFonts w:ascii="宋体"/>
                <w:sz w:val="24"/>
              </w:rPr>
            </w:pPr>
          </w:p>
          <w:p w:rsidR="00E6117D" w:rsidRDefault="00E6117D">
            <w:pPr>
              <w:spacing w:line="276" w:lineRule="auto"/>
              <w:rPr>
                <w:rFonts w:ascii="宋体"/>
                <w:sz w:val="24"/>
              </w:rPr>
            </w:pPr>
          </w:p>
          <w:p w:rsidR="00E6117D" w:rsidRDefault="00E6117D">
            <w:pPr>
              <w:spacing w:line="276" w:lineRule="auto"/>
              <w:rPr>
                <w:rFonts w:ascii="宋体"/>
                <w:sz w:val="24"/>
              </w:rPr>
            </w:pPr>
          </w:p>
          <w:p w:rsidR="00E6117D" w:rsidRDefault="00E6117D">
            <w:pPr>
              <w:spacing w:line="276" w:lineRule="auto"/>
              <w:rPr>
                <w:rFonts w:ascii="宋体"/>
                <w:sz w:val="24"/>
              </w:rPr>
            </w:pPr>
          </w:p>
          <w:p w:rsidR="00E6117D" w:rsidRDefault="00E6117D" w:rsidP="00E6117D">
            <w:pPr>
              <w:spacing w:line="276" w:lineRule="auto"/>
              <w:ind w:firstLineChars="300" w:firstLine="31680"/>
              <w:rPr>
                <w:rFonts w:ascii="宋体"/>
                <w:sz w:val="24"/>
              </w:rPr>
            </w:pPr>
            <w:r>
              <w:rPr>
                <w:rFonts w:ascii="宋体" w:hAnsi="宋体" w:hint="eastAsia"/>
                <w:sz w:val="24"/>
              </w:rPr>
              <w:t>（盖</w:t>
            </w:r>
            <w:r>
              <w:rPr>
                <w:rFonts w:ascii="宋体" w:hAnsi="宋体"/>
                <w:sz w:val="24"/>
              </w:rPr>
              <w:t xml:space="preserve">  </w:t>
            </w:r>
            <w:r>
              <w:rPr>
                <w:rFonts w:ascii="宋体" w:hAnsi="宋体" w:hint="eastAsia"/>
                <w:sz w:val="24"/>
              </w:rPr>
              <w:t>章）</w:t>
            </w:r>
          </w:p>
          <w:p w:rsidR="00E6117D" w:rsidRDefault="00E6117D" w:rsidP="00E6117D">
            <w:pPr>
              <w:spacing w:line="276" w:lineRule="auto"/>
              <w:ind w:firstLineChars="250" w:firstLine="31680"/>
              <w:rPr>
                <w:rFonts w:asci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c>
          <w:tcPr>
            <w:tcW w:w="2281" w:type="dxa"/>
            <w:gridSpan w:val="5"/>
          </w:tcPr>
          <w:p w:rsidR="00E6117D" w:rsidRDefault="00E6117D" w:rsidP="00E6117D">
            <w:pPr>
              <w:spacing w:line="520" w:lineRule="exact"/>
              <w:ind w:left="31680" w:hangingChars="1050" w:firstLine="31680"/>
              <w:rPr>
                <w:rFonts w:ascii="宋体"/>
                <w:sz w:val="24"/>
              </w:rPr>
            </w:pPr>
            <w:r>
              <w:rPr>
                <w:rFonts w:ascii="宋体" w:hAnsi="宋体" w:hint="eastAsia"/>
                <w:sz w:val="24"/>
              </w:rPr>
              <w:t>辖市区团委意见</w:t>
            </w:r>
            <w:r>
              <w:rPr>
                <w:rFonts w:ascii="宋体" w:hAnsi="宋体"/>
                <w:sz w:val="24"/>
              </w:rPr>
              <w:t>:</w:t>
            </w:r>
          </w:p>
        </w:tc>
        <w:tc>
          <w:tcPr>
            <w:tcW w:w="2283" w:type="dxa"/>
            <w:gridSpan w:val="2"/>
          </w:tcPr>
          <w:p w:rsidR="00E6117D" w:rsidRDefault="00E6117D" w:rsidP="00E6117D">
            <w:pPr>
              <w:spacing w:line="276" w:lineRule="auto"/>
              <w:ind w:left="42" w:firstLineChars="300" w:firstLine="31680"/>
              <w:rPr>
                <w:rFonts w:ascii="宋体"/>
                <w:sz w:val="24"/>
              </w:rPr>
            </w:pPr>
          </w:p>
          <w:p w:rsidR="00E6117D" w:rsidRDefault="00E6117D" w:rsidP="00E6117D">
            <w:pPr>
              <w:spacing w:line="276" w:lineRule="auto"/>
              <w:ind w:left="42" w:firstLineChars="300" w:firstLine="31680"/>
              <w:rPr>
                <w:rFonts w:ascii="宋体"/>
                <w:sz w:val="24"/>
              </w:rPr>
            </w:pPr>
          </w:p>
          <w:p w:rsidR="00E6117D" w:rsidRDefault="00E6117D" w:rsidP="00E6117D">
            <w:pPr>
              <w:spacing w:line="276" w:lineRule="auto"/>
              <w:ind w:left="42" w:firstLineChars="300" w:firstLine="31680"/>
              <w:rPr>
                <w:rFonts w:ascii="宋体"/>
                <w:sz w:val="24"/>
              </w:rPr>
            </w:pPr>
          </w:p>
          <w:p w:rsidR="00E6117D" w:rsidRDefault="00E6117D" w:rsidP="00E6117D">
            <w:pPr>
              <w:spacing w:line="276" w:lineRule="auto"/>
              <w:ind w:left="42" w:firstLineChars="300" w:firstLine="31680"/>
              <w:rPr>
                <w:rFonts w:ascii="宋体"/>
                <w:sz w:val="24"/>
              </w:rPr>
            </w:pPr>
          </w:p>
          <w:p w:rsidR="00E6117D" w:rsidRDefault="00E6117D" w:rsidP="00E6117D">
            <w:pPr>
              <w:spacing w:line="276" w:lineRule="auto"/>
              <w:ind w:left="42" w:firstLineChars="300" w:firstLine="31680"/>
              <w:rPr>
                <w:rFonts w:ascii="宋体"/>
                <w:sz w:val="24"/>
              </w:rPr>
            </w:pPr>
          </w:p>
          <w:p w:rsidR="00E6117D" w:rsidRDefault="00E6117D" w:rsidP="00E6117D">
            <w:pPr>
              <w:spacing w:line="276" w:lineRule="auto"/>
              <w:ind w:firstLineChars="250" w:firstLine="31680"/>
              <w:rPr>
                <w:rFonts w:ascii="宋体"/>
                <w:sz w:val="24"/>
              </w:rPr>
            </w:pPr>
            <w:r>
              <w:rPr>
                <w:rFonts w:ascii="宋体" w:hAnsi="宋体" w:hint="eastAsia"/>
                <w:sz w:val="24"/>
              </w:rPr>
              <w:t>（盖</w:t>
            </w:r>
            <w:r>
              <w:rPr>
                <w:rFonts w:ascii="宋体" w:hAnsi="宋体"/>
                <w:sz w:val="24"/>
              </w:rPr>
              <w:t xml:space="preserve">  </w:t>
            </w:r>
            <w:r>
              <w:rPr>
                <w:rFonts w:ascii="宋体" w:hAnsi="宋体" w:hint="eastAsia"/>
                <w:sz w:val="24"/>
              </w:rPr>
              <w:t>章）</w:t>
            </w:r>
          </w:p>
          <w:p w:rsidR="00E6117D" w:rsidRDefault="00E6117D" w:rsidP="00E6117D">
            <w:pPr>
              <w:spacing w:line="276" w:lineRule="auto"/>
              <w:ind w:leftChars="20" w:left="31680" w:firstLineChars="200" w:firstLine="31680"/>
              <w:rPr>
                <w:rFonts w:asci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bl>
    <w:p w:rsidR="00E6117D" w:rsidRDefault="00E6117D" w:rsidP="00E6117D">
      <w:pPr>
        <w:widowControl/>
        <w:spacing w:line="500" w:lineRule="exact"/>
        <w:ind w:firstLineChars="200" w:firstLine="31680"/>
        <w:rPr>
          <w:rFonts w:ascii="??_GB2312" w:eastAsia="Times New Roman" w:hAnsi="宋体"/>
          <w:sz w:val="24"/>
        </w:rPr>
      </w:pPr>
      <w:r>
        <w:rPr>
          <w:rFonts w:ascii="??_GB2312" w:eastAsia="Times New Roman" w:hAnsi="宋体"/>
          <w:sz w:val="24"/>
        </w:rPr>
        <w:t>说明：</w:t>
      </w:r>
      <w:r>
        <w:rPr>
          <w:rFonts w:ascii="??_GB2312" w:eastAsia="Times New Roman" w:hAnsi="宋体"/>
          <w:sz w:val="24"/>
        </w:rPr>
        <w:t xml:space="preserve">. </w:t>
      </w:r>
      <w:r>
        <w:rPr>
          <w:rFonts w:ascii="??_GB2312" w:eastAsia="Times New Roman" w:hAnsi="宋体"/>
          <w:sz w:val="24"/>
        </w:rPr>
        <w:t>此表请用纸正反打印；</w:t>
      </w:r>
    </w:p>
    <w:p w:rsidR="00E6117D" w:rsidRDefault="00E6117D" w:rsidP="00E44E12">
      <w:pPr>
        <w:widowControl/>
        <w:spacing w:line="500" w:lineRule="exact"/>
        <w:ind w:firstLineChars="500" w:firstLine="31680"/>
        <w:rPr>
          <w:rFonts w:ascii="??_GB2312" w:eastAsia="Times New Roman" w:hAnsi="宋体"/>
          <w:sz w:val="24"/>
        </w:rPr>
      </w:pPr>
      <w:r>
        <w:rPr>
          <w:rFonts w:ascii="??_GB2312" w:eastAsia="Times New Roman" w:hAnsi="宋体"/>
          <w:sz w:val="24"/>
        </w:rPr>
        <w:t xml:space="preserve">. </w:t>
      </w:r>
      <w:r>
        <w:rPr>
          <w:rFonts w:ascii="??_GB2312" w:eastAsia="Times New Roman" w:hAnsi="宋体"/>
          <w:sz w:val="24"/>
        </w:rPr>
        <w:t>事迹材料可另附；</w:t>
      </w:r>
    </w:p>
    <w:p w:rsidR="00E6117D" w:rsidRDefault="00E6117D">
      <w:pPr>
        <w:adjustRightInd w:val="0"/>
        <w:snapToGrid w:val="0"/>
        <w:spacing w:line="560" w:lineRule="exact"/>
        <w:rPr>
          <w:rFonts w:ascii="方正大标宋简体" w:eastAsia="方正大标宋简体" w:hAnsi="微软雅黑" w:cs="微软雅黑"/>
          <w:b/>
          <w:bCs/>
          <w:color w:val="3E3E3E"/>
          <w:sz w:val="44"/>
          <w:szCs w:val="44"/>
          <w:shd w:val="clear" w:color="0A0000" w:fill="FFFFFF"/>
        </w:rPr>
      </w:pPr>
      <w:r>
        <w:rPr>
          <w:sz w:val="32"/>
          <w:szCs w:val="32"/>
        </w:rPr>
        <w:br w:type="page"/>
      </w:r>
      <w:r>
        <w:rPr>
          <w:rFonts w:ascii="黑体" w:eastAsia="黑体" w:hAnsi="黑体" w:cs="黑体" w:hint="eastAsia"/>
          <w:color w:val="000000"/>
          <w:kern w:val="0"/>
          <w:sz w:val="32"/>
          <w:szCs w:val="32"/>
        </w:rPr>
        <w:t>附件</w:t>
      </w:r>
      <w:r>
        <w:rPr>
          <w:rFonts w:ascii="黑体" w:eastAsia="黑体" w:hAnsi="黑体" w:cs="黑体"/>
          <w:color w:val="000000"/>
          <w:kern w:val="0"/>
          <w:sz w:val="32"/>
          <w:szCs w:val="32"/>
        </w:rPr>
        <w:t>4</w:t>
      </w:r>
    </w:p>
    <w:p w:rsidR="00E6117D" w:rsidRDefault="00E6117D">
      <w:pPr>
        <w:spacing w:line="360" w:lineRule="auto"/>
        <w:jc w:val="center"/>
        <w:rPr>
          <w:rFonts w:ascii="方正大标宋简体" w:eastAsia="方正大标宋简体" w:hAnsi="微软雅黑" w:cs="微软雅黑"/>
          <w:b/>
          <w:bCs/>
          <w:color w:val="3E3E3E"/>
          <w:sz w:val="44"/>
          <w:szCs w:val="44"/>
          <w:shd w:val="clear" w:color="0A0000" w:fill="FFFFFF"/>
        </w:rPr>
      </w:pPr>
      <w:r>
        <w:rPr>
          <w:rFonts w:ascii="方正大标宋简体" w:eastAsia="方正大标宋简体" w:hAnsi="微软雅黑" w:cs="微软雅黑" w:hint="eastAsia"/>
          <w:b/>
          <w:bCs/>
          <w:color w:val="3E3E3E"/>
          <w:sz w:val="44"/>
          <w:szCs w:val="44"/>
          <w:shd w:val="clear" w:color="0A0000" w:fill="FFFFFF"/>
        </w:rPr>
        <w:t>常州市</w:t>
      </w:r>
      <w:r>
        <w:rPr>
          <w:rFonts w:ascii="方正大标宋简体" w:eastAsia="方正大标宋简体" w:hAnsi="微软雅黑" w:cs="微软雅黑"/>
          <w:b/>
          <w:bCs/>
          <w:color w:val="3E3E3E"/>
          <w:sz w:val="44"/>
          <w:szCs w:val="44"/>
          <w:shd w:val="clear" w:color="0A0000" w:fill="FFFFFF"/>
        </w:rPr>
        <w:t>2019</w:t>
      </w:r>
      <w:r>
        <w:rPr>
          <w:rFonts w:ascii="方正大标宋简体" w:eastAsia="方正大标宋简体" w:hAnsi="微软雅黑" w:cs="微软雅黑" w:hint="eastAsia"/>
          <w:b/>
          <w:bCs/>
          <w:color w:val="3E3E3E"/>
          <w:sz w:val="44"/>
          <w:szCs w:val="44"/>
          <w:shd w:val="clear" w:color="0A0000" w:fill="FFFFFF"/>
        </w:rPr>
        <w:t>暑期“邮文化”系列体验活动方案</w:t>
      </w:r>
    </w:p>
    <w:p w:rsidR="00E6117D" w:rsidRDefault="00E6117D" w:rsidP="00E44E12">
      <w:pPr>
        <w:spacing w:line="560" w:lineRule="exact"/>
        <w:ind w:firstLineChars="200" w:firstLine="31680"/>
        <w:rPr>
          <w:rFonts w:ascii="仿宋_GB2312" w:eastAsia="仿宋_GB2312" w:hAnsi="微软雅黑" w:cs="微软雅黑"/>
          <w:color w:val="3E3E3E"/>
          <w:sz w:val="32"/>
          <w:szCs w:val="32"/>
          <w:shd w:val="clear" w:color="080000" w:fill="FFFFFF"/>
        </w:rPr>
      </w:pPr>
      <w:r>
        <w:rPr>
          <w:rFonts w:ascii="仿宋_GB2312" w:eastAsia="仿宋_GB2312" w:hAnsi="微软雅黑" w:cs="微软雅黑" w:hint="eastAsia"/>
          <w:color w:val="3E3E3E"/>
          <w:sz w:val="32"/>
          <w:szCs w:val="32"/>
          <w:shd w:val="clear" w:color="080000" w:fill="FFFFFF"/>
        </w:rPr>
        <w:t>邮政文化历史悠久，是中华优秀传统文化的有机组成部分，对于加强和改进未成年人思想道德建设有重要现实意义。为在广大未成年人中普及邮政文化，共育优秀家风，实践公益活动，丰富暑期生活，增进亲子交流，经研究决定在全市范围内组织开展</w:t>
      </w:r>
      <w:r>
        <w:rPr>
          <w:rFonts w:ascii="仿宋_GB2312" w:eastAsia="仿宋_GB2312" w:hAnsi="微软雅黑" w:cs="微软雅黑"/>
          <w:color w:val="3E3E3E"/>
          <w:sz w:val="32"/>
          <w:szCs w:val="32"/>
          <w:shd w:val="clear" w:color="080000" w:fill="FFFFFF"/>
        </w:rPr>
        <w:t>2019</w:t>
      </w:r>
      <w:r>
        <w:rPr>
          <w:rFonts w:ascii="仿宋_GB2312" w:eastAsia="仿宋_GB2312" w:hAnsi="微软雅黑" w:cs="微软雅黑" w:hint="eastAsia"/>
          <w:color w:val="3E3E3E"/>
          <w:sz w:val="32"/>
          <w:szCs w:val="32"/>
          <w:shd w:val="clear" w:color="080000" w:fill="FFFFFF"/>
        </w:rPr>
        <w:t>暑期“邮文化”系列体验活动，现将具体事宜通知如下：</w:t>
      </w:r>
    </w:p>
    <w:p w:rsidR="00E6117D" w:rsidRDefault="00E6117D" w:rsidP="00E44E12">
      <w:pPr>
        <w:spacing w:line="560" w:lineRule="exact"/>
        <w:ind w:firstLineChars="200" w:firstLine="31680"/>
        <w:rPr>
          <w:rFonts w:ascii="黑体" w:eastAsia="黑体" w:hAnsi="黑体" w:cs="微软雅黑"/>
          <w:b/>
          <w:bCs/>
          <w:color w:val="3E3E3E"/>
          <w:sz w:val="32"/>
          <w:szCs w:val="32"/>
          <w:shd w:val="clear" w:color="0A0000" w:fill="FFFFFF"/>
        </w:rPr>
      </w:pPr>
      <w:r>
        <w:rPr>
          <w:rFonts w:ascii="黑体" w:eastAsia="黑体" w:hAnsi="黑体" w:cs="微软雅黑" w:hint="eastAsia"/>
          <w:b/>
          <w:bCs/>
          <w:color w:val="3E3E3E"/>
          <w:sz w:val="32"/>
          <w:szCs w:val="32"/>
          <w:shd w:val="clear" w:color="0A0000" w:fill="FFFFFF"/>
        </w:rPr>
        <w:t>一、主办单位</w:t>
      </w:r>
    </w:p>
    <w:p w:rsidR="00E6117D" w:rsidRDefault="00E6117D" w:rsidP="00E44E12">
      <w:pPr>
        <w:spacing w:line="560" w:lineRule="exact"/>
        <w:ind w:firstLineChars="200" w:firstLine="31680"/>
        <w:rPr>
          <w:rFonts w:ascii="仿宋_GB2312" w:eastAsia="仿宋_GB2312" w:hAnsi="微软雅黑" w:cs="微软雅黑"/>
          <w:color w:val="3E3E3E"/>
          <w:sz w:val="32"/>
          <w:szCs w:val="32"/>
          <w:shd w:val="clear" w:color="080000" w:fill="FFFFFF"/>
        </w:rPr>
      </w:pPr>
      <w:r>
        <w:rPr>
          <w:rFonts w:ascii="仿宋_GB2312" w:eastAsia="仿宋_GB2312" w:hAnsi="微软雅黑" w:cs="微软雅黑" w:hint="eastAsia"/>
          <w:color w:val="3E3E3E"/>
          <w:sz w:val="32"/>
          <w:szCs w:val="32"/>
          <w:shd w:val="clear" w:color="080000" w:fill="FFFFFF"/>
        </w:rPr>
        <w:t>常州市文明办、常州市教育局、中国邮政集团公司常州市分公司。</w:t>
      </w:r>
    </w:p>
    <w:p w:rsidR="00E6117D" w:rsidRDefault="00E6117D" w:rsidP="00E44E12">
      <w:pPr>
        <w:spacing w:line="560" w:lineRule="exact"/>
        <w:ind w:firstLineChars="200" w:firstLine="31680"/>
        <w:rPr>
          <w:rFonts w:ascii="黑体" w:eastAsia="黑体" w:hAnsi="黑体" w:cs="微软雅黑"/>
          <w:b/>
          <w:bCs/>
          <w:color w:val="3E3E3E"/>
          <w:sz w:val="32"/>
          <w:szCs w:val="32"/>
          <w:shd w:val="clear" w:color="0A0000" w:fill="FFFFFF"/>
        </w:rPr>
      </w:pPr>
      <w:r>
        <w:rPr>
          <w:rFonts w:ascii="黑体" w:eastAsia="黑体" w:hAnsi="黑体" w:cs="微软雅黑" w:hint="eastAsia"/>
          <w:b/>
          <w:bCs/>
          <w:color w:val="3E3E3E"/>
          <w:sz w:val="32"/>
          <w:szCs w:val="32"/>
          <w:shd w:val="clear" w:color="0A0000" w:fill="FFFFFF"/>
        </w:rPr>
        <w:t>二、活动时间</w:t>
      </w:r>
    </w:p>
    <w:p w:rsidR="00E6117D" w:rsidRDefault="00E6117D" w:rsidP="00E44E12">
      <w:pPr>
        <w:spacing w:line="560" w:lineRule="exact"/>
        <w:ind w:firstLineChars="200" w:firstLine="31680"/>
        <w:rPr>
          <w:rFonts w:ascii="仿宋_GB2312" w:eastAsia="仿宋_GB2312" w:hAnsi="微软雅黑" w:cs="微软雅黑"/>
          <w:color w:val="3E3E3E"/>
          <w:sz w:val="32"/>
          <w:szCs w:val="32"/>
          <w:shd w:val="clear" w:color="080000" w:fill="FFFFFF"/>
        </w:rPr>
      </w:pPr>
      <w:r>
        <w:rPr>
          <w:rFonts w:ascii="仿宋_GB2312" w:eastAsia="仿宋_GB2312" w:hAnsi="微软雅黑" w:cs="微软雅黑"/>
          <w:color w:val="3E3E3E"/>
          <w:sz w:val="32"/>
          <w:szCs w:val="32"/>
          <w:shd w:val="clear" w:color="080000" w:fill="FFFFFF"/>
        </w:rPr>
        <w:t>2019</w:t>
      </w:r>
      <w:r>
        <w:rPr>
          <w:rFonts w:ascii="仿宋_GB2312" w:eastAsia="仿宋_GB2312" w:hAnsi="微软雅黑" w:cs="微软雅黑" w:hint="eastAsia"/>
          <w:color w:val="3E3E3E"/>
          <w:sz w:val="32"/>
          <w:szCs w:val="32"/>
          <w:shd w:val="clear" w:color="080000" w:fill="FFFFFF"/>
        </w:rPr>
        <w:t>年</w:t>
      </w:r>
      <w:r>
        <w:rPr>
          <w:rFonts w:ascii="仿宋_GB2312" w:eastAsia="仿宋_GB2312" w:hAnsi="微软雅黑" w:cs="微软雅黑"/>
          <w:color w:val="3E3E3E"/>
          <w:sz w:val="32"/>
          <w:szCs w:val="32"/>
          <w:shd w:val="clear" w:color="080000" w:fill="FFFFFF"/>
        </w:rPr>
        <w:t>7</w:t>
      </w:r>
      <w:r>
        <w:rPr>
          <w:rFonts w:ascii="仿宋_GB2312" w:eastAsia="仿宋_GB2312" w:hAnsi="微软雅黑" w:cs="微软雅黑" w:hint="eastAsia"/>
          <w:color w:val="3E3E3E"/>
          <w:sz w:val="32"/>
          <w:szCs w:val="32"/>
          <w:shd w:val="clear" w:color="080000" w:fill="FFFFFF"/>
        </w:rPr>
        <w:t>月</w:t>
      </w:r>
      <w:r>
        <w:rPr>
          <w:rFonts w:ascii="仿宋_GB2312" w:eastAsia="仿宋_GB2312" w:hAnsi="微软雅黑" w:cs="微软雅黑"/>
          <w:color w:val="3E3E3E"/>
          <w:sz w:val="32"/>
          <w:szCs w:val="32"/>
          <w:shd w:val="clear" w:color="080000" w:fill="FFFFFF"/>
        </w:rPr>
        <w:t>—</w:t>
      </w:r>
      <w:r>
        <w:rPr>
          <w:rFonts w:ascii="仿宋_GB2312" w:eastAsia="仿宋_GB2312" w:hAnsi="微软雅黑" w:cs="微软雅黑"/>
          <w:color w:val="3E3E3E"/>
          <w:sz w:val="32"/>
          <w:szCs w:val="32"/>
          <w:shd w:val="clear" w:color="080000" w:fill="FFFFFF"/>
        </w:rPr>
        <w:t>8</w:t>
      </w:r>
      <w:r>
        <w:rPr>
          <w:rFonts w:ascii="仿宋_GB2312" w:eastAsia="仿宋_GB2312" w:hAnsi="微软雅黑" w:cs="微软雅黑" w:hint="eastAsia"/>
          <w:color w:val="3E3E3E"/>
          <w:sz w:val="32"/>
          <w:szCs w:val="32"/>
          <w:shd w:val="clear" w:color="080000" w:fill="FFFFFF"/>
        </w:rPr>
        <w:t>月。</w:t>
      </w:r>
    </w:p>
    <w:p w:rsidR="00E6117D" w:rsidRDefault="00E6117D" w:rsidP="00E44E12">
      <w:pPr>
        <w:spacing w:line="560" w:lineRule="exact"/>
        <w:ind w:firstLineChars="200" w:firstLine="31680"/>
        <w:rPr>
          <w:rFonts w:ascii="黑体" w:eastAsia="黑体" w:hAnsi="黑体" w:cs="微软雅黑"/>
          <w:b/>
          <w:bCs/>
          <w:color w:val="3E3E3E"/>
          <w:sz w:val="32"/>
          <w:szCs w:val="32"/>
          <w:shd w:val="clear" w:color="0A0000" w:fill="FFFFFF"/>
        </w:rPr>
      </w:pPr>
      <w:r>
        <w:rPr>
          <w:rFonts w:ascii="黑体" w:eastAsia="黑体" w:hAnsi="黑体" w:cs="微软雅黑" w:hint="eastAsia"/>
          <w:b/>
          <w:bCs/>
          <w:color w:val="3E3E3E"/>
          <w:sz w:val="32"/>
          <w:szCs w:val="32"/>
          <w:shd w:val="clear" w:color="0A0000" w:fill="FFFFFF"/>
        </w:rPr>
        <w:t>三、参与对象</w:t>
      </w:r>
    </w:p>
    <w:p w:rsidR="00E6117D" w:rsidRDefault="00E6117D" w:rsidP="00E44E12">
      <w:pPr>
        <w:spacing w:line="560" w:lineRule="exact"/>
        <w:ind w:firstLineChars="200" w:firstLine="31680"/>
        <w:rPr>
          <w:rFonts w:ascii="仿宋_GB2312" w:eastAsia="仿宋_GB2312" w:hAnsi="微软雅黑" w:cs="微软雅黑"/>
          <w:color w:val="3E3E3E"/>
          <w:sz w:val="32"/>
          <w:szCs w:val="32"/>
          <w:shd w:val="clear" w:color="080000" w:fill="FFFFFF"/>
        </w:rPr>
      </w:pPr>
      <w:r>
        <w:rPr>
          <w:rFonts w:ascii="仿宋_GB2312" w:eastAsia="仿宋_GB2312" w:hAnsi="微软雅黑" w:cs="微软雅黑" w:hint="eastAsia"/>
          <w:color w:val="3E3E3E"/>
          <w:sz w:val="32"/>
          <w:szCs w:val="32"/>
          <w:shd w:val="clear" w:color="080000" w:fill="FFFFFF"/>
        </w:rPr>
        <w:t>全市学龄前儿童、中小学生及其家长。</w:t>
      </w:r>
    </w:p>
    <w:p w:rsidR="00E6117D" w:rsidRDefault="00E6117D" w:rsidP="00E44E12">
      <w:pPr>
        <w:spacing w:line="560" w:lineRule="exact"/>
        <w:ind w:firstLineChars="200" w:firstLine="31680"/>
        <w:rPr>
          <w:rFonts w:ascii="黑体" w:eastAsia="黑体" w:hAnsi="黑体" w:cs="微软雅黑"/>
          <w:b/>
          <w:bCs/>
          <w:color w:val="3E3E3E"/>
          <w:sz w:val="32"/>
          <w:szCs w:val="32"/>
          <w:shd w:val="clear" w:color="0A0000" w:fill="FFFFFF"/>
        </w:rPr>
      </w:pPr>
      <w:r>
        <w:rPr>
          <w:rFonts w:ascii="黑体" w:eastAsia="黑体" w:hAnsi="黑体" w:cs="微软雅黑" w:hint="eastAsia"/>
          <w:b/>
          <w:bCs/>
          <w:color w:val="3E3E3E"/>
          <w:sz w:val="32"/>
          <w:szCs w:val="32"/>
          <w:shd w:val="clear" w:color="0A0000" w:fill="FFFFFF"/>
        </w:rPr>
        <w:t>四、主要安排</w:t>
      </w:r>
    </w:p>
    <w:p w:rsidR="00E6117D" w:rsidRDefault="00E6117D" w:rsidP="00E44E12">
      <w:pPr>
        <w:spacing w:line="560" w:lineRule="exact"/>
        <w:ind w:firstLineChars="200" w:firstLine="31680"/>
        <w:jc w:val="left"/>
        <w:rPr>
          <w:rFonts w:ascii="??_GB2312" w:eastAsia="Times New Roman" w:hAnsi="微软雅黑" w:cs="微软雅黑"/>
          <w:b/>
          <w:bCs/>
          <w:color w:val="3E3E3E"/>
          <w:kern w:val="0"/>
          <w:sz w:val="32"/>
          <w:szCs w:val="32"/>
          <w:shd w:val="clear" w:color="0A0000" w:fill="FFFFFF"/>
        </w:rPr>
      </w:pPr>
      <w:r>
        <w:rPr>
          <w:rFonts w:ascii="??_GB2312" w:eastAsia="Times New Roman" w:hAnsi="微软雅黑" w:cs="微软雅黑"/>
          <w:b/>
          <w:bCs/>
          <w:color w:val="3E3E3E"/>
          <w:kern w:val="0"/>
          <w:sz w:val="32"/>
          <w:szCs w:val="32"/>
          <w:shd w:val="clear" w:color="0A0000" w:fill="FFFFFF"/>
        </w:rPr>
        <w:t>1.</w:t>
      </w:r>
      <w:r>
        <w:rPr>
          <w:rFonts w:ascii="??_GB2312" w:eastAsia="Times New Roman" w:hAnsi="微软雅黑" w:cs="微软雅黑"/>
          <w:b/>
          <w:bCs/>
          <w:color w:val="3E3E3E"/>
          <w:kern w:val="0"/>
          <w:sz w:val="32"/>
          <w:szCs w:val="32"/>
          <w:shd w:val="clear" w:color="0A0000" w:fill="FFFFFF"/>
        </w:rPr>
        <w:t>“</w:t>
      </w:r>
      <w:r>
        <w:rPr>
          <w:rFonts w:ascii="??_GB2312" w:eastAsia="Times New Roman" w:hAnsi="微软雅黑" w:cs="微软雅黑"/>
          <w:b/>
          <w:bCs/>
          <w:color w:val="3E3E3E"/>
          <w:kern w:val="0"/>
          <w:sz w:val="32"/>
          <w:szCs w:val="32"/>
          <w:shd w:val="clear" w:color="0A0000" w:fill="FFFFFF"/>
        </w:rPr>
        <w:t>我给祖国送祝福</w:t>
      </w:r>
      <w:r>
        <w:rPr>
          <w:rFonts w:ascii="??_GB2312" w:eastAsia="Times New Roman" w:hAnsi="微软雅黑" w:cs="微软雅黑"/>
          <w:b/>
          <w:bCs/>
          <w:color w:val="3E3E3E"/>
          <w:kern w:val="0"/>
          <w:sz w:val="32"/>
          <w:szCs w:val="32"/>
          <w:shd w:val="clear" w:color="0A0000" w:fill="FFFFFF"/>
        </w:rPr>
        <w:t>”</w:t>
      </w:r>
      <w:r>
        <w:rPr>
          <w:rFonts w:ascii="??_GB2312" w:eastAsia="Times New Roman" w:hAnsi="微软雅黑" w:cs="微软雅黑"/>
          <w:b/>
          <w:bCs/>
          <w:color w:val="3E3E3E"/>
          <w:kern w:val="0"/>
          <w:sz w:val="32"/>
          <w:szCs w:val="32"/>
          <w:shd w:val="clear" w:color="0A0000" w:fill="FFFFFF"/>
        </w:rPr>
        <w:t>绘画比赛</w:t>
      </w:r>
    </w:p>
    <w:p w:rsidR="00E6117D" w:rsidRDefault="00E6117D" w:rsidP="00E44E12">
      <w:pPr>
        <w:spacing w:line="560" w:lineRule="exact"/>
        <w:ind w:firstLineChars="200" w:firstLine="31680"/>
        <w:jc w:val="left"/>
        <w:rPr>
          <w:rFonts w:ascii="仿宋_GB2312" w:eastAsia="仿宋_GB2312" w:hAnsi="微软雅黑" w:cs="微软雅黑"/>
          <w:color w:val="3E3E3E"/>
          <w:kern w:val="0"/>
          <w:sz w:val="32"/>
          <w:szCs w:val="32"/>
          <w:shd w:val="clear" w:color="080000" w:fill="FFFFFF"/>
        </w:rPr>
      </w:pPr>
      <w:r>
        <w:rPr>
          <w:rFonts w:ascii="仿宋_GB2312" w:eastAsia="仿宋_GB2312" w:hAnsi="仿宋" w:cs="仿宋" w:hint="eastAsia"/>
          <w:color w:val="3E3E3E"/>
          <w:kern w:val="0"/>
          <w:sz w:val="32"/>
          <w:szCs w:val="32"/>
          <w:shd w:val="clear" w:color="080000" w:fill="FFFFFF"/>
        </w:rPr>
        <w:t>【</w:t>
      </w:r>
      <w:r>
        <w:rPr>
          <w:rFonts w:ascii="仿宋_GB2312" w:eastAsia="仿宋_GB2312" w:hAnsi="微软雅黑" w:cs="微软雅黑" w:hint="eastAsia"/>
          <w:color w:val="3E3E3E"/>
          <w:kern w:val="0"/>
          <w:sz w:val="32"/>
          <w:szCs w:val="32"/>
          <w:shd w:val="clear" w:color="080000" w:fill="FFFFFF"/>
        </w:rPr>
        <w:t>作品要求</w:t>
      </w:r>
      <w:r>
        <w:rPr>
          <w:rFonts w:ascii="仿宋_GB2312" w:eastAsia="仿宋_GB2312" w:hAnsi="仿宋" w:cs="仿宋" w:hint="eastAsia"/>
          <w:color w:val="3E3E3E"/>
          <w:kern w:val="0"/>
          <w:sz w:val="32"/>
          <w:szCs w:val="32"/>
          <w:shd w:val="clear" w:color="080000" w:fill="FFFFFF"/>
        </w:rPr>
        <w:t>】</w:t>
      </w:r>
      <w:r>
        <w:rPr>
          <w:rFonts w:ascii="仿宋_GB2312" w:eastAsia="仿宋_GB2312" w:hAnsi="微软雅黑" w:cs="微软雅黑" w:hint="eastAsia"/>
          <w:color w:val="3E3E3E"/>
          <w:kern w:val="0"/>
          <w:sz w:val="32"/>
          <w:szCs w:val="32"/>
          <w:shd w:val="clear" w:color="080000" w:fill="FFFFFF"/>
        </w:rPr>
        <w:t>：符合漫画幽默、夸张、奇趣等特点，主题鲜明、构思新颖，文字规范精炼，表现形式不限。限单幅或四格漫画，手绘，黑白彩色均可。作品须为原创，不得抄袭。</w:t>
      </w:r>
    </w:p>
    <w:p w:rsidR="00E6117D" w:rsidRDefault="00E6117D" w:rsidP="00E44E12">
      <w:pPr>
        <w:spacing w:line="560" w:lineRule="exact"/>
        <w:ind w:firstLineChars="200" w:firstLine="31680"/>
        <w:jc w:val="left"/>
        <w:rPr>
          <w:rFonts w:ascii="仿宋_GB2312" w:eastAsia="仿宋_GB2312" w:hAnsi="微软雅黑" w:cs="微软雅黑"/>
          <w:color w:val="3E3E3E"/>
          <w:kern w:val="0"/>
          <w:sz w:val="32"/>
          <w:szCs w:val="32"/>
          <w:shd w:val="clear" w:color="080000" w:fill="FFFFFF"/>
        </w:rPr>
      </w:pPr>
      <w:r>
        <w:rPr>
          <w:rFonts w:ascii="仿宋_GB2312" w:eastAsia="仿宋_GB2312" w:hAnsi="仿宋" w:cs="仿宋" w:hint="eastAsia"/>
          <w:color w:val="3E3E3E"/>
          <w:kern w:val="0"/>
          <w:sz w:val="32"/>
          <w:szCs w:val="32"/>
          <w:shd w:val="clear" w:color="080000" w:fill="FFFFFF"/>
        </w:rPr>
        <w:t>【</w:t>
      </w:r>
      <w:r>
        <w:rPr>
          <w:rFonts w:ascii="仿宋_GB2312" w:eastAsia="仿宋_GB2312" w:hAnsi="微软雅黑" w:cs="微软雅黑" w:hint="eastAsia"/>
          <w:color w:val="3E3E3E"/>
          <w:kern w:val="0"/>
          <w:sz w:val="32"/>
          <w:szCs w:val="32"/>
          <w:shd w:val="clear" w:color="080000" w:fill="FFFFFF"/>
        </w:rPr>
        <w:t>参与对象</w:t>
      </w:r>
      <w:r>
        <w:rPr>
          <w:rFonts w:ascii="仿宋_GB2312" w:eastAsia="仿宋_GB2312" w:hAnsi="仿宋" w:cs="仿宋" w:hint="eastAsia"/>
          <w:color w:val="3E3E3E"/>
          <w:kern w:val="0"/>
          <w:sz w:val="32"/>
          <w:szCs w:val="32"/>
          <w:shd w:val="clear" w:color="080000" w:fill="FFFFFF"/>
        </w:rPr>
        <w:t>】</w:t>
      </w:r>
      <w:r>
        <w:rPr>
          <w:rFonts w:ascii="仿宋_GB2312" w:eastAsia="仿宋_GB2312" w:hAnsi="微软雅黑" w:cs="微软雅黑" w:hint="eastAsia"/>
          <w:color w:val="3E3E3E"/>
          <w:kern w:val="0"/>
          <w:sz w:val="32"/>
          <w:szCs w:val="32"/>
          <w:shd w:val="clear" w:color="080000" w:fill="FFFFFF"/>
        </w:rPr>
        <w:t>：全市所有中小学生。</w:t>
      </w:r>
    </w:p>
    <w:p w:rsidR="00E6117D" w:rsidRDefault="00E6117D" w:rsidP="00E44E12">
      <w:pPr>
        <w:spacing w:line="560" w:lineRule="exact"/>
        <w:ind w:firstLineChars="200" w:firstLine="31680"/>
        <w:jc w:val="left"/>
        <w:rPr>
          <w:rFonts w:ascii="仿宋_GB2312" w:eastAsia="仿宋_GB2312" w:hAnsi="微软雅黑" w:cs="微软雅黑"/>
          <w:color w:val="3E3E3E"/>
          <w:kern w:val="0"/>
          <w:sz w:val="32"/>
          <w:szCs w:val="32"/>
          <w:shd w:val="clear" w:color="080000" w:fill="FFFFFF"/>
        </w:rPr>
      </w:pPr>
      <w:r>
        <w:rPr>
          <w:rFonts w:ascii="仿宋_GB2312" w:eastAsia="仿宋_GB2312" w:hAnsi="仿宋" w:cs="仿宋" w:hint="eastAsia"/>
          <w:color w:val="3E3E3E"/>
          <w:kern w:val="0"/>
          <w:sz w:val="32"/>
          <w:szCs w:val="32"/>
          <w:shd w:val="clear" w:color="080000" w:fill="FFFFFF"/>
        </w:rPr>
        <w:t>【</w:t>
      </w:r>
      <w:r>
        <w:rPr>
          <w:rFonts w:ascii="仿宋_GB2312" w:eastAsia="仿宋_GB2312" w:hAnsi="微软雅黑" w:cs="微软雅黑" w:hint="eastAsia"/>
          <w:color w:val="3E3E3E"/>
          <w:kern w:val="0"/>
          <w:sz w:val="32"/>
          <w:szCs w:val="32"/>
          <w:shd w:val="clear" w:color="080000" w:fill="FFFFFF"/>
        </w:rPr>
        <w:t>参与方式</w:t>
      </w:r>
      <w:r>
        <w:rPr>
          <w:rFonts w:ascii="仿宋_GB2312" w:eastAsia="仿宋_GB2312" w:hAnsi="仿宋" w:cs="仿宋" w:hint="eastAsia"/>
          <w:color w:val="3E3E3E"/>
          <w:kern w:val="0"/>
          <w:sz w:val="32"/>
          <w:szCs w:val="32"/>
          <w:shd w:val="clear" w:color="080000" w:fill="FFFFFF"/>
        </w:rPr>
        <w:t>】</w:t>
      </w:r>
      <w:r>
        <w:rPr>
          <w:rFonts w:ascii="仿宋_GB2312" w:eastAsia="仿宋_GB2312" w:hAnsi="微软雅黑" w:cs="微软雅黑" w:hint="eastAsia"/>
          <w:color w:val="3E3E3E"/>
          <w:kern w:val="0"/>
          <w:sz w:val="32"/>
          <w:szCs w:val="32"/>
          <w:shd w:val="clear" w:color="080000" w:fill="FFFFFF"/>
        </w:rPr>
        <w:t>：</w:t>
      </w:r>
      <w:smartTag w:uri="urn:schemas-microsoft-com:office:smarttags" w:element="chsdate">
        <w:smartTagPr>
          <w:attr w:name="IsROCDate" w:val="False"/>
          <w:attr w:name="IsLunarDate" w:val="False"/>
          <w:attr w:name="Day" w:val="21"/>
          <w:attr w:name="Month" w:val="6"/>
          <w:attr w:name="Year" w:val="2019"/>
        </w:smartTagPr>
        <w:r>
          <w:rPr>
            <w:rFonts w:ascii="仿宋_GB2312" w:eastAsia="仿宋_GB2312" w:hAnsi="微软雅黑" w:cs="微软雅黑"/>
            <w:color w:val="3E3E3E"/>
            <w:kern w:val="0"/>
            <w:sz w:val="32"/>
            <w:szCs w:val="32"/>
            <w:shd w:val="clear" w:color="080000" w:fill="FFFFFF"/>
          </w:rPr>
          <w:t>6</w:t>
        </w:r>
        <w:r>
          <w:rPr>
            <w:rFonts w:ascii="仿宋_GB2312" w:eastAsia="仿宋_GB2312" w:hAnsi="微软雅黑" w:cs="微软雅黑" w:hint="eastAsia"/>
            <w:color w:val="3E3E3E"/>
            <w:kern w:val="0"/>
            <w:sz w:val="32"/>
            <w:szCs w:val="32"/>
            <w:shd w:val="clear" w:color="080000" w:fill="FFFFFF"/>
          </w:rPr>
          <w:t>月</w:t>
        </w:r>
        <w:r>
          <w:rPr>
            <w:rFonts w:ascii="仿宋_GB2312" w:eastAsia="仿宋_GB2312" w:hAnsi="微软雅黑" w:cs="微软雅黑"/>
            <w:color w:val="3E3E3E"/>
            <w:kern w:val="0"/>
            <w:sz w:val="32"/>
            <w:szCs w:val="32"/>
            <w:shd w:val="clear" w:color="080000" w:fill="FFFFFF"/>
          </w:rPr>
          <w:t>20</w:t>
        </w:r>
        <w:r>
          <w:rPr>
            <w:rFonts w:ascii="仿宋_GB2312" w:eastAsia="仿宋_GB2312" w:hAnsi="微软雅黑" w:cs="微软雅黑" w:hint="eastAsia"/>
            <w:color w:val="3E3E3E"/>
            <w:kern w:val="0"/>
            <w:sz w:val="32"/>
            <w:szCs w:val="32"/>
            <w:shd w:val="clear" w:color="080000" w:fill="FFFFFF"/>
          </w:rPr>
          <w:t>日前</w:t>
        </w:r>
      </w:smartTag>
      <w:r>
        <w:rPr>
          <w:rFonts w:ascii="仿宋_GB2312" w:eastAsia="仿宋_GB2312" w:hAnsi="微软雅黑" w:cs="微软雅黑" w:hint="eastAsia"/>
          <w:color w:val="3E3E3E"/>
          <w:kern w:val="0"/>
          <w:sz w:val="32"/>
          <w:szCs w:val="32"/>
          <w:shd w:val="clear" w:color="080000" w:fill="FFFFFF"/>
        </w:rPr>
        <w:t>，常州邮政提供绘图纸（邮政分公司统一送到全市所有学校门卫），由学校统一下发到学生手上，开学后学校统一上交回收或者学生自行送到就近邮政网点；</w:t>
      </w:r>
      <w:r>
        <w:rPr>
          <w:rFonts w:ascii="仿宋_GB2312" w:eastAsia="仿宋_GB2312" w:hAnsi="微软雅黑" w:cs="微软雅黑"/>
          <w:color w:val="3E3E3E"/>
          <w:kern w:val="0"/>
          <w:sz w:val="32"/>
          <w:szCs w:val="32"/>
          <w:shd w:val="clear" w:color="080000" w:fill="FFFFFF"/>
        </w:rPr>
        <w:t>9</w:t>
      </w:r>
      <w:r>
        <w:rPr>
          <w:rFonts w:ascii="仿宋_GB2312" w:eastAsia="仿宋_GB2312" w:hAnsi="微软雅黑" w:cs="微软雅黑" w:hint="eastAsia"/>
          <w:color w:val="3E3E3E"/>
          <w:kern w:val="0"/>
          <w:sz w:val="32"/>
          <w:szCs w:val="32"/>
          <w:shd w:val="clear" w:color="080000" w:fill="FFFFFF"/>
        </w:rPr>
        <w:t>月中旬评定结果并进行表彰。</w:t>
      </w:r>
    </w:p>
    <w:p w:rsidR="00E6117D" w:rsidRDefault="00E6117D" w:rsidP="00E44E12">
      <w:pPr>
        <w:spacing w:line="560" w:lineRule="exact"/>
        <w:ind w:firstLineChars="200" w:firstLine="31680"/>
        <w:jc w:val="left"/>
        <w:rPr>
          <w:rFonts w:ascii="仿宋_GB2312" w:eastAsia="仿宋_GB2312" w:hAnsi="微软雅黑" w:cs="微软雅黑"/>
          <w:color w:val="3E3E3E"/>
          <w:kern w:val="0"/>
          <w:sz w:val="32"/>
          <w:szCs w:val="32"/>
          <w:shd w:val="clear" w:color="080000" w:fill="FFFFFF"/>
        </w:rPr>
      </w:pPr>
      <w:r>
        <w:rPr>
          <w:rFonts w:ascii="仿宋_GB2312" w:eastAsia="仿宋_GB2312" w:hAnsi="仿宋" w:cs="仿宋" w:hint="eastAsia"/>
          <w:color w:val="3E3E3E"/>
          <w:kern w:val="0"/>
          <w:sz w:val="32"/>
          <w:szCs w:val="32"/>
          <w:shd w:val="clear" w:color="080000" w:fill="FFFFFF"/>
        </w:rPr>
        <w:t>【</w:t>
      </w:r>
      <w:r>
        <w:rPr>
          <w:rFonts w:ascii="仿宋_GB2312" w:eastAsia="仿宋_GB2312" w:hAnsi="微软雅黑" w:cs="微软雅黑" w:hint="eastAsia"/>
          <w:color w:val="3E3E3E"/>
          <w:kern w:val="0"/>
          <w:sz w:val="32"/>
          <w:szCs w:val="32"/>
          <w:shd w:val="clear" w:color="080000" w:fill="FFFFFF"/>
        </w:rPr>
        <w:t>奖项设置</w:t>
      </w:r>
      <w:r>
        <w:rPr>
          <w:rFonts w:ascii="仿宋_GB2312" w:eastAsia="仿宋_GB2312" w:hAnsi="仿宋" w:cs="仿宋" w:hint="eastAsia"/>
          <w:color w:val="3E3E3E"/>
          <w:kern w:val="0"/>
          <w:sz w:val="32"/>
          <w:szCs w:val="32"/>
          <w:shd w:val="clear" w:color="080000" w:fill="FFFFFF"/>
        </w:rPr>
        <w:t>】</w:t>
      </w:r>
      <w:r>
        <w:rPr>
          <w:rFonts w:ascii="仿宋_GB2312" w:eastAsia="仿宋_GB2312" w:hAnsi="微软雅黑" w:cs="微软雅黑" w:hint="eastAsia"/>
          <w:color w:val="3E3E3E"/>
          <w:kern w:val="0"/>
          <w:sz w:val="32"/>
          <w:szCs w:val="32"/>
          <w:shd w:val="clear" w:color="080000" w:fill="FFFFFF"/>
        </w:rPr>
        <w:t>：本次大赛分为小学、初中两个参赛组。分别设置一等奖</w:t>
      </w:r>
      <w:r>
        <w:rPr>
          <w:rFonts w:ascii="仿宋_GB2312" w:eastAsia="仿宋_GB2312" w:hAnsi="微软雅黑" w:cs="微软雅黑"/>
          <w:color w:val="3E3E3E"/>
          <w:kern w:val="0"/>
          <w:sz w:val="32"/>
          <w:szCs w:val="32"/>
          <w:shd w:val="clear" w:color="080000" w:fill="FFFFFF"/>
        </w:rPr>
        <w:t>3</w:t>
      </w:r>
      <w:r>
        <w:rPr>
          <w:rFonts w:ascii="仿宋_GB2312" w:eastAsia="仿宋_GB2312" w:hAnsi="微软雅黑" w:cs="微软雅黑" w:hint="eastAsia"/>
          <w:color w:val="3E3E3E"/>
          <w:kern w:val="0"/>
          <w:sz w:val="32"/>
          <w:szCs w:val="32"/>
          <w:shd w:val="clear" w:color="080000" w:fill="FFFFFF"/>
        </w:rPr>
        <w:t>名，各奖励价值</w:t>
      </w:r>
      <w:r>
        <w:rPr>
          <w:rFonts w:ascii="仿宋_GB2312" w:eastAsia="仿宋_GB2312" w:hAnsi="微软雅黑" w:cs="微软雅黑"/>
          <w:color w:val="3E3E3E"/>
          <w:kern w:val="0"/>
          <w:sz w:val="32"/>
          <w:szCs w:val="32"/>
          <w:shd w:val="clear" w:color="080000" w:fill="FFFFFF"/>
        </w:rPr>
        <w:t>1000</w:t>
      </w:r>
      <w:r>
        <w:rPr>
          <w:rFonts w:ascii="仿宋_GB2312" w:eastAsia="仿宋_GB2312" w:hAnsi="微软雅黑" w:cs="微软雅黑" w:hint="eastAsia"/>
          <w:color w:val="3E3E3E"/>
          <w:kern w:val="0"/>
          <w:sz w:val="32"/>
          <w:szCs w:val="32"/>
          <w:shd w:val="clear" w:color="080000" w:fill="FFFFFF"/>
        </w:rPr>
        <w:t>元奖品；二等奖</w:t>
      </w:r>
      <w:r>
        <w:rPr>
          <w:rFonts w:ascii="仿宋_GB2312" w:eastAsia="仿宋_GB2312" w:hAnsi="微软雅黑" w:cs="微软雅黑"/>
          <w:color w:val="3E3E3E"/>
          <w:kern w:val="0"/>
          <w:sz w:val="32"/>
          <w:szCs w:val="32"/>
          <w:shd w:val="clear" w:color="080000" w:fill="FFFFFF"/>
        </w:rPr>
        <w:t>5</w:t>
      </w:r>
      <w:r>
        <w:rPr>
          <w:rFonts w:ascii="仿宋_GB2312" w:eastAsia="仿宋_GB2312" w:hAnsi="微软雅黑" w:cs="微软雅黑" w:hint="eastAsia"/>
          <w:color w:val="3E3E3E"/>
          <w:kern w:val="0"/>
          <w:sz w:val="32"/>
          <w:szCs w:val="32"/>
          <w:shd w:val="clear" w:color="080000" w:fill="FFFFFF"/>
        </w:rPr>
        <w:t>名，各奖励价值</w:t>
      </w:r>
      <w:r>
        <w:rPr>
          <w:rFonts w:ascii="仿宋_GB2312" w:eastAsia="仿宋_GB2312" w:hAnsi="微软雅黑" w:cs="微软雅黑"/>
          <w:color w:val="3E3E3E"/>
          <w:kern w:val="0"/>
          <w:sz w:val="32"/>
          <w:szCs w:val="32"/>
          <w:shd w:val="clear" w:color="080000" w:fill="FFFFFF"/>
        </w:rPr>
        <w:t>500</w:t>
      </w:r>
      <w:r>
        <w:rPr>
          <w:rFonts w:ascii="仿宋_GB2312" w:eastAsia="仿宋_GB2312" w:hAnsi="微软雅黑" w:cs="微软雅黑" w:hint="eastAsia"/>
          <w:color w:val="3E3E3E"/>
          <w:kern w:val="0"/>
          <w:sz w:val="32"/>
          <w:szCs w:val="32"/>
          <w:shd w:val="clear" w:color="080000" w:fill="FFFFFF"/>
        </w:rPr>
        <w:t>元奖品；三等奖</w:t>
      </w:r>
      <w:r>
        <w:rPr>
          <w:rFonts w:ascii="仿宋_GB2312" w:eastAsia="仿宋_GB2312" w:hAnsi="微软雅黑" w:cs="微软雅黑"/>
          <w:color w:val="3E3E3E"/>
          <w:kern w:val="0"/>
          <w:sz w:val="32"/>
          <w:szCs w:val="32"/>
          <w:shd w:val="clear" w:color="080000" w:fill="FFFFFF"/>
        </w:rPr>
        <w:t>10</w:t>
      </w:r>
      <w:r>
        <w:rPr>
          <w:rFonts w:ascii="仿宋_GB2312" w:eastAsia="仿宋_GB2312" w:hAnsi="微软雅黑" w:cs="微软雅黑" w:hint="eastAsia"/>
          <w:color w:val="3E3E3E"/>
          <w:kern w:val="0"/>
          <w:sz w:val="32"/>
          <w:szCs w:val="32"/>
          <w:shd w:val="clear" w:color="080000" w:fill="FFFFFF"/>
        </w:rPr>
        <w:t>名，各奖励价值</w:t>
      </w:r>
      <w:r>
        <w:rPr>
          <w:rFonts w:ascii="仿宋_GB2312" w:eastAsia="仿宋_GB2312" w:hAnsi="微软雅黑" w:cs="微软雅黑"/>
          <w:color w:val="3E3E3E"/>
          <w:kern w:val="0"/>
          <w:sz w:val="32"/>
          <w:szCs w:val="32"/>
          <w:shd w:val="clear" w:color="080000" w:fill="FFFFFF"/>
        </w:rPr>
        <w:t>300</w:t>
      </w:r>
      <w:r>
        <w:rPr>
          <w:rFonts w:ascii="仿宋_GB2312" w:eastAsia="仿宋_GB2312" w:hAnsi="微软雅黑" w:cs="微软雅黑" w:hint="eastAsia"/>
          <w:color w:val="3E3E3E"/>
          <w:kern w:val="0"/>
          <w:sz w:val="32"/>
          <w:szCs w:val="32"/>
          <w:shd w:val="clear" w:color="080000" w:fill="FFFFFF"/>
        </w:rPr>
        <w:t>元奖品；纪念奖</w:t>
      </w:r>
      <w:r>
        <w:rPr>
          <w:rFonts w:ascii="仿宋_GB2312" w:eastAsia="仿宋_GB2312" w:hAnsi="微软雅黑" w:cs="微软雅黑"/>
          <w:color w:val="3E3E3E"/>
          <w:kern w:val="0"/>
          <w:sz w:val="32"/>
          <w:szCs w:val="32"/>
          <w:shd w:val="clear" w:color="080000" w:fill="FFFFFF"/>
        </w:rPr>
        <w:t>50</w:t>
      </w:r>
      <w:r>
        <w:rPr>
          <w:rFonts w:ascii="仿宋_GB2312" w:eastAsia="仿宋_GB2312" w:hAnsi="微软雅黑" w:cs="微软雅黑" w:hint="eastAsia"/>
          <w:color w:val="3E3E3E"/>
          <w:kern w:val="0"/>
          <w:sz w:val="32"/>
          <w:szCs w:val="32"/>
          <w:shd w:val="clear" w:color="080000" w:fill="FFFFFF"/>
        </w:rPr>
        <w:t>名，各奖励价值</w:t>
      </w:r>
      <w:r>
        <w:rPr>
          <w:rFonts w:ascii="仿宋_GB2312" w:eastAsia="仿宋_GB2312" w:hAnsi="微软雅黑" w:cs="微软雅黑"/>
          <w:color w:val="3E3E3E"/>
          <w:kern w:val="0"/>
          <w:sz w:val="32"/>
          <w:szCs w:val="32"/>
          <w:shd w:val="clear" w:color="080000" w:fill="FFFFFF"/>
        </w:rPr>
        <w:t>50</w:t>
      </w:r>
      <w:r>
        <w:rPr>
          <w:rFonts w:ascii="仿宋_GB2312" w:eastAsia="仿宋_GB2312" w:hAnsi="微软雅黑" w:cs="微软雅黑" w:hint="eastAsia"/>
          <w:color w:val="3E3E3E"/>
          <w:kern w:val="0"/>
          <w:sz w:val="32"/>
          <w:szCs w:val="32"/>
          <w:shd w:val="clear" w:color="080000" w:fill="FFFFFF"/>
        </w:rPr>
        <w:t>元奖品；优秀指导老师</w:t>
      </w:r>
      <w:r>
        <w:rPr>
          <w:rFonts w:ascii="仿宋_GB2312" w:eastAsia="仿宋_GB2312" w:hAnsi="微软雅黑" w:cs="微软雅黑"/>
          <w:color w:val="3E3E3E"/>
          <w:kern w:val="0"/>
          <w:sz w:val="32"/>
          <w:szCs w:val="32"/>
          <w:shd w:val="clear" w:color="080000" w:fill="FFFFFF"/>
        </w:rPr>
        <w:t>36</w:t>
      </w:r>
      <w:r>
        <w:rPr>
          <w:rFonts w:ascii="仿宋_GB2312" w:eastAsia="仿宋_GB2312" w:hAnsi="微软雅黑" w:cs="微软雅黑" w:hint="eastAsia"/>
          <w:color w:val="3E3E3E"/>
          <w:kern w:val="0"/>
          <w:sz w:val="32"/>
          <w:szCs w:val="32"/>
          <w:shd w:val="clear" w:color="080000" w:fill="FFFFFF"/>
        </w:rPr>
        <w:t>名，各奖励价值</w:t>
      </w:r>
      <w:r>
        <w:rPr>
          <w:rFonts w:ascii="仿宋_GB2312" w:eastAsia="仿宋_GB2312" w:hAnsi="微软雅黑" w:cs="微软雅黑"/>
          <w:color w:val="3E3E3E"/>
          <w:kern w:val="0"/>
          <w:sz w:val="32"/>
          <w:szCs w:val="32"/>
          <w:shd w:val="clear" w:color="080000" w:fill="FFFFFF"/>
        </w:rPr>
        <w:t>500</w:t>
      </w:r>
      <w:r>
        <w:rPr>
          <w:rFonts w:ascii="仿宋_GB2312" w:eastAsia="仿宋_GB2312" w:hAnsi="微软雅黑" w:cs="微软雅黑" w:hint="eastAsia"/>
          <w:color w:val="3E3E3E"/>
          <w:kern w:val="0"/>
          <w:sz w:val="32"/>
          <w:szCs w:val="32"/>
          <w:shd w:val="clear" w:color="080000" w:fill="FFFFFF"/>
        </w:rPr>
        <w:t>元奖品并颁发荣誉证书；组织奖</w:t>
      </w:r>
      <w:r>
        <w:rPr>
          <w:rFonts w:ascii="仿宋_GB2312" w:eastAsia="仿宋_GB2312" w:hAnsi="微软雅黑" w:cs="微软雅黑"/>
          <w:color w:val="3E3E3E"/>
          <w:kern w:val="0"/>
          <w:sz w:val="32"/>
          <w:szCs w:val="32"/>
          <w:shd w:val="clear" w:color="080000" w:fill="FFFFFF"/>
        </w:rPr>
        <w:t>10</w:t>
      </w:r>
      <w:r>
        <w:rPr>
          <w:rFonts w:ascii="仿宋_GB2312" w:eastAsia="仿宋_GB2312" w:hAnsi="微软雅黑" w:cs="微软雅黑" w:hint="eastAsia"/>
          <w:color w:val="3E3E3E"/>
          <w:kern w:val="0"/>
          <w:sz w:val="32"/>
          <w:szCs w:val="32"/>
          <w:shd w:val="clear" w:color="080000" w:fill="FFFFFF"/>
        </w:rPr>
        <w:t>名，颁发荣誉证书。</w:t>
      </w:r>
    </w:p>
    <w:p w:rsidR="00E6117D" w:rsidRDefault="00E6117D" w:rsidP="00E44E12">
      <w:pPr>
        <w:spacing w:line="560" w:lineRule="exact"/>
        <w:ind w:firstLineChars="200" w:firstLine="31680"/>
        <w:jc w:val="left"/>
        <w:rPr>
          <w:rFonts w:ascii="??_GB2312" w:eastAsia="Times New Roman" w:hAnsi="微软雅黑" w:cs="微软雅黑"/>
          <w:b/>
          <w:color w:val="3E3E3E"/>
          <w:kern w:val="0"/>
          <w:sz w:val="32"/>
          <w:szCs w:val="32"/>
          <w:shd w:val="clear" w:color="080000" w:fill="FFFFFF"/>
        </w:rPr>
      </w:pPr>
      <w:r>
        <w:rPr>
          <w:rFonts w:ascii="??_GB2312" w:eastAsia="Times New Roman" w:hAnsi="微软雅黑" w:cs="微软雅黑"/>
          <w:b/>
          <w:color w:val="3E3E3E"/>
          <w:kern w:val="0"/>
          <w:sz w:val="32"/>
          <w:szCs w:val="32"/>
          <w:shd w:val="clear" w:color="080000" w:fill="FFFFFF"/>
        </w:rPr>
        <w:t>2.</w:t>
      </w:r>
      <w:r>
        <w:rPr>
          <w:rFonts w:ascii="??_GB2312" w:eastAsia="Times New Roman" w:hAnsi="微软雅黑" w:cs="微软雅黑"/>
          <w:b/>
          <w:color w:val="3E3E3E"/>
          <w:kern w:val="0"/>
          <w:sz w:val="32"/>
          <w:szCs w:val="32"/>
          <w:shd w:val="clear" w:color="080000" w:fill="FFFFFF"/>
        </w:rPr>
        <w:t>“</w:t>
      </w:r>
      <w:r>
        <w:rPr>
          <w:rFonts w:ascii="??_GB2312" w:eastAsia="Times New Roman" w:hAnsi="微软雅黑" w:cs="微软雅黑"/>
          <w:b/>
          <w:color w:val="3E3E3E"/>
          <w:kern w:val="0"/>
          <w:sz w:val="32"/>
          <w:szCs w:val="32"/>
          <w:shd w:val="clear" w:color="080000" w:fill="FFFFFF"/>
        </w:rPr>
        <w:t>我为祖国添色彩</w:t>
      </w:r>
      <w:r>
        <w:rPr>
          <w:rFonts w:ascii="??_GB2312" w:eastAsia="Times New Roman" w:hAnsi="微软雅黑" w:cs="微软雅黑"/>
          <w:b/>
          <w:color w:val="3E3E3E"/>
          <w:kern w:val="0"/>
          <w:sz w:val="32"/>
          <w:szCs w:val="32"/>
          <w:shd w:val="clear" w:color="080000" w:fill="FFFFFF"/>
        </w:rPr>
        <w:t>”</w:t>
      </w:r>
      <w:r>
        <w:rPr>
          <w:rFonts w:ascii="??_GB2312" w:eastAsia="Times New Roman" w:hAnsi="微软雅黑" w:cs="微软雅黑"/>
          <w:b/>
          <w:color w:val="3E3E3E"/>
          <w:kern w:val="0"/>
          <w:sz w:val="32"/>
          <w:szCs w:val="32"/>
          <w:shd w:val="clear" w:color="080000" w:fill="FFFFFF"/>
        </w:rPr>
        <w:t>邮票涂色大赛</w:t>
      </w:r>
    </w:p>
    <w:p w:rsidR="00E6117D" w:rsidRDefault="00E6117D" w:rsidP="00E44E12">
      <w:pPr>
        <w:spacing w:line="560" w:lineRule="exact"/>
        <w:ind w:firstLineChars="200" w:firstLine="31680"/>
        <w:jc w:val="left"/>
        <w:rPr>
          <w:rFonts w:ascii="仿宋_GB2312" w:eastAsia="仿宋_GB2312" w:hAnsi="微软雅黑" w:cs="微软雅黑"/>
          <w:color w:val="3E3E3E"/>
          <w:kern w:val="0"/>
          <w:sz w:val="32"/>
          <w:szCs w:val="32"/>
          <w:shd w:val="clear" w:color="080000" w:fill="FFFFFF"/>
        </w:rPr>
      </w:pPr>
      <w:r>
        <w:rPr>
          <w:rFonts w:ascii="仿宋_GB2312" w:eastAsia="仿宋_GB2312" w:hAnsi="仿宋" w:cs="仿宋" w:hint="eastAsia"/>
          <w:color w:val="3E3E3E"/>
          <w:kern w:val="0"/>
          <w:sz w:val="32"/>
          <w:szCs w:val="32"/>
          <w:shd w:val="clear" w:color="080000" w:fill="FFFFFF"/>
        </w:rPr>
        <w:t>【</w:t>
      </w:r>
      <w:r>
        <w:rPr>
          <w:rFonts w:ascii="仿宋_GB2312" w:eastAsia="仿宋_GB2312" w:hAnsi="微软雅黑" w:cs="微软雅黑" w:hint="eastAsia"/>
          <w:color w:val="3E3E3E"/>
          <w:kern w:val="0"/>
          <w:sz w:val="32"/>
          <w:szCs w:val="32"/>
          <w:shd w:val="clear" w:color="080000" w:fill="FFFFFF"/>
        </w:rPr>
        <w:t>参与对象</w:t>
      </w:r>
      <w:r>
        <w:rPr>
          <w:rFonts w:ascii="仿宋_GB2312" w:eastAsia="仿宋_GB2312" w:hAnsi="仿宋" w:cs="仿宋" w:hint="eastAsia"/>
          <w:color w:val="3E3E3E"/>
          <w:kern w:val="0"/>
          <w:sz w:val="32"/>
          <w:szCs w:val="32"/>
          <w:shd w:val="clear" w:color="080000" w:fill="FFFFFF"/>
        </w:rPr>
        <w:t>】</w:t>
      </w:r>
      <w:r>
        <w:rPr>
          <w:rFonts w:ascii="仿宋_GB2312" w:eastAsia="仿宋_GB2312" w:hAnsi="微软雅黑" w:cs="微软雅黑" w:hint="eastAsia"/>
          <w:color w:val="3E3E3E"/>
          <w:kern w:val="0"/>
          <w:sz w:val="32"/>
          <w:szCs w:val="32"/>
          <w:shd w:val="clear" w:color="080000" w:fill="FFFFFF"/>
        </w:rPr>
        <w:t>：全市所有中小学、幼儿园学生。</w:t>
      </w:r>
    </w:p>
    <w:p w:rsidR="00E6117D" w:rsidRDefault="00E6117D" w:rsidP="00E44E12">
      <w:pPr>
        <w:spacing w:line="560" w:lineRule="exact"/>
        <w:ind w:firstLineChars="200" w:firstLine="31680"/>
        <w:jc w:val="left"/>
        <w:rPr>
          <w:rFonts w:ascii="仿宋_GB2312" w:eastAsia="仿宋_GB2312" w:hAnsi="微软雅黑" w:cs="微软雅黑"/>
          <w:color w:val="3E3E3E"/>
          <w:kern w:val="0"/>
          <w:sz w:val="32"/>
          <w:szCs w:val="32"/>
          <w:shd w:val="clear" w:color="080000" w:fill="FFFFFF"/>
        </w:rPr>
      </w:pPr>
      <w:r>
        <w:rPr>
          <w:rFonts w:ascii="仿宋_GB2312" w:eastAsia="仿宋_GB2312" w:hAnsi="微软雅黑" w:cs="微软雅黑" w:hint="eastAsia"/>
          <w:color w:val="3E3E3E"/>
          <w:kern w:val="0"/>
          <w:sz w:val="32"/>
          <w:szCs w:val="32"/>
          <w:shd w:val="clear" w:color="080000" w:fill="FFFFFF"/>
        </w:rPr>
        <w:t>【参与方式】：暑假期间，全市中小学、幼儿园学生均可就近到邮局领取“我为祖国添色彩”邮票涂色版，在邮票涂色版绘上自己认为最美丽的色彩，并将作品交到领取邮局。学期结束后，全市邮政网点汇总涂色作品，按照幼儿园组、小学组和中学组分别评选，</w:t>
      </w:r>
      <w:r>
        <w:rPr>
          <w:rFonts w:ascii="仿宋_GB2312" w:eastAsia="仿宋_GB2312" w:hAnsi="微软雅黑" w:cs="微软雅黑"/>
          <w:color w:val="3E3E3E"/>
          <w:kern w:val="0"/>
          <w:sz w:val="32"/>
          <w:szCs w:val="32"/>
          <w:shd w:val="clear" w:color="080000" w:fill="FFFFFF"/>
        </w:rPr>
        <w:t>9</w:t>
      </w:r>
      <w:r>
        <w:rPr>
          <w:rFonts w:ascii="仿宋_GB2312" w:eastAsia="仿宋_GB2312" w:hAnsi="微软雅黑" w:cs="微软雅黑" w:hint="eastAsia"/>
          <w:color w:val="3E3E3E"/>
          <w:kern w:val="0"/>
          <w:sz w:val="32"/>
          <w:szCs w:val="32"/>
          <w:shd w:val="clear" w:color="080000" w:fill="FFFFFF"/>
        </w:rPr>
        <w:t>月中旬评定结果并进行表彰。</w:t>
      </w:r>
    </w:p>
    <w:p w:rsidR="00E6117D" w:rsidRDefault="00E6117D" w:rsidP="00E44E12">
      <w:pPr>
        <w:spacing w:line="560" w:lineRule="exact"/>
        <w:ind w:firstLineChars="200" w:firstLine="31680"/>
        <w:jc w:val="left"/>
        <w:rPr>
          <w:rFonts w:ascii="仿宋_GB2312" w:eastAsia="仿宋_GB2312" w:hAnsi="微软雅黑" w:cs="微软雅黑"/>
          <w:color w:val="3E3E3E"/>
          <w:kern w:val="0"/>
          <w:sz w:val="32"/>
          <w:szCs w:val="32"/>
          <w:shd w:val="clear" w:color="080000" w:fill="FFFFFF"/>
        </w:rPr>
      </w:pPr>
      <w:r>
        <w:rPr>
          <w:rFonts w:ascii="仿宋_GB2312" w:eastAsia="仿宋_GB2312" w:hAnsi="仿宋" w:cs="仿宋" w:hint="eastAsia"/>
          <w:color w:val="3E3E3E"/>
          <w:kern w:val="0"/>
          <w:sz w:val="32"/>
          <w:szCs w:val="32"/>
          <w:shd w:val="clear" w:color="080000" w:fill="FFFFFF"/>
        </w:rPr>
        <w:t>【</w:t>
      </w:r>
      <w:r>
        <w:rPr>
          <w:rFonts w:ascii="仿宋_GB2312" w:eastAsia="仿宋_GB2312" w:hAnsi="微软雅黑" w:cs="微软雅黑" w:hint="eastAsia"/>
          <w:color w:val="3E3E3E"/>
          <w:kern w:val="0"/>
          <w:sz w:val="32"/>
          <w:szCs w:val="32"/>
          <w:shd w:val="clear" w:color="080000" w:fill="FFFFFF"/>
        </w:rPr>
        <w:t>奖项设置</w:t>
      </w:r>
      <w:r>
        <w:rPr>
          <w:rFonts w:ascii="仿宋_GB2312" w:eastAsia="仿宋_GB2312" w:hAnsi="仿宋" w:cs="仿宋" w:hint="eastAsia"/>
          <w:color w:val="3E3E3E"/>
          <w:kern w:val="0"/>
          <w:sz w:val="32"/>
          <w:szCs w:val="32"/>
          <w:shd w:val="clear" w:color="080000" w:fill="FFFFFF"/>
        </w:rPr>
        <w:t>】</w:t>
      </w:r>
      <w:r>
        <w:rPr>
          <w:rFonts w:ascii="仿宋_GB2312" w:eastAsia="仿宋_GB2312" w:hAnsi="微软雅黑" w:cs="微软雅黑" w:hint="eastAsia"/>
          <w:color w:val="3E3E3E"/>
          <w:kern w:val="0"/>
          <w:sz w:val="32"/>
          <w:szCs w:val="32"/>
          <w:shd w:val="clear" w:color="080000" w:fill="FFFFFF"/>
        </w:rPr>
        <w:t>：每个组别分别设置一等奖</w:t>
      </w:r>
      <w:r>
        <w:rPr>
          <w:rFonts w:ascii="仿宋_GB2312" w:eastAsia="仿宋_GB2312" w:hAnsi="微软雅黑" w:cs="微软雅黑"/>
          <w:color w:val="3E3E3E"/>
          <w:kern w:val="0"/>
          <w:sz w:val="32"/>
          <w:szCs w:val="32"/>
          <w:shd w:val="clear" w:color="080000" w:fill="FFFFFF"/>
        </w:rPr>
        <w:t>3</w:t>
      </w:r>
      <w:r>
        <w:rPr>
          <w:rFonts w:ascii="仿宋_GB2312" w:eastAsia="仿宋_GB2312" w:hAnsi="微软雅黑" w:cs="微软雅黑" w:hint="eastAsia"/>
          <w:color w:val="3E3E3E"/>
          <w:kern w:val="0"/>
          <w:sz w:val="32"/>
          <w:szCs w:val="32"/>
          <w:shd w:val="clear" w:color="080000" w:fill="FFFFFF"/>
        </w:rPr>
        <w:t>名，各奖励价值</w:t>
      </w:r>
      <w:r>
        <w:rPr>
          <w:rFonts w:ascii="仿宋_GB2312" w:eastAsia="仿宋_GB2312" w:hAnsi="微软雅黑" w:cs="微软雅黑"/>
          <w:color w:val="3E3E3E"/>
          <w:kern w:val="0"/>
          <w:sz w:val="32"/>
          <w:szCs w:val="32"/>
          <w:shd w:val="clear" w:color="080000" w:fill="FFFFFF"/>
        </w:rPr>
        <w:t>300</w:t>
      </w:r>
      <w:r>
        <w:rPr>
          <w:rFonts w:ascii="仿宋_GB2312" w:eastAsia="仿宋_GB2312" w:hAnsi="微软雅黑" w:cs="微软雅黑" w:hint="eastAsia"/>
          <w:color w:val="3E3E3E"/>
          <w:kern w:val="0"/>
          <w:sz w:val="32"/>
          <w:szCs w:val="32"/>
          <w:shd w:val="clear" w:color="080000" w:fill="FFFFFF"/>
        </w:rPr>
        <w:t>元奖品；二等奖</w:t>
      </w:r>
      <w:r>
        <w:rPr>
          <w:rFonts w:ascii="仿宋_GB2312" w:eastAsia="仿宋_GB2312" w:hAnsi="微软雅黑" w:cs="微软雅黑"/>
          <w:color w:val="3E3E3E"/>
          <w:kern w:val="0"/>
          <w:sz w:val="32"/>
          <w:szCs w:val="32"/>
          <w:shd w:val="clear" w:color="080000" w:fill="FFFFFF"/>
        </w:rPr>
        <w:t>10</w:t>
      </w:r>
      <w:r>
        <w:rPr>
          <w:rFonts w:ascii="仿宋_GB2312" w:eastAsia="仿宋_GB2312" w:hAnsi="微软雅黑" w:cs="微软雅黑" w:hint="eastAsia"/>
          <w:color w:val="3E3E3E"/>
          <w:kern w:val="0"/>
          <w:sz w:val="32"/>
          <w:szCs w:val="32"/>
          <w:shd w:val="clear" w:color="080000" w:fill="FFFFFF"/>
        </w:rPr>
        <w:t>名，各奖励价值</w:t>
      </w:r>
      <w:r>
        <w:rPr>
          <w:rFonts w:ascii="仿宋_GB2312" w:eastAsia="仿宋_GB2312" w:hAnsi="微软雅黑" w:cs="微软雅黑"/>
          <w:color w:val="3E3E3E"/>
          <w:kern w:val="0"/>
          <w:sz w:val="32"/>
          <w:szCs w:val="32"/>
          <w:shd w:val="clear" w:color="080000" w:fill="FFFFFF"/>
        </w:rPr>
        <w:t>100</w:t>
      </w:r>
      <w:r>
        <w:rPr>
          <w:rFonts w:ascii="仿宋_GB2312" w:eastAsia="仿宋_GB2312" w:hAnsi="微软雅黑" w:cs="微软雅黑" w:hint="eastAsia"/>
          <w:color w:val="3E3E3E"/>
          <w:kern w:val="0"/>
          <w:sz w:val="32"/>
          <w:szCs w:val="32"/>
          <w:shd w:val="clear" w:color="080000" w:fill="FFFFFF"/>
        </w:rPr>
        <w:t>元奖品；三等奖</w:t>
      </w:r>
      <w:r>
        <w:rPr>
          <w:rFonts w:ascii="仿宋_GB2312" w:eastAsia="仿宋_GB2312" w:hAnsi="微软雅黑" w:cs="微软雅黑"/>
          <w:color w:val="3E3E3E"/>
          <w:kern w:val="0"/>
          <w:sz w:val="32"/>
          <w:szCs w:val="32"/>
          <w:shd w:val="clear" w:color="080000" w:fill="FFFFFF"/>
        </w:rPr>
        <w:t>100</w:t>
      </w:r>
      <w:r>
        <w:rPr>
          <w:rFonts w:ascii="仿宋_GB2312" w:eastAsia="仿宋_GB2312" w:hAnsi="微软雅黑" w:cs="微软雅黑" w:hint="eastAsia"/>
          <w:color w:val="3E3E3E"/>
          <w:kern w:val="0"/>
          <w:sz w:val="32"/>
          <w:szCs w:val="32"/>
          <w:shd w:val="clear" w:color="080000" w:fill="FFFFFF"/>
        </w:rPr>
        <w:t>名，各奖励价值</w:t>
      </w:r>
      <w:r>
        <w:rPr>
          <w:rFonts w:ascii="仿宋_GB2312" w:eastAsia="仿宋_GB2312" w:hAnsi="微软雅黑" w:cs="微软雅黑"/>
          <w:color w:val="3E3E3E"/>
          <w:kern w:val="0"/>
          <w:sz w:val="32"/>
          <w:szCs w:val="32"/>
          <w:shd w:val="clear" w:color="080000" w:fill="FFFFFF"/>
        </w:rPr>
        <w:t>50</w:t>
      </w:r>
      <w:r>
        <w:rPr>
          <w:rFonts w:ascii="仿宋_GB2312" w:eastAsia="仿宋_GB2312" w:hAnsi="微软雅黑" w:cs="微软雅黑" w:hint="eastAsia"/>
          <w:color w:val="3E3E3E"/>
          <w:kern w:val="0"/>
          <w:sz w:val="32"/>
          <w:szCs w:val="32"/>
          <w:shd w:val="clear" w:color="080000" w:fill="FFFFFF"/>
        </w:rPr>
        <w:t>元奖品；纪念奖</w:t>
      </w:r>
      <w:r>
        <w:rPr>
          <w:rFonts w:ascii="仿宋_GB2312" w:eastAsia="仿宋_GB2312" w:hAnsi="微软雅黑" w:cs="微软雅黑"/>
          <w:color w:val="3E3E3E"/>
          <w:kern w:val="0"/>
          <w:sz w:val="32"/>
          <w:szCs w:val="32"/>
          <w:shd w:val="clear" w:color="080000" w:fill="FFFFFF"/>
        </w:rPr>
        <w:t>200</w:t>
      </w:r>
      <w:r>
        <w:rPr>
          <w:rFonts w:ascii="仿宋_GB2312" w:eastAsia="仿宋_GB2312" w:hAnsi="微软雅黑" w:cs="微软雅黑" w:hint="eastAsia"/>
          <w:color w:val="3E3E3E"/>
          <w:kern w:val="0"/>
          <w:sz w:val="32"/>
          <w:szCs w:val="32"/>
          <w:shd w:val="clear" w:color="080000" w:fill="FFFFFF"/>
        </w:rPr>
        <w:t>名，各奖励价值</w:t>
      </w:r>
      <w:r>
        <w:rPr>
          <w:rFonts w:ascii="仿宋_GB2312" w:eastAsia="仿宋_GB2312" w:hAnsi="微软雅黑" w:cs="微软雅黑"/>
          <w:color w:val="3E3E3E"/>
          <w:kern w:val="0"/>
          <w:sz w:val="32"/>
          <w:szCs w:val="32"/>
          <w:shd w:val="clear" w:color="080000" w:fill="FFFFFF"/>
        </w:rPr>
        <w:t>30</w:t>
      </w:r>
      <w:r>
        <w:rPr>
          <w:rFonts w:ascii="仿宋_GB2312" w:eastAsia="仿宋_GB2312" w:hAnsi="微软雅黑" w:cs="微软雅黑" w:hint="eastAsia"/>
          <w:color w:val="3E3E3E"/>
          <w:kern w:val="0"/>
          <w:sz w:val="32"/>
          <w:szCs w:val="32"/>
          <w:shd w:val="clear" w:color="080000" w:fill="FFFFFF"/>
        </w:rPr>
        <w:t>元奖品</w:t>
      </w:r>
    </w:p>
    <w:p w:rsidR="00E6117D" w:rsidRDefault="00E6117D" w:rsidP="00E44E12">
      <w:pPr>
        <w:spacing w:line="560" w:lineRule="exact"/>
        <w:ind w:firstLineChars="200" w:firstLine="31680"/>
        <w:rPr>
          <w:rFonts w:ascii="??_GB2312" w:eastAsia="Times New Roman" w:hAnsi="微软雅黑" w:cs="微软雅黑"/>
          <w:b/>
          <w:bCs/>
          <w:color w:val="3E3E3E"/>
          <w:sz w:val="32"/>
          <w:szCs w:val="32"/>
          <w:shd w:val="clear" w:color="0A0000" w:fill="FFFFFF"/>
        </w:rPr>
      </w:pPr>
      <w:r>
        <w:rPr>
          <w:rFonts w:ascii="??_GB2312" w:eastAsia="Times New Roman" w:hAnsi="微软雅黑" w:cs="微软雅黑"/>
          <w:b/>
          <w:bCs/>
          <w:color w:val="3E3E3E"/>
          <w:sz w:val="32"/>
          <w:szCs w:val="32"/>
          <w:shd w:val="clear" w:color="0A0000" w:fill="FFFFFF"/>
        </w:rPr>
        <w:t>3.</w:t>
      </w:r>
      <w:r>
        <w:rPr>
          <w:rFonts w:ascii="??_GB2312" w:eastAsia="Times New Roman" w:hAnsi="微软雅黑" w:cs="微软雅黑"/>
          <w:b/>
          <w:bCs/>
          <w:color w:val="3E3E3E"/>
          <w:sz w:val="32"/>
          <w:szCs w:val="32"/>
          <w:shd w:val="clear" w:color="0A0000" w:fill="FFFFFF"/>
        </w:rPr>
        <w:t>邮政职业体验活动</w:t>
      </w:r>
    </w:p>
    <w:p w:rsidR="00E6117D" w:rsidRDefault="00E6117D" w:rsidP="00E44E12">
      <w:pPr>
        <w:spacing w:line="560" w:lineRule="exact"/>
        <w:ind w:firstLineChars="200" w:firstLine="31680"/>
        <w:rPr>
          <w:rFonts w:ascii="仿宋_GB2312" w:eastAsia="仿宋_GB2312" w:hAnsi="微软雅黑" w:cs="微软雅黑"/>
          <w:b/>
          <w:bCs/>
          <w:color w:val="3E3E3E"/>
          <w:sz w:val="32"/>
          <w:szCs w:val="32"/>
          <w:shd w:val="clear" w:color="0A0000" w:fill="FFFFFF"/>
        </w:rPr>
      </w:pPr>
      <w:r>
        <w:rPr>
          <w:rFonts w:ascii="仿宋_GB2312" w:eastAsia="仿宋_GB2312" w:hAnsi="微软雅黑" w:cs="微软雅黑" w:hint="eastAsia"/>
          <w:b/>
          <w:bCs/>
          <w:color w:val="3E3E3E"/>
          <w:sz w:val="32"/>
          <w:szCs w:val="32"/>
          <w:shd w:val="clear" w:color="0A0000" w:fill="FFFFFF"/>
        </w:rPr>
        <w:t>（</w:t>
      </w:r>
      <w:r>
        <w:rPr>
          <w:rFonts w:ascii="仿宋_GB2312" w:eastAsia="仿宋_GB2312" w:hAnsi="微软雅黑" w:cs="微软雅黑"/>
          <w:b/>
          <w:bCs/>
          <w:color w:val="3E3E3E"/>
          <w:sz w:val="32"/>
          <w:szCs w:val="32"/>
          <w:shd w:val="clear" w:color="0A0000" w:fill="FFFFFF"/>
        </w:rPr>
        <w:t>1</w:t>
      </w:r>
      <w:r>
        <w:rPr>
          <w:rFonts w:ascii="仿宋_GB2312" w:eastAsia="仿宋_GB2312" w:hAnsi="微软雅黑" w:cs="微软雅黑" w:hint="eastAsia"/>
          <w:b/>
          <w:bCs/>
          <w:color w:val="3E3E3E"/>
          <w:sz w:val="32"/>
          <w:szCs w:val="32"/>
          <w:shd w:val="clear" w:color="0A0000" w:fill="FFFFFF"/>
        </w:rPr>
        <w:t>）“小小银行家”</w:t>
      </w:r>
    </w:p>
    <w:p w:rsidR="00E6117D" w:rsidRDefault="00E6117D" w:rsidP="00E44E12">
      <w:pPr>
        <w:pStyle w:val="1"/>
        <w:spacing w:line="560" w:lineRule="exact"/>
        <w:ind w:firstLine="31680"/>
        <w:rPr>
          <w:rFonts w:ascii="仿宋_GB2312" w:eastAsia="仿宋_GB2312" w:hAnsi="微软雅黑" w:cs="微软雅黑"/>
          <w:color w:val="3E3E3E"/>
          <w:sz w:val="32"/>
          <w:szCs w:val="32"/>
          <w:shd w:val="clear" w:color="080000" w:fill="FFFFFF"/>
        </w:rPr>
      </w:pPr>
      <w:r>
        <w:rPr>
          <w:rFonts w:ascii="仿宋_GB2312" w:eastAsia="仿宋_GB2312" w:hAnsi="仿宋" w:cs="仿宋" w:hint="eastAsia"/>
          <w:color w:val="3E3E3E"/>
          <w:sz w:val="32"/>
          <w:szCs w:val="32"/>
          <w:shd w:val="clear" w:color="080000" w:fill="FFFFFF"/>
        </w:rPr>
        <w:t>【</w:t>
      </w:r>
      <w:r>
        <w:rPr>
          <w:rFonts w:ascii="仿宋_GB2312" w:eastAsia="仿宋_GB2312" w:hAnsi="微软雅黑" w:cs="微软雅黑" w:hint="eastAsia"/>
          <w:color w:val="3E3E3E"/>
          <w:sz w:val="32"/>
          <w:szCs w:val="32"/>
          <w:shd w:val="clear" w:color="080000" w:fill="FFFFFF"/>
        </w:rPr>
        <w:t>参与对象</w:t>
      </w:r>
      <w:r>
        <w:rPr>
          <w:rFonts w:ascii="仿宋_GB2312" w:eastAsia="仿宋_GB2312" w:hAnsi="仿宋" w:cs="仿宋" w:hint="eastAsia"/>
          <w:color w:val="3E3E3E"/>
          <w:sz w:val="32"/>
          <w:szCs w:val="32"/>
          <w:shd w:val="clear" w:color="080000" w:fill="FFFFFF"/>
        </w:rPr>
        <w:t>】</w:t>
      </w:r>
      <w:r>
        <w:rPr>
          <w:rFonts w:ascii="仿宋_GB2312" w:eastAsia="仿宋_GB2312" w:hAnsi="微软雅黑" w:cs="微软雅黑" w:hint="eastAsia"/>
          <w:color w:val="3E3E3E"/>
          <w:sz w:val="32"/>
          <w:szCs w:val="32"/>
          <w:shd w:val="clear" w:color="080000" w:fill="FFFFFF"/>
        </w:rPr>
        <w:t>：</w:t>
      </w:r>
      <w:r>
        <w:rPr>
          <w:rFonts w:ascii="仿宋_GB2312" w:eastAsia="仿宋_GB2312" w:hAnsi="微软雅黑" w:cs="微软雅黑"/>
          <w:color w:val="3E3E3E"/>
          <w:sz w:val="32"/>
          <w:szCs w:val="32"/>
          <w:shd w:val="clear" w:color="080000" w:fill="FFFFFF"/>
        </w:rPr>
        <w:t>5-14</w:t>
      </w:r>
      <w:r>
        <w:rPr>
          <w:rFonts w:ascii="仿宋_GB2312" w:eastAsia="仿宋_GB2312" w:hAnsi="微软雅黑" w:cs="微软雅黑" w:hint="eastAsia"/>
          <w:color w:val="3E3E3E"/>
          <w:sz w:val="32"/>
          <w:szCs w:val="32"/>
          <w:shd w:val="clear" w:color="080000" w:fill="FFFFFF"/>
        </w:rPr>
        <w:t>岁学生</w:t>
      </w:r>
    </w:p>
    <w:p w:rsidR="00E6117D" w:rsidRDefault="00E6117D" w:rsidP="00E44E12">
      <w:pPr>
        <w:pStyle w:val="1"/>
        <w:spacing w:line="560" w:lineRule="exact"/>
        <w:ind w:firstLine="31680"/>
        <w:rPr>
          <w:rFonts w:ascii="仿宋_GB2312" w:eastAsia="仿宋_GB2312" w:hAnsi="仿宋" w:cs="仿宋"/>
          <w:color w:val="000000"/>
          <w:sz w:val="32"/>
          <w:szCs w:val="32"/>
        </w:rPr>
      </w:pPr>
      <w:r>
        <w:rPr>
          <w:rFonts w:ascii="仿宋_GB2312" w:eastAsia="仿宋_GB2312" w:hAnsi="仿宋" w:cs="仿宋" w:hint="eastAsia"/>
          <w:color w:val="3E3E3E"/>
          <w:sz w:val="32"/>
          <w:szCs w:val="32"/>
          <w:shd w:val="clear" w:color="080000" w:fill="FFFFFF"/>
        </w:rPr>
        <w:t>【</w:t>
      </w:r>
      <w:r>
        <w:rPr>
          <w:rFonts w:ascii="仿宋_GB2312" w:eastAsia="仿宋_GB2312" w:hAnsi="微软雅黑" w:cs="微软雅黑" w:hint="eastAsia"/>
          <w:color w:val="3E3E3E"/>
          <w:sz w:val="32"/>
          <w:szCs w:val="32"/>
          <w:shd w:val="clear" w:color="080000" w:fill="FFFFFF"/>
        </w:rPr>
        <w:t>活动介绍</w:t>
      </w:r>
      <w:r>
        <w:rPr>
          <w:rFonts w:ascii="仿宋_GB2312" w:eastAsia="仿宋_GB2312" w:hAnsi="仿宋" w:cs="仿宋" w:hint="eastAsia"/>
          <w:color w:val="3E3E3E"/>
          <w:sz w:val="32"/>
          <w:szCs w:val="32"/>
          <w:shd w:val="clear" w:color="080000" w:fill="FFFFFF"/>
        </w:rPr>
        <w:t>】</w:t>
      </w:r>
      <w:r>
        <w:rPr>
          <w:rFonts w:ascii="仿宋_GB2312" w:eastAsia="仿宋_GB2312" w:hAnsi="微软雅黑" w:cs="微软雅黑" w:hint="eastAsia"/>
          <w:color w:val="3E3E3E"/>
          <w:sz w:val="32"/>
          <w:szCs w:val="32"/>
          <w:shd w:val="clear" w:color="080000" w:fill="FFFFFF"/>
        </w:rPr>
        <w:t>：</w:t>
      </w:r>
      <w:r>
        <w:rPr>
          <w:rFonts w:ascii="仿宋_GB2312" w:eastAsia="仿宋_GB2312" w:hAnsi="微软雅黑" w:cs="微软雅黑" w:hint="eastAsia"/>
          <w:color w:val="3E3E3E"/>
          <w:sz w:val="32"/>
          <w:szCs w:val="32"/>
          <w:shd w:val="clear" w:color="070000" w:fill="FFFFFF"/>
        </w:rPr>
        <w:t>带领孩子们参观营业网点休息区、自助银行区、贵宾区等功能分区布局，认识自动机具等新型的银行设备和简单的机具原理，使用方法，认识密码键盘，点钞机，叫号机等设备，通过介绍，让孩子们了解各种设备的功能和用途，对银行网点有更加直观的了解。</w:t>
      </w:r>
    </w:p>
    <w:p w:rsidR="00E6117D" w:rsidRDefault="00E6117D" w:rsidP="00E44E12">
      <w:pPr>
        <w:pStyle w:val="1"/>
        <w:spacing w:line="560" w:lineRule="exact"/>
        <w:ind w:firstLine="31680"/>
        <w:rPr>
          <w:rFonts w:ascii="仿宋_GB2312" w:eastAsia="仿宋_GB2312" w:hAnsi="微软雅黑" w:cs="微软雅黑"/>
          <w:color w:val="3E3E3E"/>
          <w:sz w:val="32"/>
          <w:szCs w:val="32"/>
          <w:shd w:val="clear" w:color="070000" w:fill="FFFFFF"/>
        </w:rPr>
      </w:pPr>
      <w:r>
        <w:rPr>
          <w:rFonts w:ascii="仿宋_GB2312" w:eastAsia="仿宋_GB2312" w:hAnsi="仿宋" w:cs="仿宋" w:hint="eastAsia"/>
          <w:color w:val="3E3E3E"/>
          <w:sz w:val="32"/>
          <w:szCs w:val="32"/>
          <w:shd w:val="clear" w:color="070000" w:fill="FFFFFF"/>
        </w:rPr>
        <w:t>【</w:t>
      </w:r>
      <w:r>
        <w:rPr>
          <w:rFonts w:ascii="仿宋_GB2312" w:eastAsia="仿宋_GB2312" w:hAnsi="微软雅黑" w:cs="微软雅黑" w:hint="eastAsia"/>
          <w:color w:val="3E3E3E"/>
          <w:sz w:val="32"/>
          <w:szCs w:val="32"/>
          <w:shd w:val="clear" w:color="070000" w:fill="FFFFFF"/>
        </w:rPr>
        <w:t>互动小游戏</w:t>
      </w:r>
      <w:r>
        <w:rPr>
          <w:rFonts w:ascii="仿宋_GB2312" w:eastAsia="仿宋_GB2312" w:hAnsi="仿宋" w:cs="仿宋" w:hint="eastAsia"/>
          <w:color w:val="3E3E3E"/>
          <w:sz w:val="32"/>
          <w:szCs w:val="32"/>
          <w:shd w:val="clear" w:color="070000" w:fill="FFFFFF"/>
        </w:rPr>
        <w:t>】：</w:t>
      </w:r>
    </w:p>
    <w:p w:rsidR="00E6117D" w:rsidRDefault="00E6117D" w:rsidP="00E44E12">
      <w:pPr>
        <w:pStyle w:val="1"/>
        <w:spacing w:line="560" w:lineRule="exact"/>
        <w:ind w:leftChars="256" w:left="31680" w:firstLineChars="0" w:firstLine="0"/>
        <w:rPr>
          <w:rFonts w:ascii="仿宋_GB2312" w:eastAsia="仿宋_GB2312" w:hAnsi="微软雅黑" w:cs="微软雅黑"/>
          <w:color w:val="3E3E3E"/>
          <w:sz w:val="32"/>
          <w:szCs w:val="32"/>
          <w:shd w:val="clear" w:color="070000" w:fill="FFFFFF"/>
        </w:rPr>
      </w:pPr>
      <w:r>
        <w:rPr>
          <w:rFonts w:ascii="仿宋_GB2312" w:eastAsia="仿宋_GB2312" w:cs="Calibri" w:hint="eastAsia"/>
          <w:color w:val="3E3E3E"/>
          <w:sz w:val="32"/>
          <w:szCs w:val="32"/>
          <w:shd w:val="clear" w:color="070000" w:fill="FFFFFF"/>
        </w:rPr>
        <w:t>①</w:t>
      </w:r>
      <w:r>
        <w:rPr>
          <w:rFonts w:ascii="仿宋_GB2312" w:eastAsia="仿宋_GB2312" w:hAnsi="微软雅黑" w:cs="微软雅黑" w:hint="eastAsia"/>
          <w:color w:val="3E3E3E"/>
          <w:sz w:val="32"/>
          <w:szCs w:val="32"/>
          <w:shd w:val="clear" w:color="070000" w:fill="FFFFFF"/>
        </w:rPr>
        <w:t>点钞小超人，获胜者可保留一套作为奖品</w:t>
      </w:r>
    </w:p>
    <w:p w:rsidR="00E6117D" w:rsidRDefault="00E6117D" w:rsidP="00E44E12">
      <w:pPr>
        <w:pStyle w:val="1"/>
        <w:spacing w:line="560" w:lineRule="exact"/>
        <w:ind w:firstLine="31680"/>
        <w:rPr>
          <w:rFonts w:ascii="仿宋_GB2312" w:eastAsia="仿宋_GB2312" w:hAnsi="微软雅黑" w:cs="微软雅黑"/>
          <w:color w:val="3E3E3E"/>
          <w:sz w:val="32"/>
          <w:szCs w:val="32"/>
          <w:shd w:val="clear" w:color="070000" w:fill="FFFFFF"/>
        </w:rPr>
      </w:pPr>
      <w:r>
        <w:rPr>
          <w:rFonts w:ascii="仿宋_GB2312" w:eastAsia="仿宋_GB2312" w:cs="Calibri" w:hint="eastAsia"/>
          <w:color w:val="3E3E3E"/>
          <w:sz w:val="32"/>
          <w:szCs w:val="32"/>
          <w:shd w:val="clear" w:color="070000" w:fill="FFFFFF"/>
        </w:rPr>
        <w:t>②</w:t>
      </w:r>
      <w:r>
        <w:rPr>
          <w:rFonts w:ascii="仿宋_GB2312" w:eastAsia="仿宋_GB2312" w:hAnsi="微软雅黑" w:cs="微软雅黑" w:hint="eastAsia"/>
          <w:color w:val="3E3E3E"/>
          <w:sz w:val="32"/>
          <w:szCs w:val="32"/>
          <w:shd w:val="clear" w:color="070000" w:fill="FFFFFF"/>
        </w:rPr>
        <w:t>知识抢答王</w:t>
      </w:r>
      <w:r>
        <w:rPr>
          <w:rFonts w:ascii="仿宋_GB2312" w:eastAsia="仿宋_GB2312" w:hAnsi="微软雅黑" w:cs="微软雅黑"/>
          <w:color w:val="3E3E3E"/>
          <w:sz w:val="32"/>
          <w:szCs w:val="32"/>
          <w:shd w:val="clear" w:color="070000" w:fill="FFFFFF"/>
        </w:rPr>
        <w:t xml:space="preserve">   </w:t>
      </w:r>
      <w:r>
        <w:rPr>
          <w:rFonts w:ascii="仿宋_GB2312" w:eastAsia="仿宋_GB2312" w:hAnsi="微软雅黑" w:cs="微软雅黑" w:hint="eastAsia"/>
          <w:color w:val="3E3E3E"/>
          <w:sz w:val="32"/>
          <w:szCs w:val="32"/>
          <w:shd w:val="clear" w:color="070000" w:fill="FFFFFF"/>
        </w:rPr>
        <w:t>网点准备关于邮政业务的相关小问题</w:t>
      </w:r>
    </w:p>
    <w:p w:rsidR="00E6117D" w:rsidRDefault="00E6117D" w:rsidP="00E44E12">
      <w:pPr>
        <w:pStyle w:val="1"/>
        <w:spacing w:line="560" w:lineRule="exact"/>
        <w:ind w:firstLineChars="180" w:firstLine="31680"/>
        <w:rPr>
          <w:rFonts w:ascii="仿宋_GB2312" w:eastAsia="仿宋_GB2312" w:hAnsi="微软雅黑" w:cs="微软雅黑"/>
          <w:color w:val="3E3E3E"/>
          <w:sz w:val="32"/>
          <w:szCs w:val="32"/>
          <w:shd w:val="clear" w:color="070000" w:fill="FFFFFF"/>
        </w:rPr>
      </w:pPr>
      <w:r>
        <w:rPr>
          <w:rFonts w:ascii="仿宋_GB2312" w:eastAsia="仿宋_GB2312" w:hAnsi="仿宋" w:cs="仿宋" w:hint="eastAsia"/>
          <w:color w:val="3E3E3E"/>
          <w:sz w:val="32"/>
          <w:szCs w:val="32"/>
          <w:shd w:val="clear" w:color="070000" w:fill="FFFFFF"/>
        </w:rPr>
        <w:t>③</w:t>
      </w:r>
      <w:r>
        <w:rPr>
          <w:rFonts w:ascii="仿宋_GB2312" w:eastAsia="仿宋_GB2312" w:hAnsi="微软雅黑" w:cs="微软雅黑" w:hint="eastAsia"/>
          <w:color w:val="3E3E3E"/>
          <w:sz w:val="32"/>
          <w:szCs w:val="32"/>
          <w:shd w:val="clear" w:color="070000" w:fill="FFFFFF"/>
        </w:rPr>
        <w:t>欢乐抢星星</w:t>
      </w:r>
      <w:r>
        <w:rPr>
          <w:rFonts w:ascii="仿宋_GB2312" w:eastAsia="仿宋_GB2312" w:hAnsi="微软雅黑" w:cs="微软雅黑"/>
          <w:color w:val="3E3E3E"/>
          <w:sz w:val="32"/>
          <w:szCs w:val="32"/>
          <w:shd w:val="clear" w:color="070000" w:fill="FFFFFF"/>
        </w:rPr>
        <w:t xml:space="preserve">  </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53"/>
        <w:gridCol w:w="1650"/>
        <w:gridCol w:w="1617"/>
      </w:tblGrid>
      <w:tr w:rsidR="00E6117D">
        <w:trPr>
          <w:trHeight w:val="90"/>
          <w:jc w:val="center"/>
        </w:trPr>
        <w:tc>
          <w:tcPr>
            <w:tcW w:w="5253" w:type="dxa"/>
          </w:tcPr>
          <w:p w:rsidR="00E6117D" w:rsidRDefault="00E6117D">
            <w:pPr>
              <w:pStyle w:val="10"/>
              <w:widowControl/>
              <w:spacing w:line="560" w:lineRule="exact"/>
              <w:jc w:val="center"/>
              <w:rPr>
                <w:rFonts w:ascii="仿宋_GB2312" w:eastAsia="仿宋_GB2312" w:hAnsi="微软雅黑" w:cs="微软雅黑"/>
                <w:b/>
                <w:bCs/>
                <w:color w:val="3E3E3E"/>
                <w:sz w:val="32"/>
                <w:szCs w:val="32"/>
                <w:shd w:val="clear" w:color="090000" w:fill="FFFFFF"/>
              </w:rPr>
            </w:pPr>
            <w:r>
              <w:rPr>
                <w:rFonts w:ascii="仿宋_GB2312" w:eastAsia="仿宋_GB2312" w:hAnsi="微软雅黑" w:cs="微软雅黑" w:hint="eastAsia"/>
                <w:b/>
                <w:bCs/>
                <w:color w:val="3E3E3E"/>
                <w:sz w:val="32"/>
                <w:szCs w:val="32"/>
                <w:shd w:val="clear" w:color="090000" w:fill="FFFFFF"/>
              </w:rPr>
              <w:t>活动项目名称</w:t>
            </w:r>
          </w:p>
        </w:tc>
        <w:tc>
          <w:tcPr>
            <w:tcW w:w="1650" w:type="dxa"/>
          </w:tcPr>
          <w:p w:rsidR="00E6117D" w:rsidRDefault="00E6117D">
            <w:pPr>
              <w:pStyle w:val="10"/>
              <w:widowControl/>
              <w:spacing w:line="560" w:lineRule="exact"/>
              <w:jc w:val="center"/>
              <w:rPr>
                <w:rFonts w:ascii="仿宋_GB2312" w:eastAsia="仿宋_GB2312" w:hAnsi="微软雅黑" w:cs="微软雅黑"/>
                <w:b/>
                <w:bCs/>
                <w:color w:val="3E3E3E"/>
                <w:sz w:val="32"/>
                <w:szCs w:val="32"/>
                <w:shd w:val="clear" w:color="090000" w:fill="FFFFFF"/>
              </w:rPr>
            </w:pPr>
            <w:r>
              <w:rPr>
                <w:rFonts w:ascii="仿宋_GB2312" w:eastAsia="仿宋_GB2312" w:hAnsi="微软雅黑" w:cs="微软雅黑" w:hint="eastAsia"/>
                <w:b/>
                <w:bCs/>
                <w:color w:val="3E3E3E"/>
                <w:sz w:val="32"/>
                <w:szCs w:val="32"/>
                <w:shd w:val="clear" w:color="090000" w:fill="FFFFFF"/>
              </w:rPr>
              <w:t>奖励星星数</w:t>
            </w:r>
          </w:p>
        </w:tc>
        <w:tc>
          <w:tcPr>
            <w:tcW w:w="1617" w:type="dxa"/>
          </w:tcPr>
          <w:p w:rsidR="00E6117D" w:rsidRDefault="00E6117D">
            <w:pPr>
              <w:pStyle w:val="10"/>
              <w:widowControl/>
              <w:spacing w:line="560" w:lineRule="exact"/>
              <w:jc w:val="center"/>
              <w:rPr>
                <w:rFonts w:ascii="仿宋_GB2312" w:eastAsia="仿宋_GB2312" w:hAnsi="微软雅黑" w:cs="微软雅黑"/>
                <w:b/>
                <w:bCs/>
                <w:color w:val="3E3E3E"/>
                <w:sz w:val="32"/>
                <w:szCs w:val="32"/>
                <w:shd w:val="clear" w:color="090000" w:fill="FFFFFF"/>
              </w:rPr>
            </w:pPr>
            <w:r>
              <w:rPr>
                <w:rFonts w:ascii="仿宋_GB2312" w:eastAsia="仿宋_GB2312" w:hAnsi="微软雅黑" w:cs="微软雅黑" w:hint="eastAsia"/>
                <w:b/>
                <w:bCs/>
                <w:color w:val="3E3E3E"/>
                <w:sz w:val="32"/>
                <w:szCs w:val="32"/>
                <w:shd w:val="clear" w:color="090000" w:fill="FFFFFF"/>
              </w:rPr>
              <w:t>得分情况</w:t>
            </w:r>
          </w:p>
        </w:tc>
      </w:tr>
      <w:tr w:rsidR="00E6117D">
        <w:trPr>
          <w:jc w:val="center"/>
        </w:trPr>
        <w:tc>
          <w:tcPr>
            <w:tcW w:w="5253" w:type="dxa"/>
          </w:tcPr>
          <w:p w:rsidR="00E6117D" w:rsidRDefault="00E6117D">
            <w:pPr>
              <w:pStyle w:val="10"/>
              <w:widowControl/>
              <w:spacing w:line="560" w:lineRule="exact"/>
              <w:jc w:val="center"/>
              <w:rPr>
                <w:rFonts w:ascii="仿宋_GB2312" w:eastAsia="仿宋_GB2312" w:hAnsi="微软雅黑" w:cs="微软雅黑"/>
                <w:color w:val="3E3E3E"/>
                <w:sz w:val="32"/>
                <w:szCs w:val="32"/>
                <w:shd w:val="clear" w:color="070000" w:fill="FFFFFF"/>
              </w:rPr>
            </w:pPr>
            <w:r>
              <w:rPr>
                <w:rFonts w:ascii="仿宋_GB2312" w:eastAsia="仿宋_GB2312" w:hAnsi="微软雅黑" w:cs="微软雅黑" w:hint="eastAsia"/>
                <w:color w:val="3E3E3E"/>
                <w:sz w:val="32"/>
                <w:szCs w:val="32"/>
                <w:shd w:val="clear" w:color="070000" w:fill="FFFFFF"/>
              </w:rPr>
              <w:t>加入网点微信客户群且关注邮常州公众号</w:t>
            </w:r>
          </w:p>
        </w:tc>
        <w:tc>
          <w:tcPr>
            <w:tcW w:w="1650" w:type="dxa"/>
          </w:tcPr>
          <w:p w:rsidR="00E6117D" w:rsidRDefault="00E6117D" w:rsidP="00E6117D">
            <w:pPr>
              <w:pStyle w:val="10"/>
              <w:widowControl/>
              <w:spacing w:line="560" w:lineRule="exact"/>
              <w:ind w:firstLineChars="200" w:firstLine="31680"/>
              <w:rPr>
                <w:rFonts w:ascii="仿宋_GB2312" w:eastAsia="仿宋_GB2312" w:hAnsi="微软雅黑" w:cs="微软雅黑"/>
                <w:color w:val="3E3E3E"/>
                <w:sz w:val="32"/>
                <w:szCs w:val="32"/>
                <w:shd w:val="clear" w:color="070000" w:fill="FFFFFF"/>
              </w:rPr>
            </w:pPr>
            <w:r>
              <w:rPr>
                <w:rFonts w:ascii="仿宋_GB2312" w:eastAsia="仿宋_GB2312" w:hAnsi="微软雅黑" w:cs="微软雅黑"/>
                <w:color w:val="3E3E3E"/>
                <w:sz w:val="32"/>
                <w:szCs w:val="32"/>
                <w:shd w:val="clear" w:color="070000" w:fill="FFFFFF"/>
              </w:rPr>
              <w:t>1</w:t>
            </w:r>
          </w:p>
        </w:tc>
        <w:tc>
          <w:tcPr>
            <w:tcW w:w="1617" w:type="dxa"/>
          </w:tcPr>
          <w:p w:rsidR="00E6117D" w:rsidRDefault="00E6117D" w:rsidP="00E6117D">
            <w:pPr>
              <w:pStyle w:val="10"/>
              <w:widowControl/>
              <w:spacing w:line="560" w:lineRule="exact"/>
              <w:ind w:firstLineChars="200" w:firstLine="31680"/>
              <w:jc w:val="center"/>
              <w:rPr>
                <w:rFonts w:ascii="仿宋_GB2312" w:eastAsia="仿宋_GB2312" w:hAnsi="微软雅黑" w:cs="微软雅黑"/>
                <w:color w:val="3E3E3E"/>
                <w:sz w:val="32"/>
                <w:szCs w:val="32"/>
                <w:shd w:val="clear" w:color="070000" w:fill="FFFFFF"/>
              </w:rPr>
            </w:pPr>
          </w:p>
        </w:tc>
      </w:tr>
      <w:tr w:rsidR="00E6117D">
        <w:trPr>
          <w:jc w:val="center"/>
        </w:trPr>
        <w:tc>
          <w:tcPr>
            <w:tcW w:w="5253" w:type="dxa"/>
          </w:tcPr>
          <w:p w:rsidR="00E6117D" w:rsidRDefault="00E6117D">
            <w:pPr>
              <w:pStyle w:val="10"/>
              <w:widowControl/>
              <w:spacing w:line="560" w:lineRule="exact"/>
              <w:jc w:val="center"/>
              <w:rPr>
                <w:rFonts w:ascii="仿宋_GB2312" w:eastAsia="仿宋_GB2312" w:hAnsi="微软雅黑" w:cs="微软雅黑"/>
                <w:color w:val="3E3E3E"/>
                <w:sz w:val="32"/>
                <w:szCs w:val="32"/>
                <w:shd w:val="clear" w:color="070000" w:fill="FFFFFF"/>
              </w:rPr>
            </w:pPr>
            <w:r>
              <w:rPr>
                <w:rFonts w:ascii="仿宋_GB2312" w:eastAsia="仿宋_GB2312" w:hAnsi="微软雅黑" w:cs="微软雅黑"/>
                <w:color w:val="3E3E3E"/>
                <w:sz w:val="32"/>
                <w:szCs w:val="32"/>
                <w:shd w:val="clear" w:color="070000" w:fill="FFFFFF"/>
              </w:rPr>
              <w:t>ATM</w:t>
            </w:r>
            <w:r>
              <w:rPr>
                <w:rFonts w:ascii="仿宋_GB2312" w:eastAsia="仿宋_GB2312" w:hAnsi="微软雅黑" w:cs="微软雅黑" w:hint="eastAsia"/>
                <w:color w:val="3E3E3E"/>
                <w:sz w:val="32"/>
                <w:szCs w:val="32"/>
                <w:shd w:val="clear" w:color="070000" w:fill="FFFFFF"/>
              </w:rPr>
              <w:t>查询体验、存取款体验</w:t>
            </w:r>
          </w:p>
        </w:tc>
        <w:tc>
          <w:tcPr>
            <w:tcW w:w="1650" w:type="dxa"/>
          </w:tcPr>
          <w:p w:rsidR="00E6117D" w:rsidRDefault="00E6117D" w:rsidP="00E6117D">
            <w:pPr>
              <w:pStyle w:val="10"/>
              <w:widowControl/>
              <w:spacing w:line="560" w:lineRule="exact"/>
              <w:ind w:firstLineChars="200" w:firstLine="31680"/>
              <w:rPr>
                <w:rFonts w:ascii="仿宋_GB2312" w:eastAsia="仿宋_GB2312" w:hAnsi="微软雅黑" w:cs="微软雅黑"/>
                <w:color w:val="3E3E3E"/>
                <w:sz w:val="32"/>
                <w:szCs w:val="32"/>
                <w:shd w:val="clear" w:color="070000" w:fill="FFFFFF"/>
              </w:rPr>
            </w:pPr>
            <w:r>
              <w:rPr>
                <w:rFonts w:ascii="仿宋_GB2312" w:eastAsia="仿宋_GB2312" w:hAnsi="微软雅黑" w:cs="微软雅黑"/>
                <w:color w:val="3E3E3E"/>
                <w:sz w:val="32"/>
                <w:szCs w:val="32"/>
                <w:shd w:val="clear" w:color="070000" w:fill="FFFFFF"/>
              </w:rPr>
              <w:t>1</w:t>
            </w:r>
          </w:p>
        </w:tc>
        <w:tc>
          <w:tcPr>
            <w:tcW w:w="1617" w:type="dxa"/>
          </w:tcPr>
          <w:p w:rsidR="00E6117D" w:rsidRDefault="00E6117D" w:rsidP="00E6117D">
            <w:pPr>
              <w:pStyle w:val="10"/>
              <w:widowControl/>
              <w:spacing w:line="560" w:lineRule="exact"/>
              <w:ind w:firstLineChars="200" w:firstLine="31680"/>
              <w:jc w:val="center"/>
              <w:rPr>
                <w:rFonts w:ascii="仿宋_GB2312" w:eastAsia="仿宋_GB2312" w:hAnsi="微软雅黑" w:cs="微软雅黑"/>
                <w:color w:val="3E3E3E"/>
                <w:sz w:val="32"/>
                <w:szCs w:val="32"/>
                <w:shd w:val="clear" w:color="070000" w:fill="FFFFFF"/>
              </w:rPr>
            </w:pPr>
          </w:p>
        </w:tc>
      </w:tr>
      <w:tr w:rsidR="00E6117D">
        <w:trPr>
          <w:jc w:val="center"/>
        </w:trPr>
        <w:tc>
          <w:tcPr>
            <w:tcW w:w="5253" w:type="dxa"/>
          </w:tcPr>
          <w:p w:rsidR="00E6117D" w:rsidRDefault="00E6117D">
            <w:pPr>
              <w:pStyle w:val="10"/>
              <w:widowControl/>
              <w:spacing w:line="560" w:lineRule="exact"/>
              <w:jc w:val="center"/>
              <w:rPr>
                <w:rFonts w:ascii="仿宋_GB2312" w:eastAsia="仿宋_GB2312" w:hAnsi="微软雅黑" w:cs="微软雅黑"/>
                <w:color w:val="3E3E3E"/>
                <w:sz w:val="32"/>
                <w:szCs w:val="32"/>
                <w:shd w:val="clear" w:color="070000" w:fill="FFFFFF"/>
              </w:rPr>
            </w:pPr>
            <w:r>
              <w:rPr>
                <w:rFonts w:ascii="仿宋_GB2312" w:eastAsia="仿宋_GB2312" w:hAnsi="微软雅黑" w:cs="微软雅黑" w:hint="eastAsia"/>
                <w:color w:val="3E3E3E"/>
                <w:sz w:val="32"/>
                <w:szCs w:val="32"/>
                <w:shd w:val="clear" w:color="070000" w:fill="FFFFFF"/>
              </w:rPr>
              <w:t>新开亲子卡并加办手机银行</w:t>
            </w:r>
          </w:p>
        </w:tc>
        <w:tc>
          <w:tcPr>
            <w:tcW w:w="1650" w:type="dxa"/>
          </w:tcPr>
          <w:p w:rsidR="00E6117D" w:rsidRDefault="00E6117D" w:rsidP="00E6117D">
            <w:pPr>
              <w:pStyle w:val="10"/>
              <w:widowControl/>
              <w:spacing w:line="560" w:lineRule="exact"/>
              <w:ind w:firstLineChars="200" w:firstLine="31680"/>
              <w:rPr>
                <w:rFonts w:ascii="仿宋_GB2312" w:eastAsia="仿宋_GB2312" w:hAnsi="微软雅黑" w:cs="微软雅黑"/>
                <w:color w:val="3E3E3E"/>
                <w:sz w:val="32"/>
                <w:szCs w:val="32"/>
                <w:shd w:val="clear" w:color="070000" w:fill="FFFFFF"/>
              </w:rPr>
            </w:pPr>
            <w:r>
              <w:rPr>
                <w:rFonts w:ascii="仿宋_GB2312" w:eastAsia="仿宋_GB2312" w:hAnsi="微软雅黑" w:cs="微软雅黑"/>
                <w:color w:val="3E3E3E"/>
                <w:sz w:val="32"/>
                <w:szCs w:val="32"/>
                <w:shd w:val="clear" w:color="070000" w:fill="FFFFFF"/>
              </w:rPr>
              <w:t>1</w:t>
            </w:r>
          </w:p>
        </w:tc>
        <w:tc>
          <w:tcPr>
            <w:tcW w:w="1617" w:type="dxa"/>
          </w:tcPr>
          <w:p w:rsidR="00E6117D" w:rsidRDefault="00E6117D" w:rsidP="00E6117D">
            <w:pPr>
              <w:pStyle w:val="10"/>
              <w:widowControl/>
              <w:spacing w:line="560" w:lineRule="exact"/>
              <w:ind w:firstLineChars="200" w:firstLine="31680"/>
              <w:jc w:val="center"/>
              <w:rPr>
                <w:rFonts w:ascii="仿宋_GB2312" w:eastAsia="仿宋_GB2312" w:hAnsi="微软雅黑" w:cs="微软雅黑"/>
                <w:color w:val="3E3E3E"/>
                <w:sz w:val="32"/>
                <w:szCs w:val="32"/>
                <w:shd w:val="clear" w:color="070000" w:fill="FFFFFF"/>
              </w:rPr>
            </w:pPr>
          </w:p>
        </w:tc>
      </w:tr>
      <w:tr w:rsidR="00E6117D">
        <w:trPr>
          <w:jc w:val="center"/>
        </w:trPr>
        <w:tc>
          <w:tcPr>
            <w:tcW w:w="5253" w:type="dxa"/>
          </w:tcPr>
          <w:p w:rsidR="00E6117D" w:rsidRDefault="00E6117D">
            <w:pPr>
              <w:pStyle w:val="10"/>
              <w:widowControl/>
              <w:spacing w:line="560" w:lineRule="exact"/>
              <w:jc w:val="center"/>
              <w:rPr>
                <w:rFonts w:ascii="仿宋_GB2312" w:eastAsia="仿宋_GB2312" w:hAnsi="微软雅黑" w:cs="微软雅黑"/>
                <w:color w:val="3E3E3E"/>
                <w:sz w:val="32"/>
                <w:szCs w:val="32"/>
                <w:shd w:val="clear" w:color="070000" w:fill="FFFFFF"/>
              </w:rPr>
            </w:pPr>
            <w:r>
              <w:rPr>
                <w:rFonts w:ascii="仿宋_GB2312" w:eastAsia="仿宋_GB2312" w:hAnsi="微软雅黑" w:cs="微软雅黑" w:hint="eastAsia"/>
                <w:color w:val="3E3E3E"/>
                <w:sz w:val="32"/>
                <w:szCs w:val="32"/>
                <w:shd w:val="clear" w:color="070000" w:fill="FFFFFF"/>
              </w:rPr>
              <w:t>体验会员特惠购</w:t>
            </w:r>
          </w:p>
        </w:tc>
        <w:tc>
          <w:tcPr>
            <w:tcW w:w="1650" w:type="dxa"/>
          </w:tcPr>
          <w:p w:rsidR="00E6117D" w:rsidRDefault="00E6117D" w:rsidP="00E6117D">
            <w:pPr>
              <w:pStyle w:val="10"/>
              <w:widowControl/>
              <w:spacing w:line="560" w:lineRule="exact"/>
              <w:ind w:firstLineChars="200" w:firstLine="31680"/>
              <w:rPr>
                <w:rFonts w:ascii="仿宋_GB2312" w:eastAsia="仿宋_GB2312" w:hAnsi="微软雅黑" w:cs="微软雅黑"/>
                <w:color w:val="3E3E3E"/>
                <w:sz w:val="32"/>
                <w:szCs w:val="32"/>
                <w:shd w:val="clear" w:color="070000" w:fill="FFFFFF"/>
              </w:rPr>
            </w:pPr>
            <w:r>
              <w:rPr>
                <w:rFonts w:ascii="仿宋_GB2312" w:eastAsia="仿宋_GB2312" w:hAnsi="微软雅黑" w:cs="微软雅黑"/>
                <w:color w:val="3E3E3E"/>
                <w:sz w:val="32"/>
                <w:szCs w:val="32"/>
                <w:shd w:val="clear" w:color="070000" w:fill="FFFFFF"/>
              </w:rPr>
              <w:t>1</w:t>
            </w:r>
          </w:p>
        </w:tc>
        <w:tc>
          <w:tcPr>
            <w:tcW w:w="1617" w:type="dxa"/>
          </w:tcPr>
          <w:p w:rsidR="00E6117D" w:rsidRDefault="00E6117D" w:rsidP="00E6117D">
            <w:pPr>
              <w:pStyle w:val="10"/>
              <w:widowControl/>
              <w:spacing w:line="560" w:lineRule="exact"/>
              <w:ind w:firstLineChars="200" w:firstLine="31680"/>
              <w:jc w:val="center"/>
              <w:rPr>
                <w:rFonts w:ascii="仿宋_GB2312" w:eastAsia="仿宋_GB2312" w:hAnsi="微软雅黑" w:cs="微软雅黑"/>
                <w:color w:val="3E3E3E"/>
                <w:sz w:val="32"/>
                <w:szCs w:val="32"/>
                <w:shd w:val="clear" w:color="070000" w:fill="FFFFFF"/>
              </w:rPr>
            </w:pPr>
          </w:p>
        </w:tc>
      </w:tr>
      <w:tr w:rsidR="00E6117D">
        <w:trPr>
          <w:jc w:val="center"/>
        </w:trPr>
        <w:tc>
          <w:tcPr>
            <w:tcW w:w="5253" w:type="dxa"/>
          </w:tcPr>
          <w:p w:rsidR="00E6117D" w:rsidRDefault="00E6117D">
            <w:pPr>
              <w:pStyle w:val="10"/>
              <w:widowControl/>
              <w:spacing w:line="560" w:lineRule="exact"/>
              <w:jc w:val="center"/>
              <w:rPr>
                <w:rFonts w:ascii="仿宋_GB2312" w:eastAsia="仿宋_GB2312" w:hAnsi="微软雅黑" w:cs="微软雅黑"/>
                <w:color w:val="3E3E3E"/>
                <w:sz w:val="32"/>
                <w:szCs w:val="32"/>
                <w:shd w:val="clear" w:color="070000" w:fill="FFFFFF"/>
              </w:rPr>
            </w:pPr>
            <w:r>
              <w:rPr>
                <w:rFonts w:ascii="仿宋_GB2312" w:eastAsia="仿宋_GB2312" w:hAnsi="微软雅黑" w:cs="微软雅黑" w:hint="eastAsia"/>
                <w:color w:val="3E3E3E"/>
                <w:sz w:val="32"/>
                <w:szCs w:val="32"/>
                <w:shd w:val="clear" w:color="070000" w:fill="FFFFFF"/>
              </w:rPr>
              <w:t>了解一款保险产品</w:t>
            </w:r>
          </w:p>
        </w:tc>
        <w:tc>
          <w:tcPr>
            <w:tcW w:w="1650" w:type="dxa"/>
          </w:tcPr>
          <w:p w:rsidR="00E6117D" w:rsidRDefault="00E6117D" w:rsidP="00E6117D">
            <w:pPr>
              <w:pStyle w:val="10"/>
              <w:widowControl/>
              <w:spacing w:line="560" w:lineRule="exact"/>
              <w:ind w:firstLineChars="200" w:firstLine="31680"/>
              <w:rPr>
                <w:rFonts w:ascii="仿宋_GB2312" w:eastAsia="仿宋_GB2312" w:hAnsi="微软雅黑" w:cs="微软雅黑"/>
                <w:color w:val="3E3E3E"/>
                <w:sz w:val="32"/>
                <w:szCs w:val="32"/>
                <w:shd w:val="clear" w:color="070000" w:fill="FFFFFF"/>
              </w:rPr>
            </w:pPr>
            <w:r>
              <w:rPr>
                <w:rFonts w:ascii="仿宋_GB2312" w:eastAsia="仿宋_GB2312" w:hAnsi="微软雅黑" w:cs="微软雅黑"/>
                <w:color w:val="3E3E3E"/>
                <w:sz w:val="32"/>
                <w:szCs w:val="32"/>
                <w:shd w:val="clear" w:color="070000" w:fill="FFFFFF"/>
              </w:rPr>
              <w:t>1</w:t>
            </w:r>
          </w:p>
        </w:tc>
        <w:tc>
          <w:tcPr>
            <w:tcW w:w="1617" w:type="dxa"/>
          </w:tcPr>
          <w:p w:rsidR="00E6117D" w:rsidRDefault="00E6117D" w:rsidP="00E6117D">
            <w:pPr>
              <w:pStyle w:val="10"/>
              <w:widowControl/>
              <w:spacing w:line="560" w:lineRule="exact"/>
              <w:ind w:firstLineChars="200" w:firstLine="31680"/>
              <w:jc w:val="center"/>
              <w:rPr>
                <w:rFonts w:ascii="仿宋_GB2312" w:eastAsia="仿宋_GB2312" w:hAnsi="微软雅黑" w:cs="微软雅黑"/>
                <w:color w:val="3E3E3E"/>
                <w:sz w:val="32"/>
                <w:szCs w:val="32"/>
                <w:shd w:val="clear" w:color="070000" w:fill="FFFFFF"/>
              </w:rPr>
            </w:pPr>
          </w:p>
        </w:tc>
      </w:tr>
      <w:tr w:rsidR="00E6117D">
        <w:trPr>
          <w:trHeight w:val="597"/>
          <w:jc w:val="center"/>
        </w:trPr>
        <w:tc>
          <w:tcPr>
            <w:tcW w:w="5253" w:type="dxa"/>
          </w:tcPr>
          <w:p w:rsidR="00E6117D" w:rsidRDefault="00E6117D">
            <w:pPr>
              <w:pStyle w:val="10"/>
              <w:widowControl/>
              <w:spacing w:line="560" w:lineRule="exact"/>
              <w:jc w:val="center"/>
              <w:rPr>
                <w:rFonts w:ascii="仿宋_GB2312" w:eastAsia="仿宋_GB2312" w:hAnsi="微软雅黑" w:cs="微软雅黑"/>
                <w:color w:val="3E3E3E"/>
                <w:sz w:val="32"/>
                <w:szCs w:val="32"/>
                <w:shd w:val="clear" w:color="070000" w:fill="FFFFFF"/>
              </w:rPr>
            </w:pPr>
            <w:r>
              <w:rPr>
                <w:rFonts w:ascii="仿宋_GB2312" w:eastAsia="仿宋_GB2312" w:hAnsi="微软雅黑" w:cs="微软雅黑" w:hint="eastAsia"/>
                <w:color w:val="3E3E3E"/>
                <w:sz w:val="32"/>
                <w:szCs w:val="32"/>
                <w:shd w:val="clear" w:color="070000" w:fill="FFFFFF"/>
              </w:rPr>
              <w:t>了解什么是基金定投</w:t>
            </w:r>
          </w:p>
        </w:tc>
        <w:tc>
          <w:tcPr>
            <w:tcW w:w="1650" w:type="dxa"/>
          </w:tcPr>
          <w:p w:rsidR="00E6117D" w:rsidRDefault="00E6117D" w:rsidP="00E6117D">
            <w:pPr>
              <w:pStyle w:val="10"/>
              <w:widowControl/>
              <w:spacing w:line="560" w:lineRule="exact"/>
              <w:ind w:firstLineChars="200" w:firstLine="31680"/>
              <w:rPr>
                <w:rFonts w:ascii="仿宋_GB2312" w:eastAsia="仿宋_GB2312" w:hAnsi="微软雅黑" w:cs="微软雅黑"/>
                <w:color w:val="3E3E3E"/>
                <w:sz w:val="32"/>
                <w:szCs w:val="32"/>
                <w:shd w:val="clear" w:color="070000" w:fill="FFFFFF"/>
              </w:rPr>
            </w:pPr>
            <w:r>
              <w:rPr>
                <w:rFonts w:ascii="仿宋_GB2312" w:eastAsia="仿宋_GB2312" w:hAnsi="微软雅黑" w:cs="微软雅黑"/>
                <w:color w:val="3E3E3E"/>
                <w:sz w:val="32"/>
                <w:szCs w:val="32"/>
                <w:shd w:val="clear" w:color="070000" w:fill="FFFFFF"/>
              </w:rPr>
              <w:t>1</w:t>
            </w:r>
          </w:p>
        </w:tc>
        <w:tc>
          <w:tcPr>
            <w:tcW w:w="1617" w:type="dxa"/>
          </w:tcPr>
          <w:p w:rsidR="00E6117D" w:rsidRDefault="00E6117D" w:rsidP="00E6117D">
            <w:pPr>
              <w:pStyle w:val="10"/>
              <w:widowControl/>
              <w:spacing w:line="560" w:lineRule="exact"/>
              <w:ind w:firstLineChars="200" w:firstLine="31680"/>
              <w:jc w:val="center"/>
              <w:rPr>
                <w:rFonts w:ascii="仿宋_GB2312" w:eastAsia="仿宋_GB2312" w:hAnsi="微软雅黑" w:cs="微软雅黑"/>
                <w:color w:val="3E3E3E"/>
                <w:sz w:val="32"/>
                <w:szCs w:val="32"/>
                <w:shd w:val="clear" w:color="070000" w:fill="FFFFFF"/>
              </w:rPr>
            </w:pPr>
          </w:p>
        </w:tc>
      </w:tr>
      <w:tr w:rsidR="00E6117D">
        <w:trPr>
          <w:jc w:val="center"/>
        </w:trPr>
        <w:tc>
          <w:tcPr>
            <w:tcW w:w="5253" w:type="dxa"/>
          </w:tcPr>
          <w:p w:rsidR="00E6117D" w:rsidRDefault="00E6117D">
            <w:pPr>
              <w:pStyle w:val="10"/>
              <w:widowControl/>
              <w:spacing w:line="560" w:lineRule="exact"/>
              <w:jc w:val="center"/>
              <w:rPr>
                <w:rFonts w:ascii="仿宋_GB2312" w:eastAsia="仿宋_GB2312" w:hAnsi="微软雅黑" w:cs="微软雅黑"/>
                <w:color w:val="3E3E3E"/>
                <w:sz w:val="32"/>
                <w:szCs w:val="32"/>
                <w:shd w:val="clear" w:color="070000" w:fill="FFFFFF"/>
              </w:rPr>
            </w:pPr>
            <w:r>
              <w:rPr>
                <w:rFonts w:ascii="仿宋_GB2312" w:eastAsia="仿宋_GB2312" w:hAnsi="微软雅黑" w:cs="微软雅黑" w:hint="eastAsia"/>
                <w:color w:val="3E3E3E"/>
                <w:sz w:val="32"/>
                <w:szCs w:val="32"/>
                <w:shd w:val="clear" w:color="070000" w:fill="FFFFFF"/>
              </w:rPr>
              <w:t>点钞环节获胜的</w:t>
            </w:r>
          </w:p>
        </w:tc>
        <w:tc>
          <w:tcPr>
            <w:tcW w:w="1650" w:type="dxa"/>
          </w:tcPr>
          <w:p w:rsidR="00E6117D" w:rsidRDefault="00E6117D" w:rsidP="00E6117D">
            <w:pPr>
              <w:pStyle w:val="10"/>
              <w:widowControl/>
              <w:spacing w:line="560" w:lineRule="exact"/>
              <w:ind w:firstLineChars="200" w:firstLine="31680"/>
              <w:rPr>
                <w:rFonts w:ascii="仿宋_GB2312" w:eastAsia="仿宋_GB2312" w:hAnsi="微软雅黑" w:cs="微软雅黑"/>
                <w:color w:val="3E3E3E"/>
                <w:sz w:val="32"/>
                <w:szCs w:val="32"/>
                <w:shd w:val="clear" w:color="070000" w:fill="FFFFFF"/>
              </w:rPr>
            </w:pPr>
            <w:r>
              <w:rPr>
                <w:rFonts w:ascii="仿宋_GB2312" w:eastAsia="仿宋_GB2312" w:hAnsi="微软雅黑" w:cs="微软雅黑"/>
                <w:color w:val="3E3E3E"/>
                <w:sz w:val="32"/>
                <w:szCs w:val="32"/>
                <w:shd w:val="clear" w:color="070000" w:fill="FFFFFF"/>
              </w:rPr>
              <w:t>2</w:t>
            </w:r>
          </w:p>
        </w:tc>
        <w:tc>
          <w:tcPr>
            <w:tcW w:w="1617" w:type="dxa"/>
          </w:tcPr>
          <w:p w:rsidR="00E6117D" w:rsidRDefault="00E6117D" w:rsidP="00E6117D">
            <w:pPr>
              <w:pStyle w:val="10"/>
              <w:widowControl/>
              <w:spacing w:line="560" w:lineRule="exact"/>
              <w:ind w:firstLineChars="200" w:firstLine="31680"/>
              <w:jc w:val="center"/>
              <w:rPr>
                <w:rFonts w:ascii="仿宋_GB2312" w:eastAsia="仿宋_GB2312" w:hAnsi="微软雅黑" w:cs="微软雅黑"/>
                <w:color w:val="3E3E3E"/>
                <w:sz w:val="32"/>
                <w:szCs w:val="32"/>
                <w:shd w:val="clear" w:color="070000" w:fill="FFFFFF"/>
              </w:rPr>
            </w:pPr>
          </w:p>
        </w:tc>
      </w:tr>
      <w:tr w:rsidR="00E6117D">
        <w:trPr>
          <w:jc w:val="center"/>
        </w:trPr>
        <w:tc>
          <w:tcPr>
            <w:tcW w:w="5253" w:type="dxa"/>
          </w:tcPr>
          <w:p w:rsidR="00E6117D" w:rsidRDefault="00E6117D">
            <w:pPr>
              <w:pStyle w:val="10"/>
              <w:widowControl/>
              <w:spacing w:line="560" w:lineRule="exact"/>
              <w:jc w:val="center"/>
              <w:rPr>
                <w:rFonts w:ascii="仿宋_GB2312" w:eastAsia="仿宋_GB2312" w:hAnsi="微软雅黑" w:cs="微软雅黑"/>
                <w:color w:val="3E3E3E"/>
                <w:sz w:val="32"/>
                <w:szCs w:val="32"/>
                <w:shd w:val="clear" w:color="070000" w:fill="FFFFFF"/>
              </w:rPr>
            </w:pPr>
            <w:r>
              <w:rPr>
                <w:rFonts w:ascii="仿宋_GB2312" w:eastAsia="仿宋_GB2312" w:hAnsi="微软雅黑" w:cs="微软雅黑" w:hint="eastAsia"/>
                <w:color w:val="3E3E3E"/>
                <w:sz w:val="32"/>
                <w:szCs w:val="32"/>
                <w:shd w:val="clear" w:color="070000" w:fill="FFFFFF"/>
              </w:rPr>
              <w:t>答题环节答对最多的</w:t>
            </w:r>
          </w:p>
        </w:tc>
        <w:tc>
          <w:tcPr>
            <w:tcW w:w="1650" w:type="dxa"/>
          </w:tcPr>
          <w:p w:rsidR="00E6117D" w:rsidRDefault="00E6117D" w:rsidP="00E6117D">
            <w:pPr>
              <w:pStyle w:val="10"/>
              <w:widowControl/>
              <w:spacing w:line="560" w:lineRule="exact"/>
              <w:ind w:firstLineChars="200" w:firstLine="31680"/>
              <w:rPr>
                <w:rFonts w:ascii="仿宋_GB2312" w:eastAsia="仿宋_GB2312" w:hAnsi="微软雅黑" w:cs="微软雅黑"/>
                <w:color w:val="3E3E3E"/>
                <w:sz w:val="32"/>
                <w:szCs w:val="32"/>
                <w:shd w:val="clear" w:color="070000" w:fill="FFFFFF"/>
              </w:rPr>
            </w:pPr>
            <w:r>
              <w:rPr>
                <w:rFonts w:ascii="仿宋_GB2312" w:eastAsia="仿宋_GB2312" w:hAnsi="微软雅黑" w:cs="微软雅黑"/>
                <w:color w:val="3E3E3E"/>
                <w:sz w:val="32"/>
                <w:szCs w:val="32"/>
                <w:shd w:val="clear" w:color="070000" w:fill="FFFFFF"/>
              </w:rPr>
              <w:t>2</w:t>
            </w:r>
          </w:p>
        </w:tc>
        <w:tc>
          <w:tcPr>
            <w:tcW w:w="1617" w:type="dxa"/>
          </w:tcPr>
          <w:p w:rsidR="00E6117D" w:rsidRDefault="00E6117D" w:rsidP="00E6117D">
            <w:pPr>
              <w:pStyle w:val="10"/>
              <w:widowControl/>
              <w:spacing w:line="560" w:lineRule="exact"/>
              <w:ind w:firstLineChars="200" w:firstLine="31680"/>
              <w:jc w:val="center"/>
              <w:rPr>
                <w:rFonts w:ascii="仿宋_GB2312" w:eastAsia="仿宋_GB2312" w:hAnsi="微软雅黑" w:cs="微软雅黑"/>
                <w:color w:val="3E3E3E"/>
                <w:sz w:val="32"/>
                <w:szCs w:val="32"/>
                <w:shd w:val="clear" w:color="070000" w:fill="FFFFFF"/>
              </w:rPr>
            </w:pPr>
          </w:p>
        </w:tc>
      </w:tr>
      <w:tr w:rsidR="00E6117D">
        <w:trPr>
          <w:jc w:val="center"/>
        </w:trPr>
        <w:tc>
          <w:tcPr>
            <w:tcW w:w="5253" w:type="dxa"/>
          </w:tcPr>
          <w:p w:rsidR="00E6117D" w:rsidRDefault="00E6117D" w:rsidP="00E6117D">
            <w:pPr>
              <w:pStyle w:val="10"/>
              <w:widowControl/>
              <w:spacing w:line="560" w:lineRule="exact"/>
              <w:ind w:firstLineChars="200" w:firstLine="31680"/>
              <w:jc w:val="center"/>
              <w:rPr>
                <w:rFonts w:ascii="仿宋_GB2312" w:eastAsia="仿宋_GB2312" w:hAnsi="微软雅黑" w:cs="微软雅黑"/>
                <w:color w:val="3E3E3E"/>
                <w:sz w:val="32"/>
                <w:szCs w:val="32"/>
                <w:shd w:val="clear" w:color="070000" w:fill="FFFFFF"/>
              </w:rPr>
            </w:pPr>
            <w:r>
              <w:rPr>
                <w:rFonts w:ascii="仿宋_GB2312" w:eastAsia="仿宋_GB2312" w:hAnsi="微软雅黑" w:cs="微软雅黑" w:hint="eastAsia"/>
                <w:color w:val="3E3E3E"/>
                <w:sz w:val="32"/>
                <w:szCs w:val="32"/>
                <w:shd w:val="clear" w:color="070000" w:fill="FFFFFF"/>
              </w:rPr>
              <w:t>合计</w:t>
            </w:r>
          </w:p>
        </w:tc>
        <w:tc>
          <w:tcPr>
            <w:tcW w:w="1650" w:type="dxa"/>
          </w:tcPr>
          <w:p w:rsidR="00E6117D" w:rsidRDefault="00E6117D" w:rsidP="00E6117D">
            <w:pPr>
              <w:pStyle w:val="10"/>
              <w:widowControl/>
              <w:spacing w:line="560" w:lineRule="exact"/>
              <w:ind w:firstLineChars="200" w:firstLine="31680"/>
              <w:rPr>
                <w:rFonts w:ascii="仿宋_GB2312" w:eastAsia="仿宋_GB2312" w:hAnsi="微软雅黑" w:cs="微软雅黑"/>
                <w:color w:val="3E3E3E"/>
                <w:sz w:val="32"/>
                <w:szCs w:val="32"/>
                <w:shd w:val="clear" w:color="070000" w:fill="FFFFFF"/>
              </w:rPr>
            </w:pPr>
            <w:r>
              <w:rPr>
                <w:rFonts w:ascii="仿宋_GB2312" w:eastAsia="仿宋_GB2312" w:hAnsi="微软雅黑" w:cs="微软雅黑"/>
                <w:color w:val="3E3E3E"/>
                <w:sz w:val="32"/>
                <w:szCs w:val="32"/>
                <w:shd w:val="clear" w:color="070000" w:fill="FFFFFF"/>
              </w:rPr>
              <w:t>10</w:t>
            </w:r>
          </w:p>
        </w:tc>
        <w:tc>
          <w:tcPr>
            <w:tcW w:w="1617" w:type="dxa"/>
          </w:tcPr>
          <w:p w:rsidR="00E6117D" w:rsidRDefault="00E6117D" w:rsidP="00E6117D">
            <w:pPr>
              <w:pStyle w:val="10"/>
              <w:widowControl/>
              <w:spacing w:line="560" w:lineRule="exact"/>
              <w:ind w:firstLineChars="200" w:firstLine="31680"/>
              <w:jc w:val="center"/>
              <w:rPr>
                <w:rFonts w:ascii="仿宋_GB2312" w:eastAsia="仿宋_GB2312" w:hAnsi="微软雅黑" w:cs="微软雅黑"/>
                <w:color w:val="3E3E3E"/>
                <w:sz w:val="32"/>
                <w:szCs w:val="32"/>
                <w:shd w:val="clear" w:color="070000" w:fill="FFFFFF"/>
              </w:rPr>
            </w:pPr>
          </w:p>
        </w:tc>
      </w:tr>
    </w:tbl>
    <w:p w:rsidR="00E6117D" w:rsidRDefault="00E6117D" w:rsidP="00E6117D">
      <w:pPr>
        <w:pStyle w:val="10"/>
        <w:widowControl/>
        <w:shd w:val="clear" w:color="050000" w:fill="FFFFFF"/>
        <w:spacing w:line="560" w:lineRule="exact"/>
        <w:ind w:firstLineChars="200" w:firstLine="31680"/>
        <w:rPr>
          <w:rFonts w:ascii="仿宋_GB2312" w:eastAsia="仿宋_GB2312" w:hAnsi="微软雅黑" w:cs="微软雅黑"/>
          <w:color w:val="3E3E3E"/>
          <w:kern w:val="2"/>
          <w:sz w:val="32"/>
          <w:szCs w:val="32"/>
          <w:shd w:val="clear" w:color="080000" w:fill="FFFFFF"/>
        </w:rPr>
      </w:pPr>
      <w:r>
        <w:rPr>
          <w:rFonts w:ascii="仿宋_GB2312" w:eastAsia="仿宋_GB2312" w:hAnsi="微软雅黑" w:cs="微软雅黑" w:hint="eastAsia"/>
          <w:color w:val="3E3E3E"/>
          <w:sz w:val="32"/>
          <w:szCs w:val="32"/>
          <w:shd w:val="clear" w:color="070000" w:fill="FFFFFF"/>
        </w:rPr>
        <w:t>获得五角星最多的选手荣获“荣誉小行长”称号并颁发证书，赠送邮政乡村</w:t>
      </w:r>
      <w:r>
        <w:rPr>
          <w:rFonts w:ascii="仿宋_GB2312" w:eastAsia="仿宋_GB2312" w:hAnsi="微软雅黑" w:cs="微软雅黑" w:hint="eastAsia"/>
          <w:color w:val="3E3E3E"/>
          <w:kern w:val="2"/>
          <w:sz w:val="32"/>
          <w:szCs w:val="32"/>
          <w:shd w:val="clear" w:color="080000" w:fill="FFFFFF"/>
        </w:rPr>
        <w:t>基地游一次；其它选手荣获“小小银行家”称号并颁发证书。</w:t>
      </w:r>
    </w:p>
    <w:p w:rsidR="00E6117D" w:rsidRDefault="00E6117D" w:rsidP="00E44E12">
      <w:pPr>
        <w:pStyle w:val="10"/>
        <w:widowControl/>
        <w:shd w:val="clear" w:color="050000" w:fill="FFFFFF"/>
        <w:spacing w:line="560" w:lineRule="exact"/>
        <w:ind w:firstLineChars="200" w:firstLine="31680"/>
        <w:rPr>
          <w:rFonts w:ascii="??_GB2312" w:eastAsia="Times New Roman" w:hAnsi="微软雅黑" w:cs="微软雅黑"/>
          <w:b/>
          <w:bCs/>
          <w:color w:val="3E3E3E"/>
          <w:kern w:val="2"/>
          <w:sz w:val="32"/>
          <w:szCs w:val="32"/>
          <w:shd w:val="clear" w:color="0A0000" w:fill="FFFFFF"/>
        </w:rPr>
      </w:pPr>
      <w:r>
        <w:rPr>
          <w:rFonts w:ascii="??_GB2312" w:eastAsia="Times New Roman" w:hAnsi="微软雅黑" w:cs="微软雅黑"/>
          <w:b/>
          <w:bCs/>
          <w:color w:val="3E3E3E"/>
          <w:kern w:val="2"/>
          <w:sz w:val="32"/>
          <w:szCs w:val="32"/>
          <w:shd w:val="clear" w:color="0A0000" w:fill="FFFFFF"/>
        </w:rPr>
        <w:t>（</w:t>
      </w:r>
      <w:r>
        <w:rPr>
          <w:rFonts w:ascii="??_GB2312" w:eastAsia="Times New Roman" w:hAnsi="微软雅黑" w:cs="微软雅黑"/>
          <w:b/>
          <w:bCs/>
          <w:color w:val="3E3E3E"/>
          <w:kern w:val="2"/>
          <w:sz w:val="32"/>
          <w:szCs w:val="32"/>
          <w:shd w:val="clear" w:color="0A0000" w:fill="FFFFFF"/>
        </w:rPr>
        <w:t>2</w:t>
      </w:r>
      <w:r>
        <w:rPr>
          <w:rFonts w:ascii="??_GB2312" w:eastAsia="Times New Roman" w:hAnsi="微软雅黑" w:cs="微软雅黑"/>
          <w:b/>
          <w:bCs/>
          <w:color w:val="3E3E3E"/>
          <w:kern w:val="2"/>
          <w:sz w:val="32"/>
          <w:szCs w:val="32"/>
          <w:shd w:val="clear" w:color="0A0000" w:fill="FFFFFF"/>
        </w:rPr>
        <w:t>）</w:t>
      </w:r>
      <w:r>
        <w:rPr>
          <w:rFonts w:ascii="??_GB2312" w:eastAsia="Times New Roman" w:hAnsi="微软雅黑" w:cs="微软雅黑"/>
          <w:b/>
          <w:bCs/>
          <w:color w:val="3E3E3E"/>
          <w:kern w:val="2"/>
          <w:sz w:val="32"/>
          <w:szCs w:val="32"/>
          <w:shd w:val="clear" w:color="0A0000" w:fill="FFFFFF"/>
        </w:rPr>
        <w:t>“</w:t>
      </w:r>
      <w:r>
        <w:rPr>
          <w:rFonts w:ascii="??_GB2312" w:eastAsia="Times New Roman" w:hAnsi="微软雅黑" w:cs="微软雅黑"/>
          <w:b/>
          <w:bCs/>
          <w:color w:val="3E3E3E"/>
          <w:kern w:val="2"/>
          <w:sz w:val="32"/>
          <w:szCs w:val="32"/>
          <w:shd w:val="clear" w:color="0A0000" w:fill="FFFFFF"/>
        </w:rPr>
        <w:t>卖报小行家</w:t>
      </w:r>
      <w:r>
        <w:rPr>
          <w:rFonts w:ascii="??_GB2312" w:eastAsia="Times New Roman" w:hAnsi="微软雅黑" w:cs="微软雅黑"/>
          <w:b/>
          <w:bCs/>
          <w:color w:val="3E3E3E"/>
          <w:kern w:val="2"/>
          <w:sz w:val="32"/>
          <w:szCs w:val="32"/>
          <w:shd w:val="clear" w:color="0A0000" w:fill="FFFFFF"/>
        </w:rPr>
        <w:t>”</w:t>
      </w:r>
      <w:r>
        <w:rPr>
          <w:rFonts w:ascii="??_GB2312" w:eastAsia="Times New Roman" w:hAnsi="微软雅黑" w:cs="微软雅黑"/>
          <w:b/>
          <w:bCs/>
          <w:color w:val="3E3E3E"/>
          <w:kern w:val="2"/>
          <w:sz w:val="32"/>
          <w:szCs w:val="32"/>
          <w:shd w:val="clear" w:color="0A0000" w:fill="FFFFFF"/>
        </w:rPr>
        <w:t>体验活动</w:t>
      </w:r>
    </w:p>
    <w:p w:rsidR="00E6117D" w:rsidRDefault="00E6117D" w:rsidP="00E44E12">
      <w:pPr>
        <w:spacing w:line="560" w:lineRule="exact"/>
        <w:ind w:firstLineChars="200" w:firstLine="31680"/>
        <w:rPr>
          <w:rFonts w:ascii="仿宋_GB2312" w:eastAsia="仿宋_GB2312" w:hAnsi="微软雅黑" w:cs="微软雅黑"/>
          <w:color w:val="3E3E3E"/>
          <w:sz w:val="32"/>
          <w:szCs w:val="32"/>
          <w:shd w:val="clear" w:color="080000" w:fill="FFFFFF"/>
        </w:rPr>
      </w:pPr>
      <w:r>
        <w:rPr>
          <w:rFonts w:ascii="仿宋_GB2312" w:eastAsia="仿宋_GB2312" w:hAnsi="仿宋" w:cs="仿宋" w:hint="eastAsia"/>
          <w:color w:val="3E3E3E"/>
          <w:sz w:val="32"/>
          <w:szCs w:val="32"/>
          <w:shd w:val="clear" w:color="080000" w:fill="FFFFFF"/>
        </w:rPr>
        <w:t>【</w:t>
      </w:r>
      <w:r>
        <w:rPr>
          <w:rFonts w:ascii="仿宋_GB2312" w:eastAsia="仿宋_GB2312" w:hAnsi="微软雅黑" w:cs="微软雅黑" w:hint="eastAsia"/>
          <w:color w:val="3E3E3E"/>
          <w:sz w:val="32"/>
          <w:szCs w:val="32"/>
          <w:shd w:val="clear" w:color="080000" w:fill="FFFFFF"/>
        </w:rPr>
        <w:t>参与对象</w:t>
      </w:r>
      <w:r>
        <w:rPr>
          <w:rFonts w:ascii="仿宋_GB2312" w:eastAsia="仿宋_GB2312" w:hAnsi="仿宋" w:cs="仿宋" w:hint="eastAsia"/>
          <w:color w:val="3E3E3E"/>
          <w:sz w:val="32"/>
          <w:szCs w:val="32"/>
          <w:shd w:val="clear" w:color="080000" w:fill="FFFFFF"/>
        </w:rPr>
        <w:t>】</w:t>
      </w:r>
      <w:r>
        <w:rPr>
          <w:rFonts w:ascii="仿宋_GB2312" w:eastAsia="仿宋_GB2312" w:hAnsi="微软雅黑" w:cs="微软雅黑" w:hint="eastAsia"/>
          <w:color w:val="3E3E3E"/>
          <w:sz w:val="32"/>
          <w:szCs w:val="32"/>
          <w:shd w:val="clear" w:color="080000" w:fill="FFFFFF"/>
        </w:rPr>
        <w:t>：</w:t>
      </w:r>
      <w:r>
        <w:rPr>
          <w:rFonts w:ascii="仿宋_GB2312" w:eastAsia="仿宋_GB2312" w:hAnsi="微软雅黑" w:cs="微软雅黑"/>
          <w:color w:val="3E3E3E"/>
          <w:sz w:val="32"/>
          <w:szCs w:val="32"/>
          <w:shd w:val="clear" w:color="080000" w:fill="FFFFFF"/>
        </w:rPr>
        <w:t>5-14</w:t>
      </w:r>
      <w:r>
        <w:rPr>
          <w:rFonts w:ascii="仿宋_GB2312" w:eastAsia="仿宋_GB2312" w:hAnsi="微软雅黑" w:cs="微软雅黑" w:hint="eastAsia"/>
          <w:color w:val="3E3E3E"/>
          <w:sz w:val="32"/>
          <w:szCs w:val="32"/>
          <w:shd w:val="clear" w:color="080000" w:fill="FFFFFF"/>
        </w:rPr>
        <w:t>岁学生（需家长陪同）。</w:t>
      </w:r>
    </w:p>
    <w:p w:rsidR="00E6117D" w:rsidRDefault="00E6117D" w:rsidP="00E44E12">
      <w:pPr>
        <w:spacing w:line="560" w:lineRule="exact"/>
        <w:ind w:firstLineChars="200" w:firstLine="31680"/>
        <w:rPr>
          <w:rFonts w:ascii="仿宋_GB2312" w:eastAsia="仿宋_GB2312" w:hAnsi="微软雅黑" w:cs="微软雅黑"/>
          <w:color w:val="3E3E3E"/>
          <w:sz w:val="32"/>
          <w:szCs w:val="32"/>
          <w:shd w:val="clear" w:color="080000" w:fill="FFFFFF"/>
        </w:rPr>
      </w:pPr>
      <w:r>
        <w:rPr>
          <w:rFonts w:ascii="仿宋_GB2312" w:eastAsia="仿宋_GB2312" w:hAnsi="仿宋" w:cs="仿宋" w:hint="eastAsia"/>
          <w:color w:val="3E3E3E"/>
          <w:sz w:val="32"/>
          <w:szCs w:val="32"/>
          <w:shd w:val="clear" w:color="080000" w:fill="FFFFFF"/>
        </w:rPr>
        <w:t>【</w:t>
      </w:r>
      <w:r>
        <w:rPr>
          <w:rFonts w:ascii="仿宋_GB2312" w:eastAsia="仿宋_GB2312" w:hAnsi="微软雅黑" w:cs="微软雅黑" w:hint="eastAsia"/>
          <w:color w:val="3E3E3E"/>
          <w:sz w:val="32"/>
          <w:szCs w:val="32"/>
          <w:shd w:val="clear" w:color="080000" w:fill="FFFFFF"/>
        </w:rPr>
        <w:t>活动介绍</w:t>
      </w:r>
      <w:r>
        <w:rPr>
          <w:rFonts w:ascii="仿宋_GB2312" w:eastAsia="仿宋_GB2312" w:hAnsi="仿宋" w:cs="仿宋" w:hint="eastAsia"/>
          <w:color w:val="3E3E3E"/>
          <w:sz w:val="32"/>
          <w:szCs w:val="32"/>
          <w:shd w:val="clear" w:color="080000" w:fill="FFFFFF"/>
        </w:rPr>
        <w:t>】</w:t>
      </w:r>
      <w:r>
        <w:rPr>
          <w:rFonts w:ascii="仿宋_GB2312" w:eastAsia="仿宋_GB2312" w:hAnsi="微软雅黑" w:cs="微软雅黑" w:hint="eastAsia"/>
          <w:color w:val="3E3E3E"/>
          <w:sz w:val="32"/>
          <w:szCs w:val="32"/>
          <w:shd w:val="clear" w:color="080000" w:fill="FFFFFF"/>
        </w:rPr>
        <w:t>：在暑假期间开展全民阅读爱心义卖活动，销售所得都将用于购买爱心图书，活动结束后所有爱心义卖所得统一到农民工子弟学校进行现场捐赠。</w:t>
      </w:r>
    </w:p>
    <w:p w:rsidR="00E6117D" w:rsidRDefault="00E6117D" w:rsidP="00E44E12">
      <w:pPr>
        <w:spacing w:line="560" w:lineRule="exact"/>
        <w:ind w:firstLineChars="200" w:firstLine="31680"/>
        <w:rPr>
          <w:rFonts w:ascii="仿宋_GB2312" w:eastAsia="仿宋_GB2312" w:hAnsi="微软雅黑" w:cs="微软雅黑"/>
          <w:color w:val="3E3E3E"/>
          <w:sz w:val="32"/>
          <w:szCs w:val="32"/>
          <w:shd w:val="clear" w:color="080000" w:fill="FFFFFF"/>
        </w:rPr>
      </w:pPr>
      <w:r>
        <w:rPr>
          <w:rFonts w:ascii="仿宋_GB2312" w:eastAsia="仿宋_GB2312" w:hAnsi="仿宋" w:cs="仿宋" w:hint="eastAsia"/>
          <w:color w:val="3E3E3E"/>
          <w:sz w:val="32"/>
          <w:szCs w:val="32"/>
          <w:shd w:val="clear" w:color="080000" w:fill="FFFFFF"/>
        </w:rPr>
        <w:t>【</w:t>
      </w:r>
      <w:r>
        <w:rPr>
          <w:rFonts w:ascii="仿宋_GB2312" w:eastAsia="仿宋_GB2312" w:hAnsi="微软雅黑" w:cs="微软雅黑" w:hint="eastAsia"/>
          <w:color w:val="3E3E3E"/>
          <w:sz w:val="32"/>
          <w:szCs w:val="32"/>
          <w:shd w:val="clear" w:color="080000" w:fill="FFFFFF"/>
        </w:rPr>
        <w:t>活动流程</w:t>
      </w:r>
      <w:r>
        <w:rPr>
          <w:rFonts w:ascii="仿宋_GB2312" w:eastAsia="仿宋_GB2312" w:hAnsi="仿宋" w:cs="仿宋" w:hint="eastAsia"/>
          <w:color w:val="3E3E3E"/>
          <w:sz w:val="32"/>
          <w:szCs w:val="32"/>
          <w:shd w:val="clear" w:color="080000" w:fill="FFFFFF"/>
        </w:rPr>
        <w:t>】</w:t>
      </w:r>
      <w:r>
        <w:rPr>
          <w:rFonts w:ascii="仿宋_GB2312" w:eastAsia="仿宋_GB2312" w:hAnsi="微软雅黑" w:cs="微软雅黑" w:hint="eastAsia"/>
          <w:color w:val="3E3E3E"/>
          <w:sz w:val="32"/>
          <w:szCs w:val="32"/>
          <w:shd w:val="clear" w:color="080000" w:fill="FFFFFF"/>
        </w:rPr>
        <w:t>：</w:t>
      </w:r>
      <w:r>
        <w:rPr>
          <w:rFonts w:ascii="仿宋_GB2312" w:eastAsia="仿宋_GB2312" w:hAnsi="微软雅黑" w:cs="微软雅黑"/>
          <w:color w:val="3E3E3E"/>
          <w:sz w:val="32"/>
          <w:szCs w:val="32"/>
          <w:shd w:val="clear" w:color="080000" w:fill="FFFFFF"/>
        </w:rPr>
        <w:t xml:space="preserve"> </w:t>
      </w:r>
      <w:r>
        <w:rPr>
          <w:rFonts w:ascii="仿宋_GB2312" w:eastAsia="仿宋_GB2312" w:hAnsi="微软雅黑" w:cs="微软雅黑" w:hint="eastAsia"/>
          <w:color w:val="3E3E3E"/>
          <w:sz w:val="32"/>
          <w:szCs w:val="32"/>
          <w:shd w:val="clear" w:color="080000" w:fill="FFFFFF"/>
        </w:rPr>
        <w:t>①根据网点通知活动时间，到达活动场地集合、签到；②领取小报童服装与所需要销售的杂志；③活动以完成任务的形式开展，即在</w:t>
      </w:r>
      <w:r>
        <w:rPr>
          <w:rFonts w:ascii="仿宋_GB2312" w:eastAsia="仿宋_GB2312" w:hAnsi="微软雅黑" w:cs="微软雅黑"/>
          <w:color w:val="3E3E3E"/>
          <w:sz w:val="32"/>
          <w:szCs w:val="32"/>
          <w:shd w:val="clear" w:color="080000" w:fill="FFFFFF"/>
        </w:rPr>
        <w:t>120</w:t>
      </w:r>
      <w:r>
        <w:rPr>
          <w:rFonts w:ascii="仿宋_GB2312" w:eastAsia="仿宋_GB2312" w:hAnsi="微软雅黑" w:cs="微软雅黑" w:hint="eastAsia"/>
          <w:color w:val="3E3E3E"/>
          <w:sz w:val="32"/>
          <w:szCs w:val="32"/>
          <w:shd w:val="clear" w:color="080000" w:fill="FFFFFF"/>
        </w:rPr>
        <w:t>分钟里每人需完成</w:t>
      </w:r>
      <w:r>
        <w:rPr>
          <w:rFonts w:ascii="仿宋_GB2312" w:eastAsia="仿宋_GB2312" w:hAnsi="微软雅黑" w:cs="微软雅黑"/>
          <w:color w:val="3E3E3E"/>
          <w:sz w:val="32"/>
          <w:szCs w:val="32"/>
          <w:shd w:val="clear" w:color="080000" w:fill="FFFFFF"/>
        </w:rPr>
        <w:t>15</w:t>
      </w:r>
      <w:r>
        <w:rPr>
          <w:rFonts w:ascii="仿宋_GB2312" w:eastAsia="仿宋_GB2312" w:hAnsi="微软雅黑" w:cs="微软雅黑" w:hint="eastAsia"/>
          <w:color w:val="3E3E3E"/>
          <w:sz w:val="32"/>
          <w:szCs w:val="32"/>
          <w:shd w:val="clear" w:color="080000" w:fill="FFFFFF"/>
        </w:rPr>
        <w:t>份《特别文摘》的销售任务（每份价格最低</w:t>
      </w:r>
      <w:r>
        <w:rPr>
          <w:rFonts w:ascii="仿宋_GB2312" w:eastAsia="仿宋_GB2312" w:hAnsi="微软雅黑" w:cs="微软雅黑"/>
          <w:color w:val="3E3E3E"/>
          <w:sz w:val="32"/>
          <w:szCs w:val="32"/>
          <w:shd w:val="clear" w:color="080000" w:fill="FFFFFF"/>
        </w:rPr>
        <w:t>1</w:t>
      </w:r>
      <w:r>
        <w:rPr>
          <w:rFonts w:ascii="仿宋_GB2312" w:eastAsia="仿宋_GB2312" w:hAnsi="微软雅黑" w:cs="微软雅黑" w:hint="eastAsia"/>
          <w:color w:val="3E3E3E"/>
          <w:sz w:val="32"/>
          <w:szCs w:val="32"/>
          <w:shd w:val="clear" w:color="080000" w:fill="FFFFFF"/>
        </w:rPr>
        <w:t>元）；④完成任务并返回集中地，缴纳售报款，按销售所得金额评出前六名，分别获得</w:t>
      </w:r>
      <w:r>
        <w:rPr>
          <w:rFonts w:ascii="仿宋_GB2312" w:eastAsia="仿宋_GB2312" w:hAnsi="微软雅黑" w:cs="微软雅黑"/>
          <w:color w:val="3E3E3E"/>
          <w:sz w:val="32"/>
          <w:szCs w:val="32"/>
          <w:shd w:val="clear" w:color="080000" w:fill="FFFFFF"/>
        </w:rPr>
        <w:t>1-6</w:t>
      </w:r>
      <w:r>
        <w:rPr>
          <w:rFonts w:ascii="仿宋_GB2312" w:eastAsia="仿宋_GB2312" w:hAnsi="微软雅黑" w:cs="微软雅黑" w:hint="eastAsia"/>
          <w:color w:val="3E3E3E"/>
          <w:sz w:val="32"/>
          <w:szCs w:val="32"/>
          <w:shd w:val="clear" w:color="080000" w:fill="FFFFFF"/>
        </w:rPr>
        <w:t>等奖（邮政网点自行评比）；⑤无论任务完成与否，需在网点规定的最后集合时间返回集并交还销售用具，完成未销售杂志的退回工作，领取纪念奖一份。</w:t>
      </w:r>
    </w:p>
    <w:p w:rsidR="00E6117D" w:rsidRDefault="00E6117D" w:rsidP="00E44E12">
      <w:pPr>
        <w:spacing w:line="560" w:lineRule="exact"/>
        <w:ind w:firstLineChars="200" w:firstLine="31680"/>
        <w:rPr>
          <w:rFonts w:ascii="仿宋_GB2312" w:eastAsia="仿宋_GB2312"/>
          <w:sz w:val="32"/>
          <w:szCs w:val="32"/>
        </w:rPr>
      </w:pPr>
      <w:r>
        <w:rPr>
          <w:rFonts w:ascii="仿宋_GB2312" w:eastAsia="仿宋_GB2312" w:hAnsi="微软雅黑" w:cs="微软雅黑" w:hint="eastAsia"/>
          <w:color w:val="3E3E3E"/>
          <w:kern w:val="0"/>
          <w:sz w:val="32"/>
          <w:szCs w:val="32"/>
          <w:shd w:val="clear" w:color="080000" w:fill="FFFFFF"/>
        </w:rPr>
        <w:t>对所有参与邮乐成长亲子俱乐部系列活动的小朋友，在今后邮政开展的小报童、夏令营等各项活动中有优先参与权并享受一定的优惠额度。同时，对于形象较好、表现力强的选手，可与其父母协商将孩子作为本地邮政的“绿衣小使者”，在今后的各项活动开展过程中为邮政代言，并享有邮政各项新产品的优先购买与体验权。</w:t>
      </w:r>
    </w:p>
    <w:p w:rsidR="00E6117D" w:rsidRDefault="00E6117D" w:rsidP="00E44E12">
      <w:pPr>
        <w:spacing w:line="560" w:lineRule="exact"/>
        <w:ind w:firstLineChars="200" w:firstLine="31680"/>
        <w:rPr>
          <w:rFonts w:ascii="??_GB2312" w:eastAsia="Times New Roman" w:hAnsi="微软雅黑" w:cs="微软雅黑"/>
          <w:b/>
          <w:bCs/>
          <w:color w:val="3E3E3E"/>
          <w:sz w:val="32"/>
          <w:szCs w:val="32"/>
          <w:shd w:val="clear" w:color="0A0000" w:fill="FFFFFF"/>
        </w:rPr>
      </w:pPr>
      <w:r>
        <w:rPr>
          <w:rFonts w:ascii="??_GB2312" w:eastAsia="Times New Roman" w:hAnsi="微软雅黑" w:cs="微软雅黑"/>
          <w:b/>
          <w:bCs/>
          <w:color w:val="3E3E3E"/>
          <w:sz w:val="32"/>
          <w:szCs w:val="32"/>
          <w:shd w:val="clear" w:color="0A0000" w:fill="FFFFFF"/>
        </w:rPr>
        <w:t>4.</w:t>
      </w:r>
      <w:r>
        <w:rPr>
          <w:rFonts w:ascii="??_GB2312" w:eastAsia="Times New Roman" w:hAnsi="微软雅黑" w:cs="微软雅黑"/>
          <w:color w:val="3E3E3E"/>
          <w:sz w:val="32"/>
          <w:szCs w:val="32"/>
          <w:shd w:val="clear" w:color="080000" w:fill="FFFFFF"/>
        </w:rPr>
        <w:t>“</w:t>
      </w:r>
      <w:r>
        <w:rPr>
          <w:rFonts w:ascii="??_GB2312" w:eastAsia="Times New Roman" w:hAnsi="微软雅黑" w:cs="微软雅黑"/>
          <w:b/>
          <w:bCs/>
          <w:color w:val="3E3E3E"/>
          <w:sz w:val="32"/>
          <w:szCs w:val="32"/>
          <w:shd w:val="clear" w:color="0A0000" w:fill="FFFFFF"/>
        </w:rPr>
        <w:t>跟着邮票去旅行</w:t>
      </w:r>
      <w:r>
        <w:rPr>
          <w:rFonts w:ascii="??_GB2312" w:eastAsia="Times New Roman" w:hAnsi="微软雅黑" w:cs="微软雅黑"/>
          <w:b/>
          <w:bCs/>
          <w:color w:val="3E3E3E"/>
          <w:sz w:val="32"/>
          <w:szCs w:val="32"/>
          <w:shd w:val="clear" w:color="0A0000" w:fill="FFFFFF"/>
        </w:rPr>
        <w:t>”—</w:t>
      </w:r>
      <w:r>
        <w:rPr>
          <w:rFonts w:ascii="??_GB2312" w:eastAsia="Times New Roman" w:hAnsi="微软雅黑" w:cs="微软雅黑"/>
          <w:b/>
          <w:bCs/>
          <w:color w:val="3E3E3E"/>
          <w:sz w:val="32"/>
          <w:szCs w:val="32"/>
          <w:shd w:val="clear" w:color="0A0000" w:fill="FFFFFF"/>
        </w:rPr>
        <w:t>邮政乡村基地游</w:t>
      </w:r>
    </w:p>
    <w:p w:rsidR="00E6117D" w:rsidRDefault="00E6117D" w:rsidP="00E44E12">
      <w:pPr>
        <w:spacing w:line="560" w:lineRule="exact"/>
        <w:ind w:firstLineChars="200" w:firstLine="31680"/>
        <w:rPr>
          <w:rFonts w:ascii="仿宋_GB2312" w:eastAsia="仿宋_GB2312" w:hAnsi="微软雅黑" w:cs="微软雅黑"/>
          <w:color w:val="3E3E3E"/>
          <w:sz w:val="32"/>
          <w:szCs w:val="32"/>
          <w:shd w:val="clear" w:color="080000" w:fill="FFFFFF"/>
        </w:rPr>
      </w:pPr>
      <w:r>
        <w:rPr>
          <w:rFonts w:ascii="仿宋_GB2312" w:eastAsia="仿宋_GB2312" w:hAnsi="微软雅黑" w:cs="微软雅黑" w:hint="eastAsia"/>
          <w:color w:val="3E3E3E"/>
          <w:sz w:val="32"/>
          <w:szCs w:val="32"/>
          <w:shd w:val="clear" w:color="080000" w:fill="FFFFFF"/>
        </w:rPr>
        <w:t>孩子五彩斑斓的童年，需要一种原汁原味的“大自然的绿色”，也需要“纯粹”的亲子体验来品味幸福、感受快乐。为了让孩子们锻炼意志，增进亲情，体验亲子活动的快乐和劳动的艰辛、丰收的喜悦，增进亲子感情、同伴友情，并为家庭间的相互交流搭建平台。常州邮政拟以乡村基地为平台，以“亲近自然，感受生活”为主题，以邮票为旅行主线，开展暑期亲子游活动，让家长和小朋友们在邮政精选的乡村基地欢度悠闲的亲子时光的同时，结合邮票学习传统文化。</w:t>
      </w:r>
    </w:p>
    <w:p w:rsidR="00E6117D" w:rsidRDefault="00E6117D" w:rsidP="00E44E12">
      <w:pPr>
        <w:spacing w:line="560" w:lineRule="exact"/>
        <w:ind w:firstLineChars="200" w:firstLine="31680"/>
        <w:rPr>
          <w:rFonts w:ascii="仿宋_GB2312" w:eastAsia="仿宋_GB2312" w:hAnsi="微软雅黑" w:cs="微软雅黑"/>
          <w:color w:val="3E3E3E"/>
          <w:sz w:val="32"/>
          <w:szCs w:val="32"/>
          <w:shd w:val="clear" w:color="080000" w:fill="FFFFFF"/>
        </w:rPr>
      </w:pPr>
      <w:r>
        <w:rPr>
          <w:rFonts w:ascii="仿宋_GB2312" w:eastAsia="仿宋_GB2312" w:hAnsi="微软雅黑" w:cs="微软雅黑" w:hint="eastAsia"/>
          <w:color w:val="3E3E3E"/>
          <w:sz w:val="32"/>
          <w:szCs w:val="32"/>
          <w:shd w:val="clear" w:color="080000" w:fill="FFFFFF"/>
        </w:rPr>
        <w:t>报名方式：全市各邮政网点（详细基地游活动线路见常州邮政微信公众号）。</w:t>
      </w:r>
    </w:p>
    <w:p w:rsidR="00E6117D" w:rsidRDefault="00E6117D" w:rsidP="00E44E12">
      <w:pPr>
        <w:pStyle w:val="p0"/>
        <w:spacing w:line="560" w:lineRule="exact"/>
        <w:ind w:firstLineChars="200" w:firstLine="31680"/>
        <w:rPr>
          <w:rFonts w:ascii="??_GB2312" w:eastAsia="Times New Roman" w:hAnsi="微软雅黑" w:cs="微软雅黑"/>
          <w:b/>
          <w:bCs/>
          <w:color w:val="3E3E3E"/>
          <w:kern w:val="2"/>
          <w:shd w:val="clear" w:color="0A0000" w:fill="FFFFFF"/>
        </w:rPr>
      </w:pPr>
      <w:r>
        <w:rPr>
          <w:rFonts w:ascii="??_GB2312" w:eastAsia="Times New Roman" w:hAnsi="微软雅黑" w:cs="微软雅黑"/>
          <w:b/>
          <w:bCs/>
          <w:color w:val="3E3E3E"/>
          <w:kern w:val="2"/>
          <w:shd w:val="clear" w:color="0A0000" w:fill="FFFFFF"/>
        </w:rPr>
        <w:t xml:space="preserve">5. </w:t>
      </w:r>
      <w:r>
        <w:rPr>
          <w:rFonts w:ascii="??_GB2312" w:eastAsia="Times New Roman" w:hAnsi="微软雅黑" w:cs="微软雅黑"/>
          <w:b/>
          <w:bCs/>
          <w:color w:val="3E3E3E"/>
          <w:kern w:val="2"/>
          <w:shd w:val="clear" w:color="0A0000" w:fill="FFFFFF"/>
        </w:rPr>
        <w:t>手拉手爱心图书捐赠活动</w:t>
      </w:r>
    </w:p>
    <w:p w:rsidR="00E6117D" w:rsidRDefault="00E6117D" w:rsidP="00E44E12">
      <w:pPr>
        <w:spacing w:line="560" w:lineRule="exact"/>
        <w:ind w:firstLineChars="200" w:firstLine="31680"/>
        <w:rPr>
          <w:rFonts w:ascii="仿宋_GB2312" w:eastAsia="仿宋_GB2312" w:hAnsi="微软雅黑" w:cs="微软雅黑"/>
          <w:color w:val="3E3E3E"/>
          <w:sz w:val="32"/>
          <w:szCs w:val="32"/>
          <w:shd w:val="clear" w:color="080000" w:fill="FFFFFF"/>
        </w:rPr>
      </w:pPr>
      <w:r>
        <w:rPr>
          <w:rFonts w:ascii="仿宋_GB2312" w:eastAsia="仿宋_GB2312" w:hAnsi="微软雅黑" w:cs="微软雅黑" w:hint="eastAsia"/>
          <w:color w:val="3E3E3E"/>
          <w:sz w:val="32"/>
          <w:szCs w:val="32"/>
          <w:shd w:val="clear" w:color="080000" w:fill="FFFFFF"/>
        </w:rPr>
        <w:t>为进一步贯彻习近平总书记“把爱我中华的种子埋在每个孩子的心灵深处”的重要指示要求，努力培养少年儿童的国家意识、民族团结意识，团市委、市邮政分公司等部门特联合开展以“心连心、一家亲，手拉手、齐步走”为主题的少年儿童手拉手互助活动。</w:t>
      </w:r>
    </w:p>
    <w:p w:rsidR="00E6117D" w:rsidRDefault="00E6117D" w:rsidP="00E44E12">
      <w:pPr>
        <w:pStyle w:val="p0"/>
        <w:snapToGrid w:val="0"/>
        <w:spacing w:line="560" w:lineRule="exact"/>
        <w:ind w:firstLineChars="200" w:firstLine="31680"/>
        <w:rPr>
          <w:rFonts w:ascii="仿宋_GB2312" w:eastAsia="仿宋_GB2312" w:hAnsi="微软雅黑" w:cs="微软雅黑"/>
          <w:color w:val="3E3E3E"/>
          <w:kern w:val="2"/>
          <w:shd w:val="clear" w:color="080000" w:fill="FFFFFF"/>
        </w:rPr>
      </w:pPr>
      <w:r>
        <w:rPr>
          <w:rFonts w:ascii="仿宋_GB2312" w:eastAsia="仿宋_GB2312" w:hAnsi="微软雅黑" w:cs="微软雅黑" w:hint="eastAsia"/>
          <w:color w:val="3E3E3E"/>
          <w:kern w:val="2"/>
          <w:shd w:val="clear" w:color="080000" w:fill="FFFFFF"/>
        </w:rPr>
        <w:t>【活动地点】全市范围内各邮政网点（含金坛、溧阳）</w:t>
      </w:r>
    </w:p>
    <w:p w:rsidR="00E6117D" w:rsidRDefault="00E6117D" w:rsidP="00E44E12">
      <w:pPr>
        <w:pStyle w:val="p0"/>
        <w:snapToGrid w:val="0"/>
        <w:spacing w:line="560" w:lineRule="exact"/>
        <w:ind w:firstLineChars="200" w:firstLine="31680"/>
        <w:rPr>
          <w:rFonts w:ascii="仿宋_GB2312" w:eastAsia="仿宋_GB2312" w:hAnsi="微软雅黑" w:cs="微软雅黑"/>
          <w:color w:val="3E3E3E"/>
          <w:kern w:val="2"/>
          <w:shd w:val="clear" w:color="080000" w:fill="FFFFFF"/>
        </w:rPr>
      </w:pPr>
      <w:r>
        <w:rPr>
          <w:rFonts w:ascii="仿宋_GB2312" w:eastAsia="仿宋_GB2312" w:hAnsi="微软雅黑" w:cs="微软雅黑" w:hint="eastAsia"/>
          <w:color w:val="3E3E3E"/>
          <w:kern w:val="2"/>
          <w:shd w:val="clear" w:color="080000" w:fill="FFFFFF"/>
        </w:rPr>
        <w:t>【参加对象】广大社会各界爱心人士、在校师生及学生家长</w:t>
      </w:r>
    </w:p>
    <w:p w:rsidR="00E6117D" w:rsidRDefault="00E6117D" w:rsidP="00E44E12">
      <w:pPr>
        <w:pStyle w:val="p0"/>
        <w:snapToGrid w:val="0"/>
        <w:spacing w:line="560" w:lineRule="exact"/>
        <w:ind w:firstLineChars="200" w:firstLine="31680"/>
        <w:rPr>
          <w:rFonts w:ascii="仿宋_GB2312" w:eastAsia="仿宋_GB2312" w:hAnsi="微软雅黑" w:cs="微软雅黑"/>
          <w:color w:val="3E3E3E"/>
          <w:kern w:val="2"/>
          <w:shd w:val="clear" w:color="080000" w:fill="FFFFFF"/>
        </w:rPr>
      </w:pPr>
      <w:r>
        <w:rPr>
          <w:rFonts w:ascii="仿宋_GB2312" w:eastAsia="仿宋_GB2312" w:hAnsi="微软雅黑" w:cs="微软雅黑" w:hint="eastAsia"/>
          <w:color w:val="3E3E3E"/>
          <w:kern w:val="2"/>
          <w:shd w:val="clear" w:color="080000" w:fill="FFFFFF"/>
        </w:rPr>
        <w:t>【捐书种类】名著、小说、散文集、绘本、拼音读物等，科普类（如文化艺术、历史地理、自然科学等）；故事类（如历史故事、名人故事、成语故事等）；工具书类（如各类字典、词典等）。如果是系列丛书，欢迎成套或“打包”捐赠。</w:t>
      </w:r>
    </w:p>
    <w:p w:rsidR="00E6117D" w:rsidRDefault="00E6117D" w:rsidP="00E44E12">
      <w:pPr>
        <w:pStyle w:val="p0"/>
        <w:snapToGrid w:val="0"/>
        <w:spacing w:line="560" w:lineRule="exact"/>
        <w:ind w:firstLineChars="200" w:firstLine="31680"/>
        <w:rPr>
          <w:rFonts w:ascii="仿宋_GB2312" w:eastAsia="仿宋_GB2312" w:hAnsi="微软雅黑" w:cs="微软雅黑"/>
          <w:color w:val="3E3E3E"/>
          <w:kern w:val="2"/>
          <w:shd w:val="clear" w:color="080000" w:fill="FFFFFF"/>
        </w:rPr>
      </w:pPr>
      <w:r>
        <w:rPr>
          <w:rFonts w:ascii="仿宋_GB2312" w:eastAsia="仿宋_GB2312" w:hAnsi="微软雅黑" w:cs="微软雅黑" w:hint="eastAsia"/>
          <w:color w:val="3E3E3E"/>
          <w:kern w:val="2"/>
          <w:shd w:val="clear" w:color="080000" w:fill="FFFFFF"/>
        </w:rPr>
        <w:t>教材、教辅用书和报刊杂志一律不接受捐赠。</w:t>
      </w:r>
    </w:p>
    <w:p w:rsidR="00E6117D" w:rsidRDefault="00E6117D" w:rsidP="00E44E12">
      <w:pPr>
        <w:pStyle w:val="p0"/>
        <w:snapToGrid w:val="0"/>
        <w:spacing w:line="560" w:lineRule="exact"/>
        <w:ind w:firstLineChars="200" w:firstLine="31680"/>
        <w:rPr>
          <w:rFonts w:ascii="仿宋_GB2312" w:eastAsia="仿宋_GB2312" w:hAnsi="微软雅黑" w:cs="微软雅黑"/>
          <w:color w:val="3E3E3E"/>
          <w:kern w:val="2"/>
          <w:shd w:val="clear" w:color="080000" w:fill="FFFFFF"/>
        </w:rPr>
      </w:pPr>
      <w:r>
        <w:rPr>
          <w:rFonts w:ascii="仿宋_GB2312" w:eastAsia="仿宋_GB2312" w:hAnsi="微软雅黑" w:cs="微软雅黑" w:hint="eastAsia"/>
          <w:color w:val="3E3E3E"/>
          <w:kern w:val="2"/>
          <w:shd w:val="clear" w:color="080000" w:fill="FFFFFF"/>
        </w:rPr>
        <w:t>【捐书要求】捐助图书要求是爱心捐赠者读后值得推荐的课外图书，捐助图书必须符合内容健康、积极向上、弘扬社会主义核心价值观要求。图书原则上要求八成新以上，破损、残缺的图书不能捐赠。自愿原则，数量不限。</w:t>
      </w:r>
    </w:p>
    <w:p w:rsidR="00E6117D" w:rsidRDefault="00E6117D" w:rsidP="00E44E12">
      <w:pPr>
        <w:pStyle w:val="p0"/>
        <w:snapToGrid w:val="0"/>
        <w:spacing w:line="560" w:lineRule="exact"/>
        <w:ind w:firstLineChars="200" w:firstLine="31680"/>
        <w:rPr>
          <w:rFonts w:ascii="仿宋_GB2312" w:eastAsia="仿宋_GB2312" w:hAnsi="微软雅黑" w:cs="微软雅黑"/>
          <w:color w:val="3E3E3E"/>
          <w:kern w:val="2"/>
          <w:shd w:val="clear" w:color="080000" w:fill="FFFFFF"/>
        </w:rPr>
      </w:pPr>
      <w:r>
        <w:rPr>
          <w:rFonts w:ascii="仿宋_GB2312" w:eastAsia="仿宋_GB2312" w:hAnsi="微软雅黑" w:cs="微软雅黑" w:hint="eastAsia"/>
          <w:color w:val="3E3E3E"/>
          <w:kern w:val="2"/>
          <w:shd w:val="clear" w:color="080000" w:fill="FFFFFF"/>
        </w:rPr>
        <w:t>【捐赠方向】新疆、西藏、青海地区；本市部分小学。</w:t>
      </w:r>
    </w:p>
    <w:p w:rsidR="00E6117D" w:rsidRDefault="00E6117D" w:rsidP="00E44E12">
      <w:pPr>
        <w:pStyle w:val="p0"/>
        <w:snapToGrid w:val="0"/>
        <w:spacing w:line="560" w:lineRule="exact"/>
        <w:ind w:firstLineChars="200" w:firstLine="31680"/>
        <w:rPr>
          <w:rFonts w:ascii="仿宋_GB2312" w:eastAsia="仿宋_GB2312" w:hAnsi="微软雅黑" w:cs="微软雅黑"/>
          <w:color w:val="3E3E3E"/>
          <w:kern w:val="2"/>
          <w:shd w:val="clear" w:color="080000" w:fill="FFFFFF"/>
        </w:rPr>
      </w:pPr>
      <w:r>
        <w:rPr>
          <w:rFonts w:ascii="仿宋_GB2312" w:eastAsia="仿宋_GB2312" w:hAnsi="微软雅黑" w:cs="微软雅黑" w:hint="eastAsia"/>
          <w:color w:val="3E3E3E"/>
          <w:kern w:val="2"/>
          <w:shd w:val="clear" w:color="080000" w:fill="FFFFFF"/>
        </w:rPr>
        <w:t>【活动流程及要求】捐书志愿者在图书扉页上填写自己的姓名、赠书心愿、推荐理由等信息（亦可匿名捐赠）。为营造全民献爱心的氛围，参与捐赠活动的学生建议由父母或家人陪伴至邮政网点共同参与活动。各邮政网点将向捐书志愿者颁发捐赠证书。</w:t>
      </w:r>
    </w:p>
    <w:p w:rsidR="00E6117D" w:rsidRDefault="00E6117D" w:rsidP="00E44E12">
      <w:pPr>
        <w:spacing w:line="560" w:lineRule="exact"/>
        <w:ind w:firstLineChars="200" w:firstLine="31680"/>
        <w:jc w:val="left"/>
        <w:rPr>
          <w:rFonts w:ascii="仿宋_GB2312" w:eastAsia="仿宋_GB2312" w:hAnsi="微软雅黑" w:cs="微软雅黑"/>
          <w:color w:val="3E3E3E"/>
          <w:kern w:val="0"/>
          <w:sz w:val="32"/>
          <w:szCs w:val="32"/>
          <w:shd w:val="clear" w:color="080000" w:fill="FFFFFF"/>
        </w:rPr>
      </w:pPr>
      <w:r>
        <w:rPr>
          <w:rFonts w:ascii="仿宋_GB2312" w:eastAsia="仿宋_GB2312" w:hAnsi="微软雅黑" w:cs="微软雅黑"/>
          <w:color w:val="3E3E3E"/>
          <w:kern w:val="0"/>
          <w:sz w:val="32"/>
          <w:szCs w:val="32"/>
          <w:shd w:val="clear" w:color="080000" w:fill="FFFFFF"/>
        </w:rPr>
        <w:t>2019</w:t>
      </w:r>
      <w:r>
        <w:rPr>
          <w:rFonts w:ascii="仿宋_GB2312" w:eastAsia="仿宋_GB2312" w:hAnsi="微软雅黑" w:cs="微软雅黑" w:hint="eastAsia"/>
          <w:color w:val="3E3E3E"/>
          <w:kern w:val="0"/>
          <w:sz w:val="32"/>
          <w:szCs w:val="32"/>
          <w:shd w:val="clear" w:color="080000" w:fill="FFFFFF"/>
        </w:rPr>
        <w:t>暑期“邮文化”系列体验活动联系人：顾老师，电话：</w:t>
      </w:r>
      <w:r>
        <w:rPr>
          <w:rFonts w:ascii="仿宋_GB2312" w:eastAsia="仿宋_GB2312" w:hAnsi="微软雅黑" w:cs="微软雅黑"/>
          <w:color w:val="3E3E3E"/>
          <w:kern w:val="0"/>
          <w:sz w:val="32"/>
          <w:szCs w:val="32"/>
          <w:shd w:val="clear" w:color="080000" w:fill="FFFFFF"/>
        </w:rPr>
        <w:t>18262987367</w:t>
      </w:r>
      <w:r>
        <w:rPr>
          <w:rFonts w:ascii="仿宋_GB2312" w:eastAsia="仿宋_GB2312" w:hAnsi="微软雅黑" w:cs="微软雅黑" w:hint="eastAsia"/>
          <w:color w:val="3E3E3E"/>
          <w:kern w:val="0"/>
          <w:sz w:val="32"/>
          <w:szCs w:val="32"/>
          <w:shd w:val="clear" w:color="080000" w:fill="FFFFFF"/>
        </w:rPr>
        <w:t>，各学校属地邮政网点及联系人电话详见常州邮政微信公众号。</w:t>
      </w:r>
    </w:p>
    <w:p w:rsidR="00E6117D" w:rsidRDefault="00E6117D" w:rsidP="00E44E12">
      <w:pPr>
        <w:adjustRightInd w:val="0"/>
        <w:snapToGrid w:val="0"/>
        <w:spacing w:line="560" w:lineRule="exact"/>
        <w:ind w:firstLineChars="200" w:firstLine="31680"/>
        <w:rPr>
          <w:rFonts w:ascii="仿宋_GB2312" w:eastAsia="仿宋_GB2312" w:cs="仿宋_GB2312"/>
          <w:color w:val="000000"/>
          <w:sz w:val="32"/>
          <w:szCs w:val="32"/>
        </w:rPr>
      </w:pPr>
    </w:p>
    <w:p w:rsidR="00E6117D" w:rsidRDefault="00E6117D">
      <w:pPr>
        <w:spacing w:line="600" w:lineRule="exact"/>
        <w:ind w:right="1120"/>
        <w:rPr>
          <w:rFonts w:ascii="仿宋_GB2312" w:eastAsia="黑体"/>
          <w:color w:val="000000"/>
          <w:sz w:val="32"/>
          <w:szCs w:val="32"/>
        </w:rPr>
      </w:pPr>
      <w:r>
        <w:rPr>
          <w:rFonts w:ascii="仿宋_GB2312" w:eastAsia="仿宋_GB2312"/>
          <w:color w:val="000000"/>
          <w:sz w:val="32"/>
          <w:szCs w:val="32"/>
        </w:rPr>
        <w:br w:type="page"/>
      </w:r>
      <w:r>
        <w:rPr>
          <w:rFonts w:ascii="黑体" w:eastAsia="黑体" w:hAnsi="黑体" w:cs="黑体" w:hint="eastAsia"/>
          <w:color w:val="000000"/>
          <w:kern w:val="0"/>
          <w:sz w:val="32"/>
          <w:szCs w:val="32"/>
        </w:rPr>
        <w:t>附件</w:t>
      </w:r>
      <w:r>
        <w:rPr>
          <w:rFonts w:ascii="黑体" w:eastAsia="黑体" w:hAnsi="黑体" w:cs="黑体"/>
          <w:color w:val="000000"/>
          <w:kern w:val="0"/>
          <w:sz w:val="32"/>
          <w:szCs w:val="32"/>
        </w:rPr>
        <w:t>5</w:t>
      </w:r>
    </w:p>
    <w:p w:rsidR="00E6117D" w:rsidRDefault="00E6117D" w:rsidP="006027E7">
      <w:pPr>
        <w:spacing w:line="600" w:lineRule="exact"/>
        <w:ind w:right="1120"/>
        <w:jc w:val="center"/>
        <w:rPr>
          <w:rFonts w:ascii="方正小标宋简体" w:eastAsia="方正小标宋简体" w:hAnsi="华文中宋" w:cs="方正小标宋简体"/>
          <w:color w:val="000000"/>
          <w:sz w:val="44"/>
          <w:szCs w:val="44"/>
        </w:rPr>
      </w:pPr>
      <w:r>
        <w:rPr>
          <w:rFonts w:ascii="方正小标宋简体" w:eastAsia="方正小标宋简体" w:hAnsi="华文中宋" w:cs="方正小标宋简体" w:hint="eastAsia"/>
          <w:color w:val="000000"/>
          <w:sz w:val="44"/>
          <w:szCs w:val="44"/>
        </w:rPr>
        <w:t>常州大剧院“打开艺术之门”系列演出</w:t>
      </w:r>
    </w:p>
    <w:p w:rsidR="00E6117D" w:rsidRDefault="00E6117D" w:rsidP="006027E7">
      <w:pPr>
        <w:spacing w:line="600" w:lineRule="exact"/>
        <w:ind w:right="1120"/>
        <w:jc w:val="center"/>
        <w:rPr>
          <w:rFonts w:ascii="方正小标宋简体" w:eastAsia="方正小标宋简体" w:hAnsi="华文中宋" w:cs="方正小标宋简体"/>
          <w:color w:val="000000"/>
          <w:sz w:val="44"/>
          <w:szCs w:val="44"/>
        </w:rPr>
      </w:pPr>
      <w:r>
        <w:rPr>
          <w:rFonts w:ascii="方正小标宋简体" w:eastAsia="方正小标宋简体" w:hAnsi="华文中宋" w:cs="方正小标宋简体" w:hint="eastAsia"/>
          <w:color w:val="000000"/>
          <w:sz w:val="44"/>
          <w:szCs w:val="44"/>
        </w:rPr>
        <w:t>推荐目录</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794"/>
        <w:gridCol w:w="5386"/>
      </w:tblGrid>
      <w:tr w:rsidR="00E6117D" w:rsidRPr="004B1A91">
        <w:tc>
          <w:tcPr>
            <w:tcW w:w="3794" w:type="dxa"/>
          </w:tcPr>
          <w:p w:rsidR="00E6117D" w:rsidRPr="004B1A91" w:rsidRDefault="00E6117D">
            <w:pPr>
              <w:spacing w:line="360" w:lineRule="auto"/>
              <w:jc w:val="center"/>
              <w:rPr>
                <w:rFonts w:ascii="仿宋_GB2312" w:eastAsia="仿宋_GB2312"/>
                <w:sz w:val="24"/>
                <w:szCs w:val="24"/>
              </w:rPr>
            </w:pPr>
            <w:r w:rsidRPr="004B1A91">
              <w:rPr>
                <w:rFonts w:ascii="仿宋_GB2312" w:eastAsia="仿宋_GB2312" w:hint="eastAsia"/>
                <w:sz w:val="24"/>
                <w:szCs w:val="24"/>
              </w:rPr>
              <w:t>演出时间</w:t>
            </w:r>
          </w:p>
        </w:tc>
        <w:tc>
          <w:tcPr>
            <w:tcW w:w="5386" w:type="dxa"/>
          </w:tcPr>
          <w:p w:rsidR="00E6117D" w:rsidRPr="004B1A91" w:rsidRDefault="00E6117D">
            <w:pPr>
              <w:spacing w:line="360" w:lineRule="auto"/>
              <w:jc w:val="center"/>
              <w:rPr>
                <w:rFonts w:ascii="仿宋_GB2312" w:eastAsia="仿宋_GB2312"/>
                <w:sz w:val="24"/>
                <w:szCs w:val="24"/>
              </w:rPr>
            </w:pPr>
            <w:r w:rsidRPr="004B1A91">
              <w:rPr>
                <w:rFonts w:ascii="仿宋_GB2312" w:eastAsia="仿宋_GB2312" w:hint="eastAsia"/>
                <w:sz w:val="24"/>
                <w:szCs w:val="24"/>
              </w:rPr>
              <w:t>项目名称</w:t>
            </w:r>
          </w:p>
        </w:tc>
      </w:tr>
      <w:tr w:rsidR="00E6117D" w:rsidRPr="004B1A91">
        <w:tc>
          <w:tcPr>
            <w:tcW w:w="3794" w:type="dxa"/>
          </w:tcPr>
          <w:p w:rsidR="00E6117D" w:rsidRPr="004B1A91" w:rsidRDefault="00E6117D">
            <w:pPr>
              <w:spacing w:line="360" w:lineRule="auto"/>
              <w:rPr>
                <w:rFonts w:ascii="仿宋_GB2312" w:eastAsia="仿宋_GB2312"/>
                <w:sz w:val="24"/>
                <w:szCs w:val="24"/>
              </w:rPr>
            </w:pPr>
            <w:r w:rsidRPr="004B1A91">
              <w:rPr>
                <w:rFonts w:ascii="仿宋_GB2312" w:eastAsia="仿宋_GB2312"/>
                <w:sz w:val="24"/>
                <w:szCs w:val="24"/>
              </w:rPr>
              <w:t>2019</w:t>
            </w:r>
            <w:r w:rsidRPr="004B1A91">
              <w:rPr>
                <w:rFonts w:ascii="仿宋_GB2312" w:eastAsia="仿宋_GB2312" w:hint="eastAsia"/>
                <w:sz w:val="24"/>
                <w:szCs w:val="24"/>
              </w:rPr>
              <w:t>年</w:t>
            </w:r>
            <w:r w:rsidRPr="004B1A91">
              <w:rPr>
                <w:rFonts w:ascii="仿宋_GB2312" w:eastAsia="仿宋_GB2312"/>
                <w:sz w:val="24"/>
                <w:szCs w:val="24"/>
              </w:rPr>
              <w:t>7</w:t>
            </w:r>
            <w:r w:rsidRPr="004B1A91">
              <w:rPr>
                <w:rFonts w:ascii="仿宋_GB2312" w:eastAsia="仿宋_GB2312" w:hint="eastAsia"/>
                <w:sz w:val="24"/>
                <w:szCs w:val="24"/>
              </w:rPr>
              <w:t>月</w:t>
            </w:r>
            <w:r w:rsidRPr="004B1A91">
              <w:rPr>
                <w:rFonts w:ascii="仿宋_GB2312" w:eastAsia="仿宋_GB2312"/>
                <w:sz w:val="24"/>
                <w:szCs w:val="24"/>
              </w:rPr>
              <w:t>5</w:t>
            </w:r>
            <w:r w:rsidRPr="004B1A91">
              <w:rPr>
                <w:rFonts w:ascii="仿宋_GB2312" w:eastAsia="仿宋_GB2312" w:hint="eastAsia"/>
                <w:sz w:val="24"/>
                <w:szCs w:val="24"/>
              </w:rPr>
              <w:t>日（周五）</w:t>
            </w:r>
            <w:r w:rsidRPr="004B1A91">
              <w:rPr>
                <w:rFonts w:ascii="仿宋_GB2312" w:eastAsia="仿宋_GB2312"/>
                <w:sz w:val="24"/>
                <w:szCs w:val="24"/>
              </w:rPr>
              <w:t>19:30</w:t>
            </w:r>
          </w:p>
        </w:tc>
        <w:tc>
          <w:tcPr>
            <w:tcW w:w="5386" w:type="dxa"/>
          </w:tcPr>
          <w:p w:rsidR="00E6117D" w:rsidRPr="004B1A91" w:rsidRDefault="00E6117D">
            <w:pPr>
              <w:spacing w:line="360" w:lineRule="auto"/>
              <w:rPr>
                <w:rFonts w:ascii="仿宋_GB2312" w:eastAsia="仿宋_GB2312"/>
                <w:sz w:val="24"/>
                <w:szCs w:val="24"/>
              </w:rPr>
            </w:pPr>
            <w:r w:rsidRPr="004B1A91">
              <w:rPr>
                <w:rFonts w:ascii="仿宋_GB2312" w:eastAsia="仿宋_GB2312"/>
                <w:sz w:val="24"/>
                <w:szCs w:val="24"/>
              </w:rPr>
              <w:t>2019</w:t>
            </w:r>
            <w:r w:rsidRPr="004B1A91">
              <w:rPr>
                <w:rFonts w:ascii="仿宋_GB2312" w:eastAsia="仿宋_GB2312" w:hint="eastAsia"/>
                <w:sz w:val="24"/>
                <w:szCs w:val="24"/>
              </w:rPr>
              <w:t>“八喜”打开艺术之门系列·理科教育实验戏剧《</w:t>
            </w:r>
            <w:r w:rsidRPr="004B1A91">
              <w:rPr>
                <w:rFonts w:ascii="仿宋_GB2312" w:eastAsia="仿宋_GB2312"/>
                <w:sz w:val="24"/>
                <w:szCs w:val="24"/>
              </w:rPr>
              <w:t>E=MC</w:t>
            </w:r>
            <w:r w:rsidRPr="004B1A91">
              <w:rPr>
                <w:rFonts w:ascii="宋体" w:hAnsi="宋体" w:cs="宋体" w:hint="eastAsia"/>
                <w:sz w:val="24"/>
                <w:szCs w:val="24"/>
              </w:rPr>
              <w:t>²</w:t>
            </w:r>
            <w:r w:rsidRPr="004B1A91">
              <w:rPr>
                <w:rFonts w:ascii="仿宋_GB2312" w:eastAsia="仿宋_GB2312" w:hint="eastAsia"/>
                <w:sz w:val="24"/>
                <w:szCs w:val="24"/>
              </w:rPr>
              <w:t>》</w:t>
            </w:r>
          </w:p>
        </w:tc>
      </w:tr>
      <w:tr w:rsidR="00E6117D" w:rsidRPr="004B1A91">
        <w:tc>
          <w:tcPr>
            <w:tcW w:w="3794" w:type="dxa"/>
          </w:tcPr>
          <w:p w:rsidR="00E6117D" w:rsidRPr="004B1A91" w:rsidRDefault="00E6117D">
            <w:pPr>
              <w:tabs>
                <w:tab w:val="left" w:pos="900"/>
              </w:tabs>
              <w:spacing w:line="360" w:lineRule="auto"/>
              <w:rPr>
                <w:rFonts w:ascii="仿宋_GB2312" w:eastAsia="仿宋_GB2312"/>
                <w:sz w:val="24"/>
                <w:szCs w:val="24"/>
              </w:rPr>
            </w:pPr>
            <w:r w:rsidRPr="004B1A91">
              <w:rPr>
                <w:rFonts w:ascii="仿宋_GB2312" w:eastAsia="仿宋_GB2312"/>
                <w:sz w:val="24"/>
                <w:szCs w:val="24"/>
              </w:rPr>
              <w:t>2019</w:t>
            </w:r>
            <w:r w:rsidRPr="004B1A91">
              <w:rPr>
                <w:rFonts w:ascii="仿宋_GB2312" w:eastAsia="仿宋_GB2312" w:hint="eastAsia"/>
                <w:sz w:val="24"/>
                <w:szCs w:val="24"/>
              </w:rPr>
              <w:t>年</w:t>
            </w:r>
            <w:r w:rsidRPr="004B1A91">
              <w:rPr>
                <w:rFonts w:ascii="仿宋_GB2312" w:eastAsia="仿宋_GB2312"/>
                <w:sz w:val="24"/>
                <w:szCs w:val="24"/>
              </w:rPr>
              <w:t>7</w:t>
            </w:r>
            <w:r w:rsidRPr="004B1A91">
              <w:rPr>
                <w:rFonts w:ascii="仿宋_GB2312" w:eastAsia="仿宋_GB2312" w:hint="eastAsia"/>
                <w:sz w:val="24"/>
                <w:szCs w:val="24"/>
              </w:rPr>
              <w:t>月</w:t>
            </w:r>
            <w:r w:rsidRPr="004B1A91">
              <w:rPr>
                <w:rFonts w:ascii="仿宋_GB2312" w:eastAsia="仿宋_GB2312"/>
                <w:sz w:val="24"/>
                <w:szCs w:val="24"/>
              </w:rPr>
              <w:t>11</w:t>
            </w:r>
            <w:r w:rsidRPr="004B1A91">
              <w:rPr>
                <w:rFonts w:ascii="仿宋_GB2312" w:eastAsia="仿宋_GB2312" w:hint="eastAsia"/>
                <w:sz w:val="24"/>
                <w:szCs w:val="24"/>
              </w:rPr>
              <w:t>日（周四）</w:t>
            </w:r>
            <w:r w:rsidRPr="004B1A91">
              <w:rPr>
                <w:rFonts w:ascii="仿宋_GB2312" w:eastAsia="仿宋_GB2312"/>
                <w:sz w:val="24"/>
                <w:szCs w:val="24"/>
              </w:rPr>
              <w:t>19:30</w:t>
            </w:r>
          </w:p>
        </w:tc>
        <w:tc>
          <w:tcPr>
            <w:tcW w:w="5386" w:type="dxa"/>
          </w:tcPr>
          <w:p w:rsidR="00E6117D" w:rsidRPr="004B1A91" w:rsidRDefault="00E6117D">
            <w:pPr>
              <w:spacing w:line="360" w:lineRule="auto"/>
              <w:rPr>
                <w:rFonts w:ascii="仿宋_GB2312" w:eastAsia="仿宋_GB2312"/>
                <w:sz w:val="24"/>
                <w:szCs w:val="24"/>
              </w:rPr>
            </w:pPr>
            <w:r w:rsidRPr="004B1A91">
              <w:rPr>
                <w:rFonts w:ascii="仿宋_GB2312" w:eastAsia="仿宋_GB2312"/>
                <w:sz w:val="24"/>
                <w:szCs w:val="24"/>
              </w:rPr>
              <w:t>2019</w:t>
            </w:r>
            <w:r w:rsidRPr="004B1A91">
              <w:rPr>
                <w:rFonts w:ascii="仿宋_GB2312" w:eastAsia="仿宋_GB2312" w:hint="eastAsia"/>
                <w:sz w:val="24"/>
                <w:szCs w:val="24"/>
              </w:rPr>
              <w:t>“八喜”打开艺术之门系列·大型奇幻互动儿童剧《爱丽丝的魔幻奇缘》</w:t>
            </w:r>
          </w:p>
        </w:tc>
      </w:tr>
      <w:tr w:rsidR="00E6117D" w:rsidRPr="004B1A91">
        <w:tc>
          <w:tcPr>
            <w:tcW w:w="3794" w:type="dxa"/>
          </w:tcPr>
          <w:p w:rsidR="00E6117D" w:rsidRPr="004B1A91" w:rsidRDefault="00E6117D">
            <w:pPr>
              <w:spacing w:line="360" w:lineRule="auto"/>
              <w:rPr>
                <w:rFonts w:ascii="仿宋_GB2312" w:eastAsia="仿宋_GB2312"/>
                <w:sz w:val="24"/>
                <w:szCs w:val="24"/>
              </w:rPr>
            </w:pPr>
            <w:r w:rsidRPr="004B1A91">
              <w:rPr>
                <w:rFonts w:ascii="仿宋_GB2312" w:eastAsia="仿宋_GB2312"/>
                <w:sz w:val="24"/>
                <w:szCs w:val="24"/>
              </w:rPr>
              <w:t>2019</w:t>
            </w:r>
            <w:r w:rsidRPr="004B1A91">
              <w:rPr>
                <w:rFonts w:ascii="仿宋_GB2312" w:eastAsia="仿宋_GB2312" w:hint="eastAsia"/>
                <w:sz w:val="24"/>
                <w:szCs w:val="24"/>
              </w:rPr>
              <w:t>年</w:t>
            </w:r>
            <w:r w:rsidRPr="004B1A91">
              <w:rPr>
                <w:rFonts w:ascii="仿宋_GB2312" w:eastAsia="仿宋_GB2312"/>
                <w:sz w:val="24"/>
                <w:szCs w:val="24"/>
              </w:rPr>
              <w:t>7</w:t>
            </w:r>
            <w:r w:rsidRPr="004B1A91">
              <w:rPr>
                <w:rFonts w:ascii="仿宋_GB2312" w:eastAsia="仿宋_GB2312" w:hint="eastAsia"/>
                <w:sz w:val="24"/>
                <w:szCs w:val="24"/>
              </w:rPr>
              <w:t>月</w:t>
            </w:r>
            <w:r w:rsidRPr="004B1A91">
              <w:rPr>
                <w:rFonts w:ascii="仿宋_GB2312" w:eastAsia="仿宋_GB2312"/>
                <w:sz w:val="24"/>
                <w:szCs w:val="24"/>
              </w:rPr>
              <w:t>13</w:t>
            </w:r>
            <w:r w:rsidRPr="004B1A91">
              <w:rPr>
                <w:rFonts w:ascii="仿宋_GB2312" w:eastAsia="仿宋_GB2312" w:hint="eastAsia"/>
                <w:sz w:val="24"/>
                <w:szCs w:val="24"/>
              </w:rPr>
              <w:t>日（周六）</w:t>
            </w:r>
            <w:r w:rsidRPr="004B1A91">
              <w:rPr>
                <w:rFonts w:ascii="仿宋_GB2312" w:eastAsia="仿宋_GB2312"/>
                <w:sz w:val="24"/>
                <w:szCs w:val="24"/>
              </w:rPr>
              <w:t>19:30</w:t>
            </w:r>
          </w:p>
        </w:tc>
        <w:tc>
          <w:tcPr>
            <w:tcW w:w="5386" w:type="dxa"/>
          </w:tcPr>
          <w:p w:rsidR="00E6117D" w:rsidRPr="004B1A91" w:rsidRDefault="00E6117D">
            <w:pPr>
              <w:spacing w:line="360" w:lineRule="auto"/>
              <w:rPr>
                <w:rFonts w:ascii="仿宋_GB2312" w:eastAsia="仿宋_GB2312"/>
                <w:sz w:val="24"/>
                <w:szCs w:val="24"/>
              </w:rPr>
            </w:pPr>
            <w:r w:rsidRPr="004B1A91">
              <w:rPr>
                <w:rFonts w:ascii="仿宋_GB2312" w:eastAsia="仿宋_GB2312"/>
                <w:sz w:val="24"/>
                <w:szCs w:val="24"/>
              </w:rPr>
              <w:t>2019</w:t>
            </w:r>
            <w:r w:rsidRPr="004B1A91">
              <w:rPr>
                <w:rFonts w:ascii="仿宋_GB2312" w:eastAsia="仿宋_GB2312" w:hint="eastAsia"/>
                <w:sz w:val="24"/>
                <w:szCs w:val="24"/>
              </w:rPr>
              <w:t>“八喜”打开艺术之门系列·小丑嘉年华</w:t>
            </w:r>
          </w:p>
        </w:tc>
      </w:tr>
      <w:tr w:rsidR="00E6117D" w:rsidRPr="004B1A91">
        <w:tc>
          <w:tcPr>
            <w:tcW w:w="3794" w:type="dxa"/>
          </w:tcPr>
          <w:p w:rsidR="00E6117D" w:rsidRPr="004B1A91" w:rsidRDefault="00E6117D">
            <w:pPr>
              <w:spacing w:line="360" w:lineRule="auto"/>
              <w:rPr>
                <w:rFonts w:ascii="仿宋_GB2312" w:eastAsia="仿宋_GB2312"/>
                <w:sz w:val="24"/>
                <w:szCs w:val="24"/>
              </w:rPr>
            </w:pPr>
            <w:r w:rsidRPr="004B1A91">
              <w:rPr>
                <w:rFonts w:ascii="仿宋_GB2312" w:eastAsia="仿宋_GB2312"/>
                <w:sz w:val="24"/>
                <w:szCs w:val="24"/>
              </w:rPr>
              <w:t>2019</w:t>
            </w:r>
            <w:r w:rsidRPr="004B1A91">
              <w:rPr>
                <w:rFonts w:ascii="仿宋_GB2312" w:eastAsia="仿宋_GB2312" w:hint="eastAsia"/>
                <w:sz w:val="24"/>
                <w:szCs w:val="24"/>
              </w:rPr>
              <w:t>年</w:t>
            </w:r>
            <w:r w:rsidRPr="004B1A91">
              <w:rPr>
                <w:rFonts w:ascii="仿宋_GB2312" w:eastAsia="仿宋_GB2312"/>
                <w:sz w:val="24"/>
                <w:szCs w:val="24"/>
              </w:rPr>
              <w:t>7</w:t>
            </w:r>
            <w:r w:rsidRPr="004B1A91">
              <w:rPr>
                <w:rFonts w:ascii="仿宋_GB2312" w:eastAsia="仿宋_GB2312" w:hint="eastAsia"/>
                <w:sz w:val="24"/>
                <w:szCs w:val="24"/>
              </w:rPr>
              <w:t>月</w:t>
            </w:r>
            <w:r w:rsidRPr="004B1A91">
              <w:rPr>
                <w:rFonts w:ascii="仿宋_GB2312" w:eastAsia="仿宋_GB2312"/>
                <w:sz w:val="24"/>
                <w:szCs w:val="24"/>
              </w:rPr>
              <w:t>14</w:t>
            </w:r>
            <w:r w:rsidRPr="004B1A91">
              <w:rPr>
                <w:rFonts w:ascii="仿宋_GB2312" w:eastAsia="仿宋_GB2312" w:hint="eastAsia"/>
                <w:sz w:val="24"/>
                <w:szCs w:val="24"/>
              </w:rPr>
              <w:t>日（周日）</w:t>
            </w:r>
            <w:r w:rsidRPr="004B1A91">
              <w:rPr>
                <w:rFonts w:ascii="仿宋_GB2312" w:eastAsia="仿宋_GB2312"/>
                <w:sz w:val="24"/>
                <w:szCs w:val="24"/>
              </w:rPr>
              <w:t>19:30</w:t>
            </w:r>
          </w:p>
        </w:tc>
        <w:tc>
          <w:tcPr>
            <w:tcW w:w="5386" w:type="dxa"/>
          </w:tcPr>
          <w:p w:rsidR="00E6117D" w:rsidRPr="004B1A91" w:rsidRDefault="00E6117D">
            <w:pPr>
              <w:spacing w:line="360" w:lineRule="auto"/>
              <w:rPr>
                <w:rFonts w:ascii="仿宋_GB2312" w:eastAsia="仿宋_GB2312"/>
                <w:sz w:val="24"/>
                <w:szCs w:val="24"/>
              </w:rPr>
            </w:pPr>
            <w:r w:rsidRPr="004B1A91">
              <w:rPr>
                <w:rFonts w:ascii="仿宋_GB2312" w:eastAsia="仿宋_GB2312"/>
                <w:sz w:val="24"/>
                <w:szCs w:val="24"/>
              </w:rPr>
              <w:t>2019</w:t>
            </w:r>
            <w:r w:rsidRPr="004B1A91">
              <w:rPr>
                <w:rFonts w:ascii="仿宋_GB2312" w:eastAsia="仿宋_GB2312" w:hint="eastAsia"/>
                <w:sz w:val="24"/>
                <w:szCs w:val="24"/>
              </w:rPr>
              <w:t>“八喜”打开艺术之门系列·</w:t>
            </w:r>
            <w:r w:rsidRPr="004B1A91">
              <w:rPr>
                <w:rFonts w:ascii="仿宋_GB2312" w:eastAsia="仿宋_GB2312"/>
                <w:sz w:val="24"/>
                <w:szCs w:val="24"/>
              </w:rPr>
              <w:t>3D</w:t>
            </w:r>
            <w:r w:rsidRPr="004B1A91">
              <w:rPr>
                <w:rFonts w:ascii="仿宋_GB2312" w:eastAsia="仿宋_GB2312" w:hint="eastAsia"/>
                <w:sz w:val="24"/>
                <w:szCs w:val="24"/>
              </w:rPr>
              <w:t>儿童剧《出动凯警》</w:t>
            </w:r>
          </w:p>
        </w:tc>
      </w:tr>
      <w:tr w:rsidR="00E6117D" w:rsidRPr="004B1A91">
        <w:tc>
          <w:tcPr>
            <w:tcW w:w="3794" w:type="dxa"/>
          </w:tcPr>
          <w:p w:rsidR="00E6117D" w:rsidRPr="004B1A91" w:rsidRDefault="00E6117D">
            <w:pPr>
              <w:tabs>
                <w:tab w:val="left" w:pos="1515"/>
              </w:tabs>
              <w:spacing w:line="360" w:lineRule="auto"/>
              <w:rPr>
                <w:rFonts w:ascii="仿宋_GB2312" w:eastAsia="仿宋_GB2312"/>
                <w:sz w:val="24"/>
                <w:szCs w:val="24"/>
              </w:rPr>
            </w:pPr>
            <w:r w:rsidRPr="004B1A91">
              <w:rPr>
                <w:rFonts w:ascii="仿宋_GB2312" w:eastAsia="仿宋_GB2312"/>
                <w:sz w:val="24"/>
                <w:szCs w:val="24"/>
              </w:rPr>
              <w:t>2019</w:t>
            </w:r>
            <w:r w:rsidRPr="004B1A91">
              <w:rPr>
                <w:rFonts w:ascii="仿宋_GB2312" w:eastAsia="仿宋_GB2312" w:hint="eastAsia"/>
                <w:sz w:val="24"/>
                <w:szCs w:val="24"/>
              </w:rPr>
              <w:t>年</w:t>
            </w:r>
            <w:r w:rsidRPr="004B1A91">
              <w:rPr>
                <w:rFonts w:ascii="仿宋_GB2312" w:eastAsia="仿宋_GB2312"/>
                <w:sz w:val="24"/>
                <w:szCs w:val="24"/>
              </w:rPr>
              <w:t>7</w:t>
            </w:r>
            <w:r w:rsidRPr="004B1A91">
              <w:rPr>
                <w:rFonts w:ascii="仿宋_GB2312" w:eastAsia="仿宋_GB2312" w:hint="eastAsia"/>
                <w:sz w:val="24"/>
                <w:szCs w:val="24"/>
              </w:rPr>
              <w:t>月</w:t>
            </w:r>
            <w:r w:rsidRPr="004B1A91">
              <w:rPr>
                <w:rFonts w:ascii="仿宋_GB2312" w:eastAsia="仿宋_GB2312"/>
                <w:sz w:val="24"/>
                <w:szCs w:val="24"/>
              </w:rPr>
              <w:t>23</w:t>
            </w:r>
            <w:r w:rsidRPr="004B1A91">
              <w:rPr>
                <w:rFonts w:ascii="仿宋_GB2312" w:eastAsia="仿宋_GB2312" w:hint="eastAsia"/>
                <w:sz w:val="24"/>
                <w:szCs w:val="24"/>
              </w:rPr>
              <w:t>日（周二）</w:t>
            </w:r>
            <w:r w:rsidRPr="004B1A91">
              <w:rPr>
                <w:rFonts w:ascii="仿宋_GB2312" w:eastAsia="仿宋_GB2312"/>
                <w:sz w:val="24"/>
                <w:szCs w:val="24"/>
              </w:rPr>
              <w:t>19:30</w:t>
            </w:r>
          </w:p>
        </w:tc>
        <w:tc>
          <w:tcPr>
            <w:tcW w:w="5386" w:type="dxa"/>
          </w:tcPr>
          <w:p w:rsidR="00E6117D" w:rsidRPr="004B1A91" w:rsidRDefault="00E6117D">
            <w:pPr>
              <w:spacing w:line="360" w:lineRule="auto"/>
              <w:rPr>
                <w:rFonts w:ascii="仿宋_GB2312" w:eastAsia="仿宋_GB2312"/>
                <w:sz w:val="24"/>
                <w:szCs w:val="24"/>
              </w:rPr>
            </w:pPr>
            <w:r w:rsidRPr="004B1A91">
              <w:rPr>
                <w:rFonts w:ascii="仿宋_GB2312" w:eastAsia="仿宋_GB2312"/>
                <w:sz w:val="24"/>
                <w:szCs w:val="24"/>
              </w:rPr>
              <w:t>2019</w:t>
            </w:r>
            <w:r w:rsidRPr="004B1A91">
              <w:rPr>
                <w:rFonts w:ascii="仿宋_GB2312" w:eastAsia="仿宋_GB2312" w:hint="eastAsia"/>
                <w:sz w:val="24"/>
                <w:szCs w:val="24"/>
              </w:rPr>
              <w:t>“八喜”打开艺术之门系列·怀旧魔幻儿童剧《儿童百货商店</w:t>
            </w:r>
            <w:r w:rsidRPr="004B1A91">
              <w:rPr>
                <w:rFonts w:ascii="仿宋_GB2312" w:eastAsia="仿宋_GB2312"/>
                <w:sz w:val="24"/>
                <w:szCs w:val="24"/>
              </w:rPr>
              <w:t>--</w:t>
            </w:r>
            <w:r w:rsidRPr="004B1A91">
              <w:rPr>
                <w:rFonts w:ascii="仿宋_GB2312" w:eastAsia="仿宋_GB2312" w:hint="eastAsia"/>
                <w:sz w:val="24"/>
                <w:szCs w:val="24"/>
              </w:rPr>
              <w:t>守护童年记忆》</w:t>
            </w:r>
          </w:p>
        </w:tc>
      </w:tr>
      <w:tr w:rsidR="00E6117D" w:rsidRPr="004B1A91">
        <w:tc>
          <w:tcPr>
            <w:tcW w:w="3794" w:type="dxa"/>
          </w:tcPr>
          <w:p w:rsidR="00E6117D" w:rsidRPr="004B1A91" w:rsidRDefault="00E6117D">
            <w:pPr>
              <w:spacing w:line="360" w:lineRule="auto"/>
              <w:rPr>
                <w:rFonts w:ascii="仿宋_GB2312" w:eastAsia="仿宋_GB2312"/>
                <w:sz w:val="24"/>
                <w:szCs w:val="24"/>
              </w:rPr>
            </w:pPr>
            <w:r w:rsidRPr="004B1A91">
              <w:rPr>
                <w:rFonts w:ascii="仿宋_GB2312" w:eastAsia="仿宋_GB2312"/>
                <w:sz w:val="24"/>
                <w:szCs w:val="24"/>
              </w:rPr>
              <w:t>2019</w:t>
            </w:r>
            <w:r w:rsidRPr="004B1A91">
              <w:rPr>
                <w:rFonts w:ascii="仿宋_GB2312" w:eastAsia="仿宋_GB2312" w:hint="eastAsia"/>
                <w:sz w:val="24"/>
                <w:szCs w:val="24"/>
              </w:rPr>
              <w:t>年</w:t>
            </w:r>
            <w:r w:rsidRPr="004B1A91">
              <w:rPr>
                <w:rFonts w:ascii="仿宋_GB2312" w:eastAsia="仿宋_GB2312"/>
                <w:sz w:val="24"/>
                <w:szCs w:val="24"/>
              </w:rPr>
              <w:t>7</w:t>
            </w:r>
            <w:r w:rsidRPr="004B1A91">
              <w:rPr>
                <w:rFonts w:ascii="仿宋_GB2312" w:eastAsia="仿宋_GB2312" w:hint="eastAsia"/>
                <w:sz w:val="24"/>
                <w:szCs w:val="24"/>
              </w:rPr>
              <w:t>月</w:t>
            </w:r>
            <w:r w:rsidRPr="004B1A91">
              <w:rPr>
                <w:rFonts w:ascii="仿宋_GB2312" w:eastAsia="仿宋_GB2312"/>
                <w:sz w:val="24"/>
                <w:szCs w:val="24"/>
              </w:rPr>
              <w:t>24</w:t>
            </w:r>
            <w:r w:rsidRPr="004B1A91">
              <w:rPr>
                <w:rFonts w:ascii="仿宋_GB2312" w:eastAsia="仿宋_GB2312" w:hint="eastAsia"/>
                <w:sz w:val="24"/>
                <w:szCs w:val="24"/>
              </w:rPr>
              <w:t>日（周三）</w:t>
            </w:r>
            <w:r w:rsidRPr="004B1A91">
              <w:rPr>
                <w:rFonts w:ascii="仿宋_GB2312" w:eastAsia="仿宋_GB2312"/>
                <w:sz w:val="24"/>
                <w:szCs w:val="24"/>
              </w:rPr>
              <w:t>19:30</w:t>
            </w:r>
          </w:p>
        </w:tc>
        <w:tc>
          <w:tcPr>
            <w:tcW w:w="5386" w:type="dxa"/>
          </w:tcPr>
          <w:p w:rsidR="00E6117D" w:rsidRPr="004B1A91" w:rsidRDefault="00E6117D">
            <w:pPr>
              <w:spacing w:line="360" w:lineRule="auto"/>
              <w:rPr>
                <w:rFonts w:ascii="仿宋_GB2312" w:eastAsia="仿宋_GB2312"/>
                <w:sz w:val="24"/>
                <w:szCs w:val="24"/>
              </w:rPr>
            </w:pPr>
            <w:r w:rsidRPr="004B1A91">
              <w:rPr>
                <w:rFonts w:ascii="仿宋_GB2312" w:eastAsia="仿宋_GB2312"/>
                <w:sz w:val="24"/>
                <w:szCs w:val="24"/>
              </w:rPr>
              <w:t>2019</w:t>
            </w:r>
            <w:r w:rsidRPr="004B1A91">
              <w:rPr>
                <w:rFonts w:ascii="仿宋_GB2312" w:eastAsia="仿宋_GB2312" w:hint="eastAsia"/>
                <w:sz w:val="24"/>
                <w:szCs w:val="24"/>
              </w:rPr>
              <w:t>“八喜”打开艺术之门系列·百老汇经典家庭音乐剧《苏斯的幻想》</w:t>
            </w:r>
          </w:p>
        </w:tc>
      </w:tr>
      <w:tr w:rsidR="00E6117D" w:rsidRPr="004B1A91">
        <w:tc>
          <w:tcPr>
            <w:tcW w:w="3794" w:type="dxa"/>
          </w:tcPr>
          <w:p w:rsidR="00E6117D" w:rsidRPr="004B1A91" w:rsidRDefault="00E6117D">
            <w:pPr>
              <w:spacing w:line="360" w:lineRule="auto"/>
              <w:rPr>
                <w:rFonts w:ascii="仿宋_GB2312" w:eastAsia="仿宋_GB2312"/>
                <w:sz w:val="24"/>
                <w:szCs w:val="24"/>
              </w:rPr>
            </w:pPr>
            <w:r w:rsidRPr="004B1A91">
              <w:rPr>
                <w:rFonts w:ascii="仿宋_GB2312" w:eastAsia="仿宋_GB2312"/>
                <w:sz w:val="24"/>
                <w:szCs w:val="24"/>
              </w:rPr>
              <w:t>2019</w:t>
            </w:r>
            <w:r w:rsidRPr="004B1A91">
              <w:rPr>
                <w:rFonts w:ascii="仿宋_GB2312" w:eastAsia="仿宋_GB2312" w:hint="eastAsia"/>
                <w:sz w:val="24"/>
                <w:szCs w:val="24"/>
              </w:rPr>
              <w:t>年</w:t>
            </w:r>
            <w:r w:rsidRPr="004B1A91">
              <w:rPr>
                <w:rFonts w:ascii="仿宋_GB2312" w:eastAsia="仿宋_GB2312"/>
                <w:sz w:val="24"/>
                <w:szCs w:val="24"/>
              </w:rPr>
              <w:t>7</w:t>
            </w:r>
            <w:r w:rsidRPr="004B1A91">
              <w:rPr>
                <w:rFonts w:ascii="仿宋_GB2312" w:eastAsia="仿宋_GB2312" w:hint="eastAsia"/>
                <w:sz w:val="24"/>
                <w:szCs w:val="24"/>
              </w:rPr>
              <w:t>月</w:t>
            </w:r>
            <w:r w:rsidRPr="004B1A91">
              <w:rPr>
                <w:rFonts w:ascii="仿宋_GB2312" w:eastAsia="仿宋_GB2312"/>
                <w:sz w:val="24"/>
                <w:szCs w:val="24"/>
              </w:rPr>
              <w:t>26</w:t>
            </w:r>
            <w:r w:rsidRPr="004B1A91">
              <w:rPr>
                <w:rFonts w:ascii="仿宋_GB2312" w:eastAsia="仿宋_GB2312" w:hint="eastAsia"/>
                <w:sz w:val="24"/>
                <w:szCs w:val="24"/>
              </w:rPr>
              <w:t>日（周五）</w:t>
            </w:r>
            <w:r w:rsidRPr="004B1A91">
              <w:rPr>
                <w:rFonts w:ascii="仿宋_GB2312" w:eastAsia="仿宋_GB2312"/>
                <w:sz w:val="24"/>
                <w:szCs w:val="24"/>
              </w:rPr>
              <w:t>19:30</w:t>
            </w:r>
            <w:r w:rsidRPr="004B1A91">
              <w:rPr>
                <w:rFonts w:eastAsia="仿宋_GB2312"/>
                <w:sz w:val="24"/>
                <w:szCs w:val="24"/>
              </w:rPr>
              <w:t> </w:t>
            </w:r>
          </w:p>
        </w:tc>
        <w:tc>
          <w:tcPr>
            <w:tcW w:w="5386" w:type="dxa"/>
          </w:tcPr>
          <w:p w:rsidR="00E6117D" w:rsidRPr="004B1A91" w:rsidRDefault="00E6117D">
            <w:pPr>
              <w:tabs>
                <w:tab w:val="left" w:pos="1065"/>
              </w:tabs>
              <w:spacing w:line="360" w:lineRule="auto"/>
              <w:rPr>
                <w:rFonts w:ascii="仿宋_GB2312" w:eastAsia="仿宋_GB2312"/>
                <w:sz w:val="24"/>
                <w:szCs w:val="24"/>
              </w:rPr>
            </w:pPr>
            <w:r w:rsidRPr="004B1A91">
              <w:rPr>
                <w:rFonts w:ascii="仿宋_GB2312" w:eastAsia="仿宋_GB2312"/>
                <w:sz w:val="24"/>
                <w:szCs w:val="24"/>
              </w:rPr>
              <w:t>2019</w:t>
            </w:r>
            <w:r w:rsidRPr="004B1A91">
              <w:rPr>
                <w:rFonts w:ascii="仿宋_GB2312" w:eastAsia="仿宋_GB2312" w:hint="eastAsia"/>
                <w:sz w:val="24"/>
                <w:szCs w:val="24"/>
              </w:rPr>
              <w:t>“八喜”打开艺术之门系列·让我们荡起双桨</w:t>
            </w:r>
            <w:r w:rsidRPr="004B1A91">
              <w:rPr>
                <w:rFonts w:ascii="仿宋_GB2312" w:eastAsia="仿宋_GB2312"/>
                <w:sz w:val="24"/>
                <w:szCs w:val="24"/>
              </w:rPr>
              <w:t>——</w:t>
            </w:r>
            <w:r w:rsidRPr="004B1A91">
              <w:rPr>
                <w:rFonts w:ascii="仿宋_GB2312" w:eastAsia="仿宋_GB2312" w:hint="eastAsia"/>
                <w:sz w:val="24"/>
                <w:szCs w:val="24"/>
              </w:rPr>
              <w:t>世界名歌童声合唱音乐会</w:t>
            </w:r>
          </w:p>
        </w:tc>
      </w:tr>
      <w:tr w:rsidR="00E6117D" w:rsidRPr="004B1A91">
        <w:tc>
          <w:tcPr>
            <w:tcW w:w="3794" w:type="dxa"/>
          </w:tcPr>
          <w:p w:rsidR="00E6117D" w:rsidRPr="004B1A91" w:rsidRDefault="00E6117D">
            <w:pPr>
              <w:spacing w:line="360" w:lineRule="auto"/>
              <w:rPr>
                <w:rFonts w:ascii="仿宋_GB2312" w:eastAsia="仿宋_GB2312"/>
                <w:sz w:val="24"/>
                <w:szCs w:val="24"/>
              </w:rPr>
            </w:pPr>
            <w:r w:rsidRPr="004B1A91">
              <w:rPr>
                <w:rFonts w:ascii="仿宋_GB2312" w:eastAsia="仿宋_GB2312"/>
                <w:sz w:val="24"/>
                <w:szCs w:val="24"/>
              </w:rPr>
              <w:t>2019</w:t>
            </w:r>
            <w:r w:rsidRPr="004B1A91">
              <w:rPr>
                <w:rFonts w:ascii="仿宋_GB2312" w:eastAsia="仿宋_GB2312" w:hint="eastAsia"/>
                <w:sz w:val="24"/>
                <w:szCs w:val="24"/>
              </w:rPr>
              <w:t>年</w:t>
            </w:r>
            <w:r w:rsidRPr="004B1A91">
              <w:rPr>
                <w:rFonts w:ascii="仿宋_GB2312" w:eastAsia="仿宋_GB2312"/>
                <w:sz w:val="24"/>
                <w:szCs w:val="24"/>
              </w:rPr>
              <w:t>7</w:t>
            </w:r>
            <w:r w:rsidRPr="004B1A91">
              <w:rPr>
                <w:rFonts w:ascii="仿宋_GB2312" w:eastAsia="仿宋_GB2312" w:hint="eastAsia"/>
                <w:sz w:val="24"/>
                <w:szCs w:val="24"/>
              </w:rPr>
              <w:t>月</w:t>
            </w:r>
            <w:r w:rsidRPr="004B1A91">
              <w:rPr>
                <w:rFonts w:ascii="仿宋_GB2312" w:eastAsia="仿宋_GB2312"/>
                <w:sz w:val="24"/>
                <w:szCs w:val="24"/>
              </w:rPr>
              <w:t>27</w:t>
            </w:r>
            <w:r w:rsidRPr="004B1A91">
              <w:rPr>
                <w:rFonts w:ascii="仿宋_GB2312" w:eastAsia="仿宋_GB2312" w:hint="eastAsia"/>
                <w:sz w:val="24"/>
                <w:szCs w:val="24"/>
              </w:rPr>
              <w:t>日（周六）</w:t>
            </w:r>
            <w:r w:rsidRPr="004B1A91">
              <w:rPr>
                <w:rFonts w:ascii="仿宋_GB2312" w:eastAsia="仿宋_GB2312"/>
                <w:sz w:val="24"/>
                <w:szCs w:val="24"/>
              </w:rPr>
              <w:t>19:30</w:t>
            </w:r>
          </w:p>
        </w:tc>
        <w:tc>
          <w:tcPr>
            <w:tcW w:w="5386" w:type="dxa"/>
          </w:tcPr>
          <w:p w:rsidR="00E6117D" w:rsidRPr="004B1A91" w:rsidRDefault="00E6117D">
            <w:pPr>
              <w:spacing w:line="360" w:lineRule="auto"/>
              <w:rPr>
                <w:rFonts w:ascii="仿宋_GB2312" w:eastAsia="仿宋_GB2312"/>
                <w:sz w:val="24"/>
                <w:szCs w:val="24"/>
              </w:rPr>
            </w:pPr>
            <w:r w:rsidRPr="004B1A91">
              <w:rPr>
                <w:rFonts w:ascii="仿宋_GB2312" w:eastAsia="仿宋_GB2312"/>
                <w:sz w:val="24"/>
                <w:szCs w:val="24"/>
              </w:rPr>
              <w:t>2019</w:t>
            </w:r>
            <w:r w:rsidRPr="004B1A91">
              <w:rPr>
                <w:rFonts w:ascii="仿宋_GB2312" w:eastAsia="仿宋_GB2312" w:hint="eastAsia"/>
                <w:sz w:val="24"/>
                <w:szCs w:val="24"/>
              </w:rPr>
              <w:t>“八喜”打开艺术之门系列·《魔法森林大冒险》亲子音乐会</w:t>
            </w:r>
          </w:p>
        </w:tc>
      </w:tr>
      <w:tr w:rsidR="00E6117D" w:rsidRPr="004B1A91">
        <w:tc>
          <w:tcPr>
            <w:tcW w:w="3794" w:type="dxa"/>
          </w:tcPr>
          <w:p w:rsidR="00E6117D" w:rsidRPr="004B1A91" w:rsidRDefault="00E6117D">
            <w:pPr>
              <w:spacing w:line="360" w:lineRule="auto"/>
              <w:rPr>
                <w:rFonts w:ascii="仿宋_GB2312" w:eastAsia="仿宋_GB2312"/>
                <w:sz w:val="24"/>
                <w:szCs w:val="24"/>
              </w:rPr>
            </w:pPr>
            <w:r w:rsidRPr="004B1A91">
              <w:rPr>
                <w:rFonts w:ascii="仿宋_GB2312" w:eastAsia="仿宋_GB2312"/>
                <w:sz w:val="24"/>
                <w:szCs w:val="24"/>
              </w:rPr>
              <w:t>2019</w:t>
            </w:r>
            <w:r w:rsidRPr="004B1A91">
              <w:rPr>
                <w:rFonts w:ascii="仿宋_GB2312" w:eastAsia="仿宋_GB2312" w:hint="eastAsia"/>
                <w:sz w:val="24"/>
                <w:szCs w:val="24"/>
              </w:rPr>
              <w:t>年</w:t>
            </w:r>
            <w:r w:rsidRPr="004B1A91">
              <w:rPr>
                <w:rFonts w:ascii="仿宋_GB2312" w:eastAsia="仿宋_GB2312"/>
                <w:sz w:val="24"/>
                <w:szCs w:val="24"/>
              </w:rPr>
              <w:t>7</w:t>
            </w:r>
            <w:r w:rsidRPr="004B1A91">
              <w:rPr>
                <w:rFonts w:ascii="仿宋_GB2312" w:eastAsia="仿宋_GB2312" w:hint="eastAsia"/>
                <w:sz w:val="24"/>
                <w:szCs w:val="24"/>
              </w:rPr>
              <w:t>月</w:t>
            </w:r>
            <w:r w:rsidRPr="004B1A91">
              <w:rPr>
                <w:rFonts w:ascii="仿宋_GB2312" w:eastAsia="仿宋_GB2312"/>
                <w:sz w:val="24"/>
                <w:szCs w:val="24"/>
              </w:rPr>
              <w:t>28</w:t>
            </w:r>
            <w:r w:rsidRPr="004B1A91">
              <w:rPr>
                <w:rFonts w:ascii="仿宋_GB2312" w:eastAsia="仿宋_GB2312" w:hint="eastAsia"/>
                <w:sz w:val="24"/>
                <w:szCs w:val="24"/>
              </w:rPr>
              <w:t>日（周日）</w:t>
            </w:r>
            <w:r w:rsidRPr="004B1A91">
              <w:rPr>
                <w:rFonts w:ascii="仿宋_GB2312" w:eastAsia="仿宋_GB2312"/>
                <w:sz w:val="24"/>
                <w:szCs w:val="24"/>
              </w:rPr>
              <w:t>19:30</w:t>
            </w:r>
          </w:p>
        </w:tc>
        <w:tc>
          <w:tcPr>
            <w:tcW w:w="5386" w:type="dxa"/>
          </w:tcPr>
          <w:p w:rsidR="00E6117D" w:rsidRPr="004B1A91" w:rsidRDefault="00E6117D">
            <w:pPr>
              <w:spacing w:line="360" w:lineRule="auto"/>
              <w:rPr>
                <w:rFonts w:ascii="仿宋_GB2312" w:eastAsia="仿宋_GB2312"/>
                <w:sz w:val="24"/>
                <w:szCs w:val="24"/>
              </w:rPr>
            </w:pPr>
            <w:r w:rsidRPr="004B1A91">
              <w:rPr>
                <w:rFonts w:ascii="仿宋_GB2312" w:eastAsia="仿宋_GB2312"/>
                <w:sz w:val="24"/>
                <w:szCs w:val="24"/>
              </w:rPr>
              <w:t>2019</w:t>
            </w:r>
            <w:r w:rsidRPr="004B1A91">
              <w:rPr>
                <w:rFonts w:ascii="仿宋_GB2312" w:eastAsia="仿宋_GB2312" w:hint="eastAsia"/>
                <w:sz w:val="24"/>
                <w:szCs w:val="24"/>
              </w:rPr>
              <w:t>“八喜”打开艺术之门系列·不能说的秘密</w:t>
            </w:r>
            <w:r w:rsidRPr="004B1A91">
              <w:rPr>
                <w:rFonts w:ascii="仿宋_GB2312" w:eastAsia="仿宋_GB2312"/>
                <w:sz w:val="24"/>
                <w:szCs w:val="24"/>
              </w:rPr>
              <w:t>—</w:t>
            </w:r>
            <w:r w:rsidRPr="004B1A91">
              <w:rPr>
                <w:rFonts w:ascii="仿宋_GB2312" w:eastAsia="仿宋_GB2312" w:hint="eastAsia"/>
                <w:sz w:val="24"/>
                <w:szCs w:val="24"/>
              </w:rPr>
              <w:t>世界著名近台魔术大师展演</w:t>
            </w:r>
          </w:p>
        </w:tc>
      </w:tr>
      <w:tr w:rsidR="00E6117D" w:rsidRPr="004B1A91">
        <w:tc>
          <w:tcPr>
            <w:tcW w:w="3794" w:type="dxa"/>
          </w:tcPr>
          <w:p w:rsidR="00E6117D" w:rsidRPr="004B1A91" w:rsidRDefault="00E6117D">
            <w:pPr>
              <w:spacing w:line="360" w:lineRule="auto"/>
              <w:rPr>
                <w:rFonts w:ascii="仿宋_GB2312" w:eastAsia="仿宋_GB2312"/>
                <w:sz w:val="24"/>
                <w:szCs w:val="24"/>
              </w:rPr>
            </w:pPr>
            <w:r w:rsidRPr="004B1A91">
              <w:rPr>
                <w:rFonts w:ascii="仿宋_GB2312" w:eastAsia="仿宋_GB2312"/>
                <w:sz w:val="24"/>
                <w:szCs w:val="24"/>
              </w:rPr>
              <w:t>2019</w:t>
            </w:r>
            <w:r w:rsidRPr="004B1A91">
              <w:rPr>
                <w:rFonts w:ascii="仿宋_GB2312" w:eastAsia="仿宋_GB2312" w:hint="eastAsia"/>
                <w:sz w:val="24"/>
                <w:szCs w:val="24"/>
              </w:rPr>
              <w:t>年</w:t>
            </w:r>
            <w:r w:rsidRPr="004B1A91">
              <w:rPr>
                <w:rFonts w:ascii="仿宋_GB2312" w:eastAsia="仿宋_GB2312"/>
                <w:sz w:val="24"/>
                <w:szCs w:val="24"/>
              </w:rPr>
              <w:t>7</w:t>
            </w:r>
            <w:r w:rsidRPr="004B1A91">
              <w:rPr>
                <w:rFonts w:ascii="仿宋_GB2312" w:eastAsia="仿宋_GB2312" w:hint="eastAsia"/>
                <w:sz w:val="24"/>
                <w:szCs w:val="24"/>
              </w:rPr>
              <w:t>月</w:t>
            </w:r>
            <w:r w:rsidRPr="004B1A91">
              <w:rPr>
                <w:rFonts w:ascii="仿宋_GB2312" w:eastAsia="仿宋_GB2312"/>
                <w:sz w:val="24"/>
                <w:szCs w:val="24"/>
              </w:rPr>
              <w:t>30</w:t>
            </w:r>
            <w:r w:rsidRPr="004B1A91">
              <w:rPr>
                <w:rFonts w:ascii="仿宋_GB2312" w:eastAsia="仿宋_GB2312" w:hint="eastAsia"/>
                <w:sz w:val="24"/>
                <w:szCs w:val="24"/>
              </w:rPr>
              <w:t>日（周二）</w:t>
            </w:r>
            <w:r w:rsidRPr="004B1A91">
              <w:rPr>
                <w:rFonts w:ascii="仿宋_GB2312" w:eastAsia="仿宋_GB2312"/>
                <w:sz w:val="24"/>
                <w:szCs w:val="24"/>
              </w:rPr>
              <w:t>19:30</w:t>
            </w:r>
          </w:p>
        </w:tc>
        <w:tc>
          <w:tcPr>
            <w:tcW w:w="5386" w:type="dxa"/>
          </w:tcPr>
          <w:p w:rsidR="00E6117D" w:rsidRPr="004B1A91" w:rsidRDefault="00E6117D">
            <w:pPr>
              <w:spacing w:line="360" w:lineRule="auto"/>
              <w:rPr>
                <w:rFonts w:ascii="仿宋_GB2312" w:eastAsia="仿宋_GB2312"/>
                <w:sz w:val="24"/>
                <w:szCs w:val="24"/>
              </w:rPr>
            </w:pPr>
            <w:r w:rsidRPr="004B1A91">
              <w:rPr>
                <w:rFonts w:ascii="仿宋_GB2312" w:eastAsia="仿宋_GB2312"/>
                <w:sz w:val="24"/>
                <w:szCs w:val="24"/>
              </w:rPr>
              <w:t>2019</w:t>
            </w:r>
            <w:r w:rsidRPr="004B1A91">
              <w:rPr>
                <w:rFonts w:ascii="仿宋_GB2312" w:eastAsia="仿宋_GB2312" w:hint="eastAsia"/>
                <w:sz w:val="24"/>
                <w:szCs w:val="24"/>
              </w:rPr>
              <w:t>“八喜”打开艺术之门系列·《“国粹在身边”传统京剧片段赏析课》</w:t>
            </w:r>
          </w:p>
        </w:tc>
      </w:tr>
      <w:tr w:rsidR="00E6117D" w:rsidRPr="004B1A91">
        <w:tc>
          <w:tcPr>
            <w:tcW w:w="3794" w:type="dxa"/>
          </w:tcPr>
          <w:p w:rsidR="00E6117D" w:rsidRPr="004B1A91" w:rsidRDefault="00E6117D">
            <w:pPr>
              <w:spacing w:line="360" w:lineRule="auto"/>
              <w:rPr>
                <w:rFonts w:ascii="仿宋_GB2312" w:eastAsia="仿宋_GB2312"/>
                <w:sz w:val="24"/>
                <w:szCs w:val="24"/>
              </w:rPr>
            </w:pPr>
            <w:r w:rsidRPr="004B1A91">
              <w:rPr>
                <w:rFonts w:ascii="仿宋_GB2312" w:eastAsia="仿宋_GB2312"/>
                <w:sz w:val="24"/>
                <w:szCs w:val="24"/>
              </w:rPr>
              <w:t>2019</w:t>
            </w:r>
            <w:r w:rsidRPr="004B1A91">
              <w:rPr>
                <w:rFonts w:ascii="仿宋_GB2312" w:eastAsia="仿宋_GB2312" w:hint="eastAsia"/>
                <w:sz w:val="24"/>
                <w:szCs w:val="24"/>
              </w:rPr>
              <w:t>年</w:t>
            </w:r>
            <w:r w:rsidRPr="004B1A91">
              <w:rPr>
                <w:rFonts w:ascii="仿宋_GB2312" w:eastAsia="仿宋_GB2312"/>
                <w:sz w:val="24"/>
                <w:szCs w:val="24"/>
              </w:rPr>
              <w:t>7</w:t>
            </w:r>
            <w:r w:rsidRPr="004B1A91">
              <w:rPr>
                <w:rFonts w:ascii="仿宋_GB2312" w:eastAsia="仿宋_GB2312" w:hint="eastAsia"/>
                <w:sz w:val="24"/>
                <w:szCs w:val="24"/>
              </w:rPr>
              <w:t>月</w:t>
            </w:r>
            <w:r w:rsidRPr="004B1A91">
              <w:rPr>
                <w:rFonts w:ascii="仿宋_GB2312" w:eastAsia="仿宋_GB2312"/>
                <w:sz w:val="24"/>
                <w:szCs w:val="24"/>
              </w:rPr>
              <w:t>31</w:t>
            </w:r>
            <w:r w:rsidRPr="004B1A91">
              <w:rPr>
                <w:rFonts w:ascii="仿宋_GB2312" w:eastAsia="仿宋_GB2312" w:hint="eastAsia"/>
                <w:sz w:val="24"/>
                <w:szCs w:val="24"/>
              </w:rPr>
              <w:t>日（周三）</w:t>
            </w:r>
            <w:r w:rsidRPr="004B1A91">
              <w:rPr>
                <w:rFonts w:ascii="仿宋_GB2312" w:eastAsia="仿宋_GB2312"/>
                <w:sz w:val="24"/>
                <w:szCs w:val="24"/>
              </w:rPr>
              <w:t>19:30</w:t>
            </w:r>
          </w:p>
        </w:tc>
        <w:tc>
          <w:tcPr>
            <w:tcW w:w="5386" w:type="dxa"/>
          </w:tcPr>
          <w:p w:rsidR="00E6117D" w:rsidRPr="004B1A91" w:rsidRDefault="00E6117D">
            <w:pPr>
              <w:spacing w:line="360" w:lineRule="auto"/>
              <w:rPr>
                <w:rFonts w:ascii="仿宋_GB2312" w:eastAsia="仿宋_GB2312"/>
                <w:sz w:val="24"/>
                <w:szCs w:val="24"/>
              </w:rPr>
            </w:pPr>
            <w:r w:rsidRPr="004B1A91">
              <w:rPr>
                <w:rFonts w:ascii="仿宋_GB2312" w:eastAsia="仿宋_GB2312"/>
                <w:sz w:val="24"/>
                <w:szCs w:val="24"/>
              </w:rPr>
              <w:t>2019</w:t>
            </w:r>
            <w:r w:rsidRPr="004B1A91">
              <w:rPr>
                <w:rFonts w:ascii="仿宋_GB2312" w:eastAsia="仿宋_GB2312" w:hint="eastAsia"/>
                <w:sz w:val="24"/>
                <w:szCs w:val="24"/>
              </w:rPr>
              <w:t>“八喜”打开艺术之门系列·</w:t>
            </w:r>
            <w:r w:rsidRPr="004B1A91">
              <w:rPr>
                <w:rFonts w:ascii="仿宋_GB2312" w:eastAsia="仿宋_GB2312"/>
                <w:sz w:val="24"/>
                <w:szCs w:val="24"/>
              </w:rPr>
              <w:t xml:space="preserve"> </w:t>
            </w:r>
            <w:r w:rsidRPr="004B1A91">
              <w:rPr>
                <w:rFonts w:ascii="仿宋_GB2312" w:eastAsia="仿宋_GB2312" w:hint="eastAsia"/>
                <w:sz w:val="24"/>
                <w:szCs w:val="24"/>
              </w:rPr>
              <w:t>美国原版儿童剧《金银岛》</w:t>
            </w:r>
            <w:r w:rsidRPr="004B1A91">
              <w:rPr>
                <w:rFonts w:ascii="仿宋_GB2312" w:eastAsia="仿宋_GB2312"/>
                <w:sz w:val="24"/>
                <w:szCs w:val="24"/>
              </w:rPr>
              <w:t>Treasure Island</w:t>
            </w:r>
          </w:p>
        </w:tc>
      </w:tr>
      <w:tr w:rsidR="00E6117D" w:rsidRPr="004B1A91">
        <w:tc>
          <w:tcPr>
            <w:tcW w:w="3794" w:type="dxa"/>
          </w:tcPr>
          <w:p w:rsidR="00E6117D" w:rsidRPr="004B1A91" w:rsidRDefault="00E6117D">
            <w:pPr>
              <w:spacing w:line="360" w:lineRule="auto"/>
              <w:rPr>
                <w:rFonts w:ascii="仿宋_GB2312" w:eastAsia="仿宋_GB2312"/>
                <w:sz w:val="24"/>
                <w:szCs w:val="24"/>
              </w:rPr>
            </w:pPr>
            <w:r w:rsidRPr="004B1A91">
              <w:rPr>
                <w:rFonts w:ascii="仿宋_GB2312" w:eastAsia="仿宋_GB2312"/>
                <w:sz w:val="24"/>
                <w:szCs w:val="24"/>
              </w:rPr>
              <w:t>2019</w:t>
            </w:r>
            <w:r w:rsidRPr="004B1A91">
              <w:rPr>
                <w:rFonts w:ascii="仿宋_GB2312" w:eastAsia="仿宋_GB2312" w:hint="eastAsia"/>
                <w:sz w:val="24"/>
                <w:szCs w:val="24"/>
              </w:rPr>
              <w:t>年</w:t>
            </w:r>
            <w:r w:rsidRPr="004B1A91">
              <w:rPr>
                <w:rFonts w:ascii="仿宋_GB2312" w:eastAsia="仿宋_GB2312"/>
                <w:sz w:val="24"/>
                <w:szCs w:val="24"/>
              </w:rPr>
              <w:t>8</w:t>
            </w:r>
            <w:r w:rsidRPr="004B1A91">
              <w:rPr>
                <w:rFonts w:ascii="仿宋_GB2312" w:eastAsia="仿宋_GB2312" w:hint="eastAsia"/>
                <w:sz w:val="24"/>
                <w:szCs w:val="24"/>
              </w:rPr>
              <w:t>月</w:t>
            </w:r>
            <w:r w:rsidRPr="004B1A91">
              <w:rPr>
                <w:rFonts w:ascii="仿宋_GB2312" w:eastAsia="仿宋_GB2312"/>
                <w:sz w:val="24"/>
                <w:szCs w:val="24"/>
              </w:rPr>
              <w:t>2</w:t>
            </w:r>
            <w:r w:rsidRPr="004B1A91">
              <w:rPr>
                <w:rFonts w:ascii="仿宋_GB2312" w:eastAsia="仿宋_GB2312" w:hint="eastAsia"/>
                <w:sz w:val="24"/>
                <w:szCs w:val="24"/>
              </w:rPr>
              <w:t>日（周五）</w:t>
            </w:r>
            <w:r w:rsidRPr="004B1A91">
              <w:rPr>
                <w:rFonts w:ascii="仿宋_GB2312" w:eastAsia="仿宋_GB2312"/>
                <w:sz w:val="24"/>
                <w:szCs w:val="24"/>
              </w:rPr>
              <w:t>19:30</w:t>
            </w:r>
          </w:p>
        </w:tc>
        <w:tc>
          <w:tcPr>
            <w:tcW w:w="5386" w:type="dxa"/>
          </w:tcPr>
          <w:p w:rsidR="00E6117D" w:rsidRPr="004B1A91" w:rsidRDefault="00E6117D">
            <w:pPr>
              <w:spacing w:line="360" w:lineRule="auto"/>
              <w:rPr>
                <w:rFonts w:ascii="仿宋_GB2312" w:eastAsia="仿宋_GB2312"/>
                <w:sz w:val="24"/>
                <w:szCs w:val="24"/>
              </w:rPr>
            </w:pPr>
            <w:r w:rsidRPr="004B1A91">
              <w:rPr>
                <w:rFonts w:ascii="仿宋_GB2312" w:eastAsia="仿宋_GB2312"/>
                <w:sz w:val="24"/>
                <w:szCs w:val="24"/>
              </w:rPr>
              <w:t>2019</w:t>
            </w:r>
            <w:r w:rsidRPr="004B1A91">
              <w:rPr>
                <w:rFonts w:ascii="仿宋_GB2312" w:eastAsia="仿宋_GB2312" w:hint="eastAsia"/>
                <w:sz w:val="24"/>
                <w:szCs w:val="24"/>
              </w:rPr>
              <w:t>“八喜”打开艺术之门系列·原力剧场节奏滑稽剧《伟大的实验》</w:t>
            </w:r>
          </w:p>
        </w:tc>
      </w:tr>
      <w:tr w:rsidR="00E6117D" w:rsidRPr="004B1A91">
        <w:tc>
          <w:tcPr>
            <w:tcW w:w="3794" w:type="dxa"/>
          </w:tcPr>
          <w:p w:rsidR="00E6117D" w:rsidRPr="004B1A91" w:rsidRDefault="00E6117D">
            <w:pPr>
              <w:spacing w:line="360" w:lineRule="auto"/>
              <w:rPr>
                <w:rFonts w:ascii="仿宋_GB2312" w:eastAsia="仿宋_GB2312"/>
                <w:sz w:val="24"/>
                <w:szCs w:val="24"/>
              </w:rPr>
            </w:pPr>
            <w:r w:rsidRPr="004B1A91">
              <w:rPr>
                <w:rFonts w:ascii="仿宋_GB2312" w:eastAsia="仿宋_GB2312"/>
                <w:sz w:val="24"/>
                <w:szCs w:val="24"/>
              </w:rPr>
              <w:t>2019</w:t>
            </w:r>
            <w:r w:rsidRPr="004B1A91">
              <w:rPr>
                <w:rFonts w:ascii="仿宋_GB2312" w:eastAsia="仿宋_GB2312" w:hint="eastAsia"/>
                <w:sz w:val="24"/>
                <w:szCs w:val="24"/>
              </w:rPr>
              <w:t>年</w:t>
            </w:r>
            <w:r w:rsidRPr="004B1A91">
              <w:rPr>
                <w:rFonts w:ascii="仿宋_GB2312" w:eastAsia="仿宋_GB2312"/>
                <w:sz w:val="24"/>
                <w:szCs w:val="24"/>
              </w:rPr>
              <w:t>8</w:t>
            </w:r>
            <w:r w:rsidRPr="004B1A91">
              <w:rPr>
                <w:rFonts w:ascii="仿宋_GB2312" w:eastAsia="仿宋_GB2312" w:hint="eastAsia"/>
                <w:sz w:val="24"/>
                <w:szCs w:val="24"/>
              </w:rPr>
              <w:t>月</w:t>
            </w:r>
            <w:r w:rsidRPr="004B1A91">
              <w:rPr>
                <w:rFonts w:ascii="仿宋_GB2312" w:eastAsia="仿宋_GB2312"/>
                <w:sz w:val="24"/>
                <w:szCs w:val="24"/>
              </w:rPr>
              <w:t>4</w:t>
            </w:r>
            <w:r w:rsidRPr="004B1A91">
              <w:rPr>
                <w:rFonts w:ascii="仿宋_GB2312" w:eastAsia="仿宋_GB2312" w:hint="eastAsia"/>
                <w:sz w:val="24"/>
                <w:szCs w:val="24"/>
              </w:rPr>
              <w:t>日（周日）</w:t>
            </w:r>
            <w:r w:rsidRPr="004B1A91">
              <w:rPr>
                <w:rFonts w:ascii="仿宋_GB2312" w:eastAsia="仿宋_GB2312"/>
                <w:sz w:val="24"/>
                <w:szCs w:val="24"/>
              </w:rPr>
              <w:t>19:30</w:t>
            </w:r>
          </w:p>
        </w:tc>
        <w:tc>
          <w:tcPr>
            <w:tcW w:w="5386" w:type="dxa"/>
          </w:tcPr>
          <w:p w:rsidR="00E6117D" w:rsidRPr="004B1A91" w:rsidRDefault="00E6117D">
            <w:pPr>
              <w:spacing w:line="360" w:lineRule="auto"/>
              <w:rPr>
                <w:rFonts w:ascii="仿宋_GB2312" w:eastAsia="仿宋_GB2312"/>
                <w:sz w:val="24"/>
                <w:szCs w:val="24"/>
              </w:rPr>
            </w:pPr>
            <w:r w:rsidRPr="004B1A91">
              <w:rPr>
                <w:rFonts w:ascii="仿宋_GB2312" w:eastAsia="仿宋_GB2312"/>
                <w:sz w:val="24"/>
                <w:szCs w:val="24"/>
              </w:rPr>
              <w:t>2019</w:t>
            </w:r>
            <w:r w:rsidRPr="004B1A91">
              <w:rPr>
                <w:rFonts w:ascii="仿宋_GB2312" w:eastAsia="仿宋_GB2312" w:hint="eastAsia"/>
                <w:sz w:val="24"/>
                <w:szCs w:val="24"/>
              </w:rPr>
              <w:t>“八喜”打开艺术之门系列·锛儿头小辫儿之疯狂的猿人</w:t>
            </w:r>
          </w:p>
        </w:tc>
      </w:tr>
      <w:tr w:rsidR="00E6117D" w:rsidRPr="004B1A91">
        <w:tc>
          <w:tcPr>
            <w:tcW w:w="3794" w:type="dxa"/>
          </w:tcPr>
          <w:p w:rsidR="00E6117D" w:rsidRPr="004B1A91" w:rsidRDefault="00E6117D">
            <w:pPr>
              <w:spacing w:line="360" w:lineRule="auto"/>
              <w:rPr>
                <w:rFonts w:ascii="仿宋_GB2312" w:eastAsia="仿宋_GB2312"/>
                <w:sz w:val="24"/>
                <w:szCs w:val="24"/>
              </w:rPr>
            </w:pPr>
            <w:r w:rsidRPr="004B1A91">
              <w:rPr>
                <w:rFonts w:ascii="仿宋_GB2312" w:eastAsia="仿宋_GB2312"/>
                <w:sz w:val="24"/>
                <w:szCs w:val="24"/>
              </w:rPr>
              <w:t>2019</w:t>
            </w:r>
            <w:r w:rsidRPr="004B1A91">
              <w:rPr>
                <w:rFonts w:ascii="仿宋_GB2312" w:eastAsia="仿宋_GB2312" w:hint="eastAsia"/>
                <w:sz w:val="24"/>
                <w:szCs w:val="24"/>
              </w:rPr>
              <w:t>年</w:t>
            </w:r>
            <w:r w:rsidRPr="004B1A91">
              <w:rPr>
                <w:rFonts w:ascii="仿宋_GB2312" w:eastAsia="仿宋_GB2312"/>
                <w:sz w:val="24"/>
                <w:szCs w:val="24"/>
              </w:rPr>
              <w:t>8</w:t>
            </w:r>
            <w:r w:rsidRPr="004B1A91">
              <w:rPr>
                <w:rFonts w:ascii="仿宋_GB2312" w:eastAsia="仿宋_GB2312" w:hint="eastAsia"/>
                <w:sz w:val="24"/>
                <w:szCs w:val="24"/>
              </w:rPr>
              <w:t>月</w:t>
            </w:r>
            <w:r w:rsidRPr="004B1A91">
              <w:rPr>
                <w:rFonts w:ascii="仿宋_GB2312" w:eastAsia="仿宋_GB2312"/>
                <w:sz w:val="24"/>
                <w:szCs w:val="24"/>
              </w:rPr>
              <w:t>7</w:t>
            </w:r>
            <w:r w:rsidRPr="004B1A91">
              <w:rPr>
                <w:rFonts w:ascii="仿宋_GB2312" w:eastAsia="仿宋_GB2312" w:hint="eastAsia"/>
                <w:sz w:val="24"/>
                <w:szCs w:val="24"/>
              </w:rPr>
              <w:t>日（周三）</w:t>
            </w:r>
            <w:r w:rsidRPr="004B1A91">
              <w:rPr>
                <w:rFonts w:ascii="仿宋_GB2312" w:eastAsia="仿宋_GB2312"/>
                <w:sz w:val="24"/>
                <w:szCs w:val="24"/>
              </w:rPr>
              <w:t>19:30</w:t>
            </w:r>
          </w:p>
        </w:tc>
        <w:tc>
          <w:tcPr>
            <w:tcW w:w="5386" w:type="dxa"/>
          </w:tcPr>
          <w:p w:rsidR="00E6117D" w:rsidRPr="004B1A91" w:rsidRDefault="00E6117D">
            <w:pPr>
              <w:spacing w:line="360" w:lineRule="auto"/>
              <w:rPr>
                <w:rFonts w:ascii="仿宋_GB2312" w:eastAsia="仿宋_GB2312"/>
                <w:sz w:val="24"/>
                <w:szCs w:val="24"/>
              </w:rPr>
            </w:pPr>
            <w:r w:rsidRPr="004B1A91">
              <w:rPr>
                <w:rFonts w:ascii="仿宋_GB2312" w:eastAsia="仿宋_GB2312"/>
                <w:sz w:val="24"/>
                <w:szCs w:val="24"/>
              </w:rPr>
              <w:t>2019</w:t>
            </w:r>
            <w:r w:rsidRPr="004B1A91">
              <w:rPr>
                <w:rFonts w:ascii="仿宋_GB2312" w:eastAsia="仿宋_GB2312" w:hint="eastAsia"/>
                <w:sz w:val="24"/>
                <w:szCs w:val="24"/>
              </w:rPr>
              <w:t>“八喜”打开艺术之门系列·上海美术电影制片厂正版授权经典体验式儿童剧《黑猫警长之城市猎人》</w:t>
            </w:r>
          </w:p>
        </w:tc>
      </w:tr>
      <w:tr w:rsidR="00E6117D" w:rsidRPr="004B1A91">
        <w:tc>
          <w:tcPr>
            <w:tcW w:w="3794" w:type="dxa"/>
          </w:tcPr>
          <w:p w:rsidR="00E6117D" w:rsidRPr="004B1A91" w:rsidRDefault="00E6117D">
            <w:pPr>
              <w:tabs>
                <w:tab w:val="left" w:pos="2490"/>
              </w:tabs>
              <w:spacing w:line="360" w:lineRule="auto"/>
              <w:rPr>
                <w:rFonts w:ascii="仿宋_GB2312" w:eastAsia="仿宋_GB2312"/>
                <w:sz w:val="24"/>
                <w:szCs w:val="24"/>
              </w:rPr>
            </w:pPr>
            <w:r w:rsidRPr="004B1A91">
              <w:rPr>
                <w:rFonts w:ascii="仿宋_GB2312" w:eastAsia="仿宋_GB2312"/>
                <w:sz w:val="24"/>
                <w:szCs w:val="24"/>
              </w:rPr>
              <w:t>2019</w:t>
            </w:r>
            <w:r w:rsidRPr="004B1A91">
              <w:rPr>
                <w:rFonts w:ascii="仿宋_GB2312" w:eastAsia="仿宋_GB2312" w:hint="eastAsia"/>
                <w:sz w:val="24"/>
                <w:szCs w:val="24"/>
              </w:rPr>
              <w:t>年</w:t>
            </w:r>
            <w:r w:rsidRPr="004B1A91">
              <w:rPr>
                <w:rFonts w:ascii="仿宋_GB2312" w:eastAsia="仿宋_GB2312"/>
                <w:sz w:val="24"/>
                <w:szCs w:val="24"/>
              </w:rPr>
              <w:t>8</w:t>
            </w:r>
            <w:r w:rsidRPr="004B1A91">
              <w:rPr>
                <w:rFonts w:ascii="仿宋_GB2312" w:eastAsia="仿宋_GB2312" w:hint="eastAsia"/>
                <w:sz w:val="24"/>
                <w:szCs w:val="24"/>
              </w:rPr>
              <w:t>月</w:t>
            </w:r>
            <w:r w:rsidRPr="004B1A91">
              <w:rPr>
                <w:rFonts w:ascii="仿宋_GB2312" w:eastAsia="仿宋_GB2312"/>
                <w:sz w:val="24"/>
                <w:szCs w:val="24"/>
              </w:rPr>
              <w:t>8</w:t>
            </w:r>
            <w:r w:rsidRPr="004B1A91">
              <w:rPr>
                <w:rFonts w:ascii="仿宋_GB2312" w:eastAsia="仿宋_GB2312" w:hint="eastAsia"/>
                <w:sz w:val="24"/>
                <w:szCs w:val="24"/>
              </w:rPr>
              <w:t>日（周四）</w:t>
            </w:r>
            <w:r w:rsidRPr="004B1A91">
              <w:rPr>
                <w:rFonts w:ascii="仿宋_GB2312" w:eastAsia="仿宋_GB2312"/>
                <w:sz w:val="24"/>
                <w:szCs w:val="24"/>
              </w:rPr>
              <w:t>19:30</w:t>
            </w:r>
          </w:p>
        </w:tc>
        <w:tc>
          <w:tcPr>
            <w:tcW w:w="5386" w:type="dxa"/>
          </w:tcPr>
          <w:p w:rsidR="00E6117D" w:rsidRPr="004B1A91" w:rsidRDefault="00E6117D">
            <w:pPr>
              <w:spacing w:line="360" w:lineRule="auto"/>
              <w:rPr>
                <w:rFonts w:ascii="仿宋_GB2312" w:eastAsia="仿宋_GB2312"/>
                <w:sz w:val="24"/>
                <w:szCs w:val="24"/>
              </w:rPr>
            </w:pPr>
            <w:r w:rsidRPr="004B1A91">
              <w:rPr>
                <w:rFonts w:ascii="仿宋_GB2312" w:eastAsia="仿宋_GB2312"/>
                <w:sz w:val="24"/>
                <w:szCs w:val="24"/>
              </w:rPr>
              <w:t>2019</w:t>
            </w:r>
            <w:r w:rsidRPr="004B1A91">
              <w:rPr>
                <w:rFonts w:ascii="仿宋_GB2312" w:eastAsia="仿宋_GB2312" w:hint="eastAsia"/>
                <w:sz w:val="24"/>
                <w:szCs w:val="24"/>
              </w:rPr>
              <w:t>“八喜”打开艺术之门系列·千与千寻</w:t>
            </w:r>
            <w:r w:rsidRPr="004B1A91">
              <w:rPr>
                <w:rFonts w:ascii="仿宋_GB2312" w:eastAsia="仿宋_GB2312"/>
                <w:sz w:val="24"/>
                <w:szCs w:val="24"/>
              </w:rPr>
              <w:t>—</w:t>
            </w:r>
            <w:r w:rsidRPr="004B1A91">
              <w:rPr>
                <w:rFonts w:ascii="仿宋_GB2312" w:eastAsia="仿宋_GB2312" w:hint="eastAsia"/>
                <w:sz w:val="24"/>
                <w:szCs w:val="24"/>
              </w:rPr>
              <w:t>久石让·宫崎骏系列作品视听音乐会</w:t>
            </w:r>
          </w:p>
        </w:tc>
      </w:tr>
      <w:tr w:rsidR="00E6117D" w:rsidRPr="004B1A91">
        <w:tc>
          <w:tcPr>
            <w:tcW w:w="3794" w:type="dxa"/>
          </w:tcPr>
          <w:p w:rsidR="00E6117D" w:rsidRPr="004B1A91" w:rsidRDefault="00E6117D">
            <w:pPr>
              <w:spacing w:line="360" w:lineRule="auto"/>
              <w:rPr>
                <w:rFonts w:ascii="仿宋_GB2312" w:eastAsia="仿宋_GB2312"/>
                <w:sz w:val="24"/>
                <w:szCs w:val="24"/>
              </w:rPr>
            </w:pPr>
            <w:r w:rsidRPr="004B1A91">
              <w:rPr>
                <w:rFonts w:ascii="仿宋_GB2312" w:eastAsia="仿宋_GB2312"/>
                <w:sz w:val="24"/>
                <w:szCs w:val="24"/>
              </w:rPr>
              <w:t>2019</w:t>
            </w:r>
            <w:r w:rsidRPr="004B1A91">
              <w:rPr>
                <w:rFonts w:ascii="仿宋_GB2312" w:eastAsia="仿宋_GB2312" w:hint="eastAsia"/>
                <w:sz w:val="24"/>
                <w:szCs w:val="24"/>
              </w:rPr>
              <w:t>年</w:t>
            </w:r>
            <w:r w:rsidRPr="004B1A91">
              <w:rPr>
                <w:rFonts w:ascii="仿宋_GB2312" w:eastAsia="仿宋_GB2312"/>
                <w:sz w:val="24"/>
                <w:szCs w:val="24"/>
              </w:rPr>
              <w:t>8</w:t>
            </w:r>
            <w:r w:rsidRPr="004B1A91">
              <w:rPr>
                <w:rFonts w:ascii="仿宋_GB2312" w:eastAsia="仿宋_GB2312" w:hint="eastAsia"/>
                <w:sz w:val="24"/>
                <w:szCs w:val="24"/>
              </w:rPr>
              <w:t>月</w:t>
            </w:r>
            <w:r w:rsidRPr="004B1A91">
              <w:rPr>
                <w:rFonts w:ascii="仿宋_GB2312" w:eastAsia="仿宋_GB2312"/>
                <w:sz w:val="24"/>
                <w:szCs w:val="24"/>
              </w:rPr>
              <w:t>10</w:t>
            </w:r>
            <w:r w:rsidRPr="004B1A91">
              <w:rPr>
                <w:rFonts w:ascii="仿宋_GB2312" w:eastAsia="仿宋_GB2312" w:hint="eastAsia"/>
                <w:sz w:val="24"/>
                <w:szCs w:val="24"/>
              </w:rPr>
              <w:t>日（周六）</w:t>
            </w:r>
            <w:r w:rsidRPr="004B1A91">
              <w:rPr>
                <w:rFonts w:ascii="仿宋_GB2312" w:eastAsia="仿宋_GB2312"/>
                <w:sz w:val="24"/>
                <w:szCs w:val="24"/>
              </w:rPr>
              <w:t>19:30</w:t>
            </w:r>
          </w:p>
        </w:tc>
        <w:tc>
          <w:tcPr>
            <w:tcW w:w="5386" w:type="dxa"/>
          </w:tcPr>
          <w:p w:rsidR="00E6117D" w:rsidRPr="004B1A91" w:rsidRDefault="00E6117D">
            <w:pPr>
              <w:spacing w:line="360" w:lineRule="auto"/>
              <w:rPr>
                <w:rFonts w:ascii="仿宋_GB2312" w:eastAsia="仿宋_GB2312"/>
                <w:sz w:val="24"/>
                <w:szCs w:val="24"/>
              </w:rPr>
            </w:pPr>
            <w:r w:rsidRPr="004B1A91">
              <w:rPr>
                <w:rFonts w:ascii="仿宋_GB2312" w:eastAsia="仿宋_GB2312"/>
                <w:sz w:val="24"/>
                <w:szCs w:val="24"/>
              </w:rPr>
              <w:t>2019</w:t>
            </w:r>
            <w:r w:rsidRPr="004B1A91">
              <w:rPr>
                <w:rFonts w:ascii="仿宋_GB2312" w:eastAsia="仿宋_GB2312" w:hint="eastAsia"/>
                <w:sz w:val="24"/>
                <w:szCs w:val="24"/>
              </w:rPr>
              <w:t>“八喜”打开艺术之门系列·大型多媒体励志儿童剧《安德鲁塔纳斯峡谷历险记》</w:t>
            </w:r>
          </w:p>
        </w:tc>
      </w:tr>
      <w:tr w:rsidR="00E6117D" w:rsidRPr="004B1A91">
        <w:tc>
          <w:tcPr>
            <w:tcW w:w="3794" w:type="dxa"/>
          </w:tcPr>
          <w:p w:rsidR="00E6117D" w:rsidRPr="004B1A91" w:rsidRDefault="00E6117D">
            <w:pPr>
              <w:tabs>
                <w:tab w:val="left" w:pos="1395"/>
              </w:tabs>
              <w:spacing w:line="360" w:lineRule="auto"/>
              <w:rPr>
                <w:rFonts w:ascii="仿宋_GB2312" w:eastAsia="仿宋_GB2312"/>
                <w:sz w:val="24"/>
                <w:szCs w:val="24"/>
              </w:rPr>
            </w:pPr>
            <w:r w:rsidRPr="004B1A91">
              <w:rPr>
                <w:rFonts w:ascii="仿宋_GB2312" w:eastAsia="仿宋_GB2312"/>
                <w:sz w:val="24"/>
                <w:szCs w:val="24"/>
              </w:rPr>
              <w:t>2019</w:t>
            </w:r>
            <w:r w:rsidRPr="004B1A91">
              <w:rPr>
                <w:rFonts w:ascii="仿宋_GB2312" w:eastAsia="仿宋_GB2312" w:hint="eastAsia"/>
                <w:sz w:val="24"/>
                <w:szCs w:val="24"/>
              </w:rPr>
              <w:t>年</w:t>
            </w:r>
            <w:r w:rsidRPr="004B1A91">
              <w:rPr>
                <w:rFonts w:ascii="仿宋_GB2312" w:eastAsia="仿宋_GB2312"/>
                <w:sz w:val="24"/>
                <w:szCs w:val="24"/>
              </w:rPr>
              <w:t>8</w:t>
            </w:r>
            <w:r w:rsidRPr="004B1A91">
              <w:rPr>
                <w:rFonts w:ascii="仿宋_GB2312" w:eastAsia="仿宋_GB2312" w:hint="eastAsia"/>
                <w:sz w:val="24"/>
                <w:szCs w:val="24"/>
              </w:rPr>
              <w:t>月</w:t>
            </w:r>
            <w:r w:rsidRPr="004B1A91">
              <w:rPr>
                <w:rFonts w:ascii="仿宋_GB2312" w:eastAsia="仿宋_GB2312"/>
                <w:sz w:val="24"/>
                <w:szCs w:val="24"/>
              </w:rPr>
              <w:t>11</w:t>
            </w:r>
            <w:r w:rsidRPr="004B1A91">
              <w:rPr>
                <w:rFonts w:ascii="仿宋_GB2312" w:eastAsia="仿宋_GB2312" w:hint="eastAsia"/>
                <w:sz w:val="24"/>
                <w:szCs w:val="24"/>
              </w:rPr>
              <w:t>日（周日）</w:t>
            </w:r>
            <w:r w:rsidRPr="004B1A91">
              <w:rPr>
                <w:rFonts w:ascii="仿宋_GB2312" w:eastAsia="仿宋_GB2312"/>
                <w:sz w:val="24"/>
                <w:szCs w:val="24"/>
              </w:rPr>
              <w:t>19:30</w:t>
            </w:r>
          </w:p>
        </w:tc>
        <w:tc>
          <w:tcPr>
            <w:tcW w:w="5386" w:type="dxa"/>
          </w:tcPr>
          <w:p w:rsidR="00E6117D" w:rsidRPr="004B1A91" w:rsidRDefault="00E6117D">
            <w:pPr>
              <w:spacing w:line="360" w:lineRule="auto"/>
              <w:rPr>
                <w:rFonts w:ascii="仿宋_GB2312" w:eastAsia="仿宋_GB2312"/>
                <w:sz w:val="24"/>
                <w:szCs w:val="24"/>
              </w:rPr>
            </w:pPr>
            <w:r w:rsidRPr="004B1A91">
              <w:rPr>
                <w:rFonts w:ascii="仿宋_GB2312" w:eastAsia="仿宋_GB2312"/>
                <w:sz w:val="24"/>
                <w:szCs w:val="24"/>
              </w:rPr>
              <w:t>2019</w:t>
            </w:r>
            <w:r w:rsidRPr="004B1A91">
              <w:rPr>
                <w:rFonts w:ascii="仿宋_GB2312" w:eastAsia="仿宋_GB2312" w:hint="eastAsia"/>
                <w:sz w:val="24"/>
                <w:szCs w:val="24"/>
              </w:rPr>
              <w:t>“八喜”打开艺术之门系列·保利原创儿童剧《故宫里的小不点》</w:t>
            </w:r>
          </w:p>
        </w:tc>
      </w:tr>
      <w:tr w:rsidR="00E6117D" w:rsidRPr="004B1A91">
        <w:tc>
          <w:tcPr>
            <w:tcW w:w="3794" w:type="dxa"/>
          </w:tcPr>
          <w:p w:rsidR="00E6117D" w:rsidRPr="004B1A91" w:rsidRDefault="00E6117D">
            <w:pPr>
              <w:spacing w:line="360" w:lineRule="auto"/>
              <w:rPr>
                <w:rFonts w:ascii="仿宋_GB2312" w:eastAsia="仿宋_GB2312"/>
                <w:sz w:val="24"/>
                <w:szCs w:val="24"/>
              </w:rPr>
            </w:pPr>
            <w:r w:rsidRPr="004B1A91">
              <w:rPr>
                <w:rFonts w:ascii="仿宋_GB2312" w:eastAsia="仿宋_GB2312"/>
                <w:sz w:val="24"/>
                <w:szCs w:val="24"/>
              </w:rPr>
              <w:t>2019</w:t>
            </w:r>
            <w:r w:rsidRPr="004B1A91">
              <w:rPr>
                <w:rFonts w:ascii="仿宋_GB2312" w:eastAsia="仿宋_GB2312" w:hint="eastAsia"/>
                <w:sz w:val="24"/>
                <w:szCs w:val="24"/>
              </w:rPr>
              <w:t>年</w:t>
            </w:r>
            <w:r w:rsidRPr="004B1A91">
              <w:rPr>
                <w:rFonts w:ascii="仿宋_GB2312" w:eastAsia="仿宋_GB2312"/>
                <w:sz w:val="24"/>
                <w:szCs w:val="24"/>
              </w:rPr>
              <w:t>8</w:t>
            </w:r>
            <w:r w:rsidRPr="004B1A91">
              <w:rPr>
                <w:rFonts w:ascii="仿宋_GB2312" w:eastAsia="仿宋_GB2312" w:hint="eastAsia"/>
                <w:sz w:val="24"/>
                <w:szCs w:val="24"/>
              </w:rPr>
              <w:t>月</w:t>
            </w:r>
            <w:r w:rsidRPr="004B1A91">
              <w:rPr>
                <w:rFonts w:ascii="仿宋_GB2312" w:eastAsia="仿宋_GB2312"/>
                <w:sz w:val="24"/>
                <w:szCs w:val="24"/>
              </w:rPr>
              <w:t>17</w:t>
            </w:r>
            <w:r w:rsidRPr="004B1A91">
              <w:rPr>
                <w:rFonts w:ascii="仿宋_GB2312" w:eastAsia="仿宋_GB2312" w:hint="eastAsia"/>
                <w:sz w:val="24"/>
                <w:szCs w:val="24"/>
              </w:rPr>
              <w:t>日（周六）</w:t>
            </w:r>
            <w:r w:rsidRPr="004B1A91">
              <w:rPr>
                <w:rFonts w:ascii="仿宋_GB2312" w:eastAsia="仿宋_GB2312"/>
                <w:sz w:val="24"/>
                <w:szCs w:val="24"/>
              </w:rPr>
              <w:t>19:30</w:t>
            </w:r>
          </w:p>
        </w:tc>
        <w:tc>
          <w:tcPr>
            <w:tcW w:w="5386" w:type="dxa"/>
          </w:tcPr>
          <w:p w:rsidR="00E6117D" w:rsidRPr="004B1A91" w:rsidRDefault="00E6117D">
            <w:pPr>
              <w:spacing w:line="360" w:lineRule="auto"/>
              <w:rPr>
                <w:rFonts w:ascii="仿宋_GB2312" w:eastAsia="仿宋_GB2312"/>
                <w:sz w:val="24"/>
                <w:szCs w:val="24"/>
              </w:rPr>
            </w:pPr>
            <w:r w:rsidRPr="004B1A91">
              <w:rPr>
                <w:rFonts w:ascii="仿宋_GB2312" w:eastAsia="仿宋_GB2312"/>
                <w:sz w:val="24"/>
                <w:szCs w:val="24"/>
              </w:rPr>
              <w:t>2019</w:t>
            </w:r>
            <w:r w:rsidRPr="004B1A91">
              <w:rPr>
                <w:rFonts w:ascii="仿宋_GB2312" w:eastAsia="仿宋_GB2312" w:hint="eastAsia"/>
                <w:sz w:val="24"/>
                <w:szCs w:val="24"/>
              </w:rPr>
              <w:t>“八喜”打开艺术之门系列·《科佩尔曼大师三重奏室内乐音乐会》（小）</w:t>
            </w:r>
          </w:p>
        </w:tc>
      </w:tr>
      <w:tr w:rsidR="00E6117D" w:rsidRPr="004B1A91">
        <w:tc>
          <w:tcPr>
            <w:tcW w:w="3794" w:type="dxa"/>
          </w:tcPr>
          <w:p w:rsidR="00E6117D" w:rsidRPr="004B1A91" w:rsidRDefault="00E6117D">
            <w:pPr>
              <w:tabs>
                <w:tab w:val="left" w:pos="2685"/>
              </w:tabs>
              <w:spacing w:line="360" w:lineRule="auto"/>
              <w:rPr>
                <w:rFonts w:ascii="仿宋_GB2312" w:eastAsia="仿宋_GB2312"/>
                <w:sz w:val="24"/>
                <w:szCs w:val="24"/>
              </w:rPr>
            </w:pPr>
            <w:r w:rsidRPr="004B1A91">
              <w:rPr>
                <w:rFonts w:ascii="仿宋_GB2312" w:eastAsia="仿宋_GB2312"/>
                <w:sz w:val="24"/>
                <w:szCs w:val="24"/>
              </w:rPr>
              <w:t>2019</w:t>
            </w:r>
            <w:r w:rsidRPr="004B1A91">
              <w:rPr>
                <w:rFonts w:ascii="仿宋_GB2312" w:eastAsia="仿宋_GB2312" w:hint="eastAsia"/>
                <w:sz w:val="24"/>
                <w:szCs w:val="24"/>
              </w:rPr>
              <w:t>年</w:t>
            </w:r>
            <w:r w:rsidRPr="004B1A91">
              <w:rPr>
                <w:rFonts w:ascii="仿宋_GB2312" w:eastAsia="仿宋_GB2312"/>
                <w:sz w:val="24"/>
                <w:szCs w:val="24"/>
              </w:rPr>
              <w:t>8</w:t>
            </w:r>
            <w:r w:rsidRPr="004B1A91">
              <w:rPr>
                <w:rFonts w:ascii="仿宋_GB2312" w:eastAsia="仿宋_GB2312" w:hint="eastAsia"/>
                <w:sz w:val="24"/>
                <w:szCs w:val="24"/>
              </w:rPr>
              <w:t>月</w:t>
            </w:r>
            <w:r w:rsidRPr="004B1A91">
              <w:rPr>
                <w:rFonts w:ascii="仿宋_GB2312" w:eastAsia="仿宋_GB2312"/>
                <w:sz w:val="24"/>
                <w:szCs w:val="24"/>
              </w:rPr>
              <w:t>21</w:t>
            </w:r>
            <w:r w:rsidRPr="004B1A91">
              <w:rPr>
                <w:rFonts w:ascii="仿宋_GB2312" w:eastAsia="仿宋_GB2312" w:hint="eastAsia"/>
                <w:sz w:val="24"/>
                <w:szCs w:val="24"/>
              </w:rPr>
              <w:t>日（周三）</w:t>
            </w:r>
            <w:r w:rsidRPr="004B1A91">
              <w:rPr>
                <w:rFonts w:ascii="仿宋_GB2312" w:eastAsia="仿宋_GB2312"/>
                <w:sz w:val="24"/>
                <w:szCs w:val="24"/>
              </w:rPr>
              <w:t>19:30</w:t>
            </w:r>
          </w:p>
        </w:tc>
        <w:tc>
          <w:tcPr>
            <w:tcW w:w="5386" w:type="dxa"/>
          </w:tcPr>
          <w:p w:rsidR="00E6117D" w:rsidRPr="004B1A91" w:rsidRDefault="00E6117D">
            <w:pPr>
              <w:spacing w:line="360" w:lineRule="auto"/>
              <w:rPr>
                <w:rFonts w:ascii="仿宋_GB2312" w:eastAsia="仿宋_GB2312"/>
                <w:sz w:val="24"/>
                <w:szCs w:val="24"/>
              </w:rPr>
            </w:pPr>
            <w:r w:rsidRPr="004B1A91">
              <w:rPr>
                <w:rFonts w:ascii="仿宋_GB2312" w:eastAsia="仿宋_GB2312"/>
                <w:sz w:val="24"/>
                <w:szCs w:val="24"/>
              </w:rPr>
              <w:t>2019</w:t>
            </w:r>
            <w:r w:rsidRPr="004B1A91">
              <w:rPr>
                <w:rFonts w:ascii="仿宋_GB2312" w:eastAsia="仿宋_GB2312" w:hint="eastAsia"/>
                <w:sz w:val="24"/>
                <w:szCs w:val="24"/>
              </w:rPr>
              <w:t>“八喜”打开艺术之门系列·西班牙拉斯维里达斯合唱音乐会</w:t>
            </w:r>
          </w:p>
        </w:tc>
      </w:tr>
      <w:tr w:rsidR="00E6117D" w:rsidRPr="004B1A91">
        <w:tc>
          <w:tcPr>
            <w:tcW w:w="3794" w:type="dxa"/>
          </w:tcPr>
          <w:p w:rsidR="00E6117D" w:rsidRPr="004B1A91" w:rsidRDefault="00E6117D">
            <w:pPr>
              <w:spacing w:line="360" w:lineRule="auto"/>
              <w:rPr>
                <w:rFonts w:ascii="仿宋_GB2312" w:eastAsia="仿宋_GB2312"/>
                <w:sz w:val="24"/>
                <w:szCs w:val="24"/>
              </w:rPr>
            </w:pPr>
            <w:r w:rsidRPr="004B1A91">
              <w:rPr>
                <w:rFonts w:ascii="仿宋_GB2312" w:eastAsia="仿宋_GB2312"/>
                <w:sz w:val="24"/>
                <w:szCs w:val="24"/>
              </w:rPr>
              <w:t>2019</w:t>
            </w:r>
            <w:r w:rsidRPr="004B1A91">
              <w:rPr>
                <w:rFonts w:ascii="仿宋_GB2312" w:eastAsia="仿宋_GB2312" w:hint="eastAsia"/>
                <w:sz w:val="24"/>
                <w:szCs w:val="24"/>
              </w:rPr>
              <w:t>年</w:t>
            </w:r>
            <w:r w:rsidRPr="004B1A91">
              <w:rPr>
                <w:rFonts w:ascii="仿宋_GB2312" w:eastAsia="仿宋_GB2312"/>
                <w:sz w:val="24"/>
                <w:szCs w:val="24"/>
              </w:rPr>
              <w:t>8</w:t>
            </w:r>
            <w:r w:rsidRPr="004B1A91">
              <w:rPr>
                <w:rFonts w:ascii="仿宋_GB2312" w:eastAsia="仿宋_GB2312" w:hint="eastAsia"/>
                <w:sz w:val="24"/>
                <w:szCs w:val="24"/>
              </w:rPr>
              <w:t>月</w:t>
            </w:r>
            <w:r w:rsidRPr="004B1A91">
              <w:rPr>
                <w:rFonts w:ascii="仿宋_GB2312" w:eastAsia="仿宋_GB2312"/>
                <w:sz w:val="24"/>
                <w:szCs w:val="24"/>
              </w:rPr>
              <w:t>25</w:t>
            </w:r>
            <w:r w:rsidRPr="004B1A91">
              <w:rPr>
                <w:rFonts w:ascii="仿宋_GB2312" w:eastAsia="仿宋_GB2312" w:hint="eastAsia"/>
                <w:sz w:val="24"/>
                <w:szCs w:val="24"/>
              </w:rPr>
              <w:t>日（周日）</w:t>
            </w:r>
            <w:r w:rsidRPr="004B1A91">
              <w:rPr>
                <w:rFonts w:ascii="仿宋_GB2312" w:eastAsia="仿宋_GB2312"/>
                <w:sz w:val="24"/>
                <w:szCs w:val="24"/>
              </w:rPr>
              <w:t>14:30/19:30</w:t>
            </w:r>
          </w:p>
        </w:tc>
        <w:tc>
          <w:tcPr>
            <w:tcW w:w="5386" w:type="dxa"/>
          </w:tcPr>
          <w:p w:rsidR="00E6117D" w:rsidRPr="004B1A91" w:rsidRDefault="00E6117D">
            <w:pPr>
              <w:spacing w:line="360" w:lineRule="auto"/>
              <w:rPr>
                <w:rFonts w:ascii="仿宋_GB2312" w:eastAsia="仿宋_GB2312"/>
                <w:sz w:val="24"/>
                <w:szCs w:val="24"/>
              </w:rPr>
            </w:pPr>
            <w:r w:rsidRPr="004B1A91">
              <w:rPr>
                <w:rFonts w:ascii="仿宋_GB2312" w:eastAsia="仿宋_GB2312"/>
                <w:sz w:val="24"/>
                <w:szCs w:val="24"/>
              </w:rPr>
              <w:t>2019</w:t>
            </w:r>
            <w:r w:rsidRPr="004B1A91">
              <w:rPr>
                <w:rFonts w:ascii="仿宋_GB2312" w:eastAsia="仿宋_GB2312" w:hint="eastAsia"/>
                <w:sz w:val="24"/>
                <w:szCs w:val="24"/>
              </w:rPr>
              <w:t>“八喜”打开艺术之门系列·戏胞有艺思</w:t>
            </w:r>
            <w:r w:rsidRPr="004B1A91">
              <w:rPr>
                <w:rFonts w:ascii="仿宋_GB2312" w:eastAsia="仿宋_GB2312"/>
                <w:sz w:val="24"/>
                <w:szCs w:val="24"/>
              </w:rPr>
              <w:t>—</w:t>
            </w:r>
            <w:r w:rsidRPr="004B1A91">
              <w:rPr>
                <w:rFonts w:ascii="仿宋_GB2312" w:eastAsia="仿宋_GB2312" w:hint="eastAsia"/>
                <w:sz w:val="24"/>
                <w:szCs w:val="24"/>
              </w:rPr>
              <w:t>超级飞侠《多多帮帮忙》豪华亲子舞台剧</w:t>
            </w:r>
          </w:p>
        </w:tc>
      </w:tr>
    </w:tbl>
    <w:p w:rsidR="00E6117D" w:rsidRDefault="00E6117D">
      <w:pPr>
        <w:spacing w:line="600" w:lineRule="exact"/>
        <w:ind w:right="1120"/>
        <w:rPr>
          <w:rFonts w:ascii="仿宋_GB2312" w:eastAsia="仿宋_GB2312"/>
          <w:color w:val="000000"/>
          <w:sz w:val="32"/>
          <w:szCs w:val="32"/>
        </w:rPr>
        <w:sectPr w:rsidR="00E6117D">
          <w:headerReference w:type="default" r:id="rId9"/>
          <w:footerReference w:type="even" r:id="rId10"/>
          <w:footerReference w:type="default" r:id="rId11"/>
          <w:pgSz w:w="11906" w:h="16838"/>
          <w:pgMar w:top="2098" w:right="1531" w:bottom="1985" w:left="1531" w:header="851" w:footer="1304" w:gutter="0"/>
          <w:cols w:space="425"/>
          <w:docGrid w:type="lines" w:linePitch="312"/>
        </w:sectPr>
      </w:pPr>
    </w:p>
    <w:p w:rsidR="00E6117D" w:rsidRDefault="00E6117D" w:rsidP="00E44E12">
      <w:pPr>
        <w:adjustRightInd w:val="0"/>
        <w:snapToGrid w:val="0"/>
        <w:spacing w:line="560" w:lineRule="exact"/>
        <w:ind w:firstLineChars="200" w:firstLine="31680"/>
        <w:rPr>
          <w:rFonts w:ascii="黑体" w:eastAsia="黑体" w:hAnsi="黑体"/>
          <w:color w:val="000000"/>
          <w:kern w:val="0"/>
          <w:sz w:val="32"/>
          <w:szCs w:val="32"/>
        </w:rPr>
      </w:pPr>
      <w:r>
        <w:rPr>
          <w:rFonts w:ascii="黑体" w:eastAsia="黑体" w:hAnsi="黑体" w:cs="黑体" w:hint="eastAsia"/>
          <w:color w:val="000000"/>
          <w:kern w:val="0"/>
          <w:sz w:val="32"/>
          <w:szCs w:val="32"/>
        </w:rPr>
        <w:t>附件</w:t>
      </w:r>
      <w:r>
        <w:rPr>
          <w:rFonts w:ascii="黑体" w:eastAsia="黑体" w:hAnsi="黑体" w:cs="黑体"/>
          <w:color w:val="000000"/>
          <w:kern w:val="0"/>
          <w:sz w:val="32"/>
          <w:szCs w:val="32"/>
        </w:rPr>
        <w:t>6</w:t>
      </w:r>
    </w:p>
    <w:p w:rsidR="00E6117D" w:rsidRDefault="00E6117D" w:rsidP="008722E4">
      <w:pPr>
        <w:adjustRightInd w:val="0"/>
        <w:snapToGrid w:val="0"/>
        <w:spacing w:afterLines="50" w:line="700" w:lineRule="exact"/>
        <w:jc w:val="center"/>
        <w:rPr>
          <w:rFonts w:ascii="方正小标宋简体" w:eastAsia="方正小标宋简体" w:hAnsi="华文中宋"/>
          <w:color w:val="000000"/>
          <w:sz w:val="44"/>
          <w:szCs w:val="44"/>
        </w:rPr>
      </w:pPr>
      <w:r>
        <w:rPr>
          <w:rFonts w:ascii="方正小标宋简体" w:eastAsia="方正小标宋简体" w:hAnsi="华文中宋" w:cs="方正小标宋简体" w:hint="eastAsia"/>
          <w:color w:val="000000"/>
          <w:sz w:val="44"/>
          <w:szCs w:val="44"/>
        </w:rPr>
        <w:t>各地其它活动汇总表</w:t>
      </w:r>
    </w:p>
    <w:tbl>
      <w:tblPr>
        <w:tblW w:w="1492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0A0"/>
      </w:tblPr>
      <w:tblGrid>
        <w:gridCol w:w="561"/>
        <w:gridCol w:w="3826"/>
        <w:gridCol w:w="3944"/>
        <w:gridCol w:w="1680"/>
        <w:gridCol w:w="1260"/>
        <w:gridCol w:w="1995"/>
        <w:gridCol w:w="1660"/>
      </w:tblGrid>
      <w:tr w:rsidR="00E6117D" w:rsidTr="00485994">
        <w:trPr>
          <w:trHeight w:val="444"/>
          <w:jc w:val="center"/>
        </w:trPr>
        <w:tc>
          <w:tcPr>
            <w:tcW w:w="561" w:type="dxa"/>
            <w:tcMar>
              <w:top w:w="0" w:type="dxa"/>
              <w:left w:w="108" w:type="dxa"/>
              <w:bottom w:w="0" w:type="dxa"/>
              <w:right w:w="108" w:type="dxa"/>
            </w:tcMar>
            <w:vAlign w:val="center"/>
          </w:tcPr>
          <w:p w:rsidR="00E6117D" w:rsidRDefault="00E6117D">
            <w:pPr>
              <w:widowControl/>
              <w:adjustRightInd w:val="0"/>
              <w:snapToGrid w:val="0"/>
              <w:spacing w:line="300" w:lineRule="exact"/>
              <w:jc w:val="center"/>
              <w:rPr>
                <w:rFonts w:ascii="黑体" w:eastAsia="黑体" w:hAnsi="黑体"/>
                <w:color w:val="000000"/>
                <w:kern w:val="0"/>
                <w:sz w:val="24"/>
                <w:szCs w:val="24"/>
              </w:rPr>
            </w:pPr>
            <w:r>
              <w:rPr>
                <w:rFonts w:ascii="黑体" w:eastAsia="黑体" w:hAnsi="黑体" w:cs="黑体" w:hint="eastAsia"/>
                <w:color w:val="000000"/>
                <w:kern w:val="0"/>
                <w:sz w:val="24"/>
                <w:szCs w:val="24"/>
              </w:rPr>
              <w:t>序号</w:t>
            </w:r>
          </w:p>
        </w:tc>
        <w:tc>
          <w:tcPr>
            <w:tcW w:w="3826" w:type="dxa"/>
            <w:tcMar>
              <w:top w:w="0" w:type="dxa"/>
              <w:left w:w="108" w:type="dxa"/>
              <w:bottom w:w="0" w:type="dxa"/>
              <w:right w:w="108" w:type="dxa"/>
            </w:tcMar>
            <w:vAlign w:val="center"/>
          </w:tcPr>
          <w:p w:rsidR="00E6117D" w:rsidRDefault="00E6117D">
            <w:pPr>
              <w:widowControl/>
              <w:adjustRightInd w:val="0"/>
              <w:snapToGrid w:val="0"/>
              <w:spacing w:line="300" w:lineRule="exact"/>
              <w:jc w:val="center"/>
              <w:rPr>
                <w:rFonts w:ascii="黑体" w:eastAsia="黑体" w:hAnsi="黑体"/>
                <w:color w:val="000000"/>
                <w:kern w:val="0"/>
                <w:sz w:val="24"/>
                <w:szCs w:val="24"/>
              </w:rPr>
            </w:pPr>
            <w:r>
              <w:rPr>
                <w:rFonts w:ascii="黑体" w:eastAsia="黑体" w:hAnsi="黑体" w:cs="黑体" w:hint="eastAsia"/>
                <w:color w:val="000000"/>
                <w:kern w:val="0"/>
                <w:sz w:val="24"/>
                <w:szCs w:val="24"/>
              </w:rPr>
              <w:t>项目名称</w:t>
            </w:r>
          </w:p>
        </w:tc>
        <w:tc>
          <w:tcPr>
            <w:tcW w:w="3944" w:type="dxa"/>
            <w:tcMar>
              <w:top w:w="0" w:type="dxa"/>
              <w:left w:w="108" w:type="dxa"/>
              <w:bottom w:w="0" w:type="dxa"/>
              <w:right w:w="108" w:type="dxa"/>
            </w:tcMar>
            <w:vAlign w:val="center"/>
          </w:tcPr>
          <w:p w:rsidR="00E6117D" w:rsidRDefault="00E6117D">
            <w:pPr>
              <w:widowControl/>
              <w:adjustRightInd w:val="0"/>
              <w:snapToGrid w:val="0"/>
              <w:spacing w:line="300" w:lineRule="exact"/>
              <w:jc w:val="center"/>
              <w:rPr>
                <w:rFonts w:ascii="黑体" w:eastAsia="黑体" w:hAnsi="黑体"/>
                <w:color w:val="000000"/>
                <w:kern w:val="0"/>
                <w:sz w:val="24"/>
                <w:szCs w:val="24"/>
              </w:rPr>
            </w:pPr>
            <w:r>
              <w:rPr>
                <w:rFonts w:ascii="黑体" w:eastAsia="黑体" w:hAnsi="黑体" w:cs="黑体" w:hint="eastAsia"/>
                <w:color w:val="000000"/>
                <w:kern w:val="0"/>
                <w:sz w:val="24"/>
                <w:szCs w:val="24"/>
              </w:rPr>
              <w:t>主办单位</w:t>
            </w:r>
          </w:p>
        </w:tc>
        <w:tc>
          <w:tcPr>
            <w:tcW w:w="1680" w:type="dxa"/>
            <w:tcMar>
              <w:top w:w="0" w:type="dxa"/>
              <w:left w:w="108" w:type="dxa"/>
              <w:bottom w:w="0" w:type="dxa"/>
              <w:right w:w="108" w:type="dxa"/>
            </w:tcMar>
            <w:vAlign w:val="center"/>
          </w:tcPr>
          <w:p w:rsidR="00E6117D" w:rsidRDefault="00E6117D">
            <w:pPr>
              <w:widowControl/>
              <w:adjustRightInd w:val="0"/>
              <w:snapToGrid w:val="0"/>
              <w:spacing w:line="300" w:lineRule="exact"/>
              <w:jc w:val="center"/>
              <w:rPr>
                <w:rFonts w:ascii="黑体" w:eastAsia="黑体" w:hAnsi="黑体"/>
                <w:color w:val="000000"/>
                <w:kern w:val="0"/>
                <w:sz w:val="24"/>
                <w:szCs w:val="24"/>
              </w:rPr>
            </w:pPr>
            <w:r>
              <w:rPr>
                <w:rFonts w:ascii="黑体" w:eastAsia="黑体" w:hAnsi="黑体" w:cs="黑体" w:hint="eastAsia"/>
                <w:color w:val="000000"/>
                <w:kern w:val="0"/>
                <w:sz w:val="24"/>
                <w:szCs w:val="24"/>
              </w:rPr>
              <w:t>活动时间</w:t>
            </w:r>
          </w:p>
        </w:tc>
        <w:tc>
          <w:tcPr>
            <w:tcW w:w="1260" w:type="dxa"/>
            <w:tcMar>
              <w:top w:w="0" w:type="dxa"/>
              <w:left w:w="108" w:type="dxa"/>
              <w:bottom w:w="0" w:type="dxa"/>
              <w:right w:w="108" w:type="dxa"/>
            </w:tcMar>
            <w:vAlign w:val="center"/>
          </w:tcPr>
          <w:p w:rsidR="00E6117D" w:rsidRDefault="00E6117D">
            <w:pPr>
              <w:widowControl/>
              <w:adjustRightInd w:val="0"/>
              <w:snapToGrid w:val="0"/>
              <w:spacing w:line="300" w:lineRule="exact"/>
              <w:jc w:val="center"/>
              <w:rPr>
                <w:rFonts w:ascii="黑体" w:eastAsia="黑体" w:hAnsi="黑体"/>
                <w:color w:val="000000"/>
                <w:kern w:val="0"/>
                <w:sz w:val="24"/>
                <w:szCs w:val="24"/>
              </w:rPr>
            </w:pPr>
            <w:r>
              <w:rPr>
                <w:rFonts w:ascii="黑体" w:eastAsia="黑体" w:hAnsi="黑体" w:cs="黑体" w:hint="eastAsia"/>
                <w:color w:val="000000"/>
                <w:kern w:val="0"/>
                <w:sz w:val="24"/>
                <w:szCs w:val="24"/>
              </w:rPr>
              <w:t>联系人</w:t>
            </w:r>
          </w:p>
        </w:tc>
        <w:tc>
          <w:tcPr>
            <w:tcW w:w="1995" w:type="dxa"/>
            <w:vAlign w:val="center"/>
          </w:tcPr>
          <w:p w:rsidR="00E6117D" w:rsidRDefault="00E6117D">
            <w:pPr>
              <w:widowControl/>
              <w:adjustRightInd w:val="0"/>
              <w:snapToGrid w:val="0"/>
              <w:spacing w:line="300" w:lineRule="exact"/>
              <w:jc w:val="center"/>
              <w:rPr>
                <w:rFonts w:ascii="黑体" w:eastAsia="黑体" w:hAnsi="黑体"/>
                <w:color w:val="000000"/>
                <w:kern w:val="0"/>
                <w:sz w:val="24"/>
                <w:szCs w:val="24"/>
              </w:rPr>
            </w:pPr>
            <w:r>
              <w:rPr>
                <w:rFonts w:ascii="黑体" w:eastAsia="黑体" w:hAnsi="黑体" w:cs="黑体" w:hint="eastAsia"/>
                <w:color w:val="000000"/>
                <w:kern w:val="0"/>
                <w:sz w:val="24"/>
                <w:szCs w:val="24"/>
              </w:rPr>
              <w:t>联系电话</w:t>
            </w:r>
          </w:p>
        </w:tc>
        <w:tc>
          <w:tcPr>
            <w:tcW w:w="1660" w:type="dxa"/>
            <w:tcMar>
              <w:top w:w="0" w:type="dxa"/>
              <w:left w:w="108" w:type="dxa"/>
              <w:bottom w:w="0" w:type="dxa"/>
              <w:right w:w="108" w:type="dxa"/>
            </w:tcMar>
            <w:vAlign w:val="center"/>
          </w:tcPr>
          <w:p w:rsidR="00E6117D" w:rsidRDefault="00E6117D">
            <w:pPr>
              <w:widowControl/>
              <w:adjustRightInd w:val="0"/>
              <w:snapToGrid w:val="0"/>
              <w:spacing w:line="300" w:lineRule="exact"/>
              <w:jc w:val="center"/>
              <w:rPr>
                <w:rFonts w:ascii="黑体" w:eastAsia="黑体" w:hAnsi="黑体"/>
                <w:color w:val="000000"/>
                <w:kern w:val="0"/>
                <w:sz w:val="24"/>
                <w:szCs w:val="24"/>
              </w:rPr>
            </w:pPr>
            <w:r>
              <w:rPr>
                <w:rFonts w:ascii="黑体" w:eastAsia="黑体" w:hAnsi="黑体" w:cs="黑体" w:hint="eastAsia"/>
                <w:color w:val="000000"/>
                <w:kern w:val="0"/>
                <w:sz w:val="24"/>
                <w:szCs w:val="24"/>
              </w:rPr>
              <w:t>备注</w:t>
            </w:r>
          </w:p>
        </w:tc>
      </w:tr>
      <w:tr w:rsidR="00E6117D" w:rsidRPr="004B1A91" w:rsidTr="00485994">
        <w:trPr>
          <w:trHeight w:val="444"/>
          <w:jc w:val="center"/>
        </w:trPr>
        <w:tc>
          <w:tcPr>
            <w:tcW w:w="561" w:type="dxa"/>
            <w:tcMar>
              <w:top w:w="0" w:type="dxa"/>
              <w:left w:w="108" w:type="dxa"/>
              <w:bottom w:w="0" w:type="dxa"/>
              <w:right w:w="108" w:type="dxa"/>
            </w:tcMar>
            <w:vAlign w:val="center"/>
          </w:tcPr>
          <w:p w:rsidR="00E6117D" w:rsidRPr="004B1A91" w:rsidRDefault="00E6117D" w:rsidP="00485994">
            <w:pPr>
              <w:widowControl/>
              <w:adjustRightInd w:val="0"/>
              <w:snapToGrid w:val="0"/>
              <w:spacing w:line="300" w:lineRule="exact"/>
              <w:jc w:val="center"/>
              <w:textAlignment w:val="center"/>
              <w:rPr>
                <w:rFonts w:ascii="仿宋_GB2312" w:eastAsia="仿宋_GB2312" w:hAnsi="仿宋_GB2312" w:cs="仿宋_GB2312"/>
                <w:color w:val="000000"/>
                <w:sz w:val="24"/>
                <w:szCs w:val="24"/>
              </w:rPr>
            </w:pPr>
            <w:r w:rsidRPr="004B1A91">
              <w:rPr>
                <w:rFonts w:ascii="仿宋_GB2312" w:eastAsia="仿宋_GB2312" w:hAnsi="仿宋_GB2312" w:cs="仿宋_GB2312"/>
                <w:color w:val="000000"/>
                <w:sz w:val="24"/>
                <w:szCs w:val="24"/>
              </w:rPr>
              <w:t>1</w:t>
            </w:r>
          </w:p>
        </w:tc>
        <w:tc>
          <w:tcPr>
            <w:tcW w:w="3826" w:type="dxa"/>
            <w:tcMar>
              <w:top w:w="0" w:type="dxa"/>
              <w:left w:w="108" w:type="dxa"/>
              <w:bottom w:w="0" w:type="dxa"/>
              <w:right w:w="108" w:type="dxa"/>
            </w:tcMar>
            <w:vAlign w:val="center"/>
          </w:tcPr>
          <w:p w:rsidR="00E6117D" w:rsidRPr="004B1A91" w:rsidRDefault="00E6117D" w:rsidP="00485994">
            <w:pPr>
              <w:rPr>
                <w:rFonts w:ascii="仿宋_GB2312" w:eastAsia="仿宋_GB2312" w:hAnsi="仿宋_GB2312" w:cs="仿宋_GB2312"/>
                <w:color w:val="000000"/>
                <w:sz w:val="24"/>
                <w:szCs w:val="24"/>
              </w:rPr>
            </w:pPr>
            <w:r w:rsidRPr="004B1A91">
              <w:rPr>
                <w:rFonts w:ascii="仿宋_GB2312" w:eastAsia="仿宋_GB2312" w:hAnsi="仿宋_GB2312" w:cs="仿宋_GB2312" w:hint="eastAsia"/>
                <w:color w:val="000000"/>
                <w:sz w:val="24"/>
                <w:szCs w:val="24"/>
              </w:rPr>
              <w:t>纪念“我们爱科学”</w:t>
            </w:r>
            <w:r w:rsidRPr="004B1A91">
              <w:rPr>
                <w:rFonts w:ascii="仿宋_GB2312" w:eastAsia="仿宋_GB2312" w:hAnsi="仿宋_GB2312" w:cs="仿宋_GB2312"/>
                <w:color w:val="000000"/>
                <w:sz w:val="24"/>
                <w:szCs w:val="24"/>
              </w:rPr>
              <w:t>40</w:t>
            </w:r>
            <w:r w:rsidRPr="004B1A91">
              <w:rPr>
                <w:rFonts w:ascii="仿宋_GB2312" w:eastAsia="仿宋_GB2312" w:hAnsi="仿宋_GB2312" w:cs="仿宋_GB2312" w:hint="eastAsia"/>
                <w:color w:val="000000"/>
                <w:sz w:val="24"/>
                <w:szCs w:val="24"/>
              </w:rPr>
              <w:t>周年</w:t>
            </w:r>
            <w:r w:rsidRPr="004B1A91">
              <w:rPr>
                <w:rFonts w:ascii="仿宋_GB2312" w:eastAsia="仿宋_GB2312" w:hAnsi="仿宋_GB2312" w:cs="仿宋_GB2312"/>
                <w:color w:val="000000"/>
                <w:sz w:val="24"/>
                <w:szCs w:val="24"/>
              </w:rPr>
              <w:t>——</w:t>
            </w:r>
            <w:r w:rsidRPr="004B1A91">
              <w:rPr>
                <w:rFonts w:ascii="仿宋_GB2312" w:eastAsia="仿宋_GB2312" w:hAnsi="仿宋_GB2312" w:cs="仿宋_GB2312" w:hint="eastAsia"/>
                <w:color w:val="000000"/>
                <w:sz w:val="24"/>
                <w:szCs w:val="24"/>
              </w:rPr>
              <w:t>小龙人科技夏令营活动</w:t>
            </w:r>
          </w:p>
        </w:tc>
        <w:tc>
          <w:tcPr>
            <w:tcW w:w="3944" w:type="dxa"/>
            <w:tcMar>
              <w:top w:w="0" w:type="dxa"/>
              <w:left w:w="108" w:type="dxa"/>
              <w:bottom w:w="0" w:type="dxa"/>
              <w:right w:w="108" w:type="dxa"/>
            </w:tcMar>
            <w:vAlign w:val="center"/>
          </w:tcPr>
          <w:p w:rsidR="00E6117D" w:rsidRPr="004B1A91" w:rsidRDefault="00E6117D" w:rsidP="00485994">
            <w:pPr>
              <w:rPr>
                <w:rFonts w:ascii="仿宋_GB2312" w:eastAsia="仿宋_GB2312" w:hAnsi="仿宋_GB2312" w:cs="仿宋_GB2312"/>
                <w:color w:val="000000"/>
                <w:sz w:val="24"/>
                <w:szCs w:val="24"/>
              </w:rPr>
            </w:pPr>
            <w:r w:rsidRPr="004B1A91">
              <w:rPr>
                <w:rFonts w:ascii="仿宋_GB2312" w:eastAsia="仿宋_GB2312" w:hAnsi="仿宋_GB2312" w:cs="仿宋_GB2312" w:hint="eastAsia"/>
                <w:color w:val="000000"/>
                <w:sz w:val="24"/>
                <w:szCs w:val="24"/>
              </w:rPr>
              <w:t>团市委、市教育局、市科协、市少工委</w:t>
            </w:r>
          </w:p>
        </w:tc>
        <w:tc>
          <w:tcPr>
            <w:tcW w:w="1680" w:type="dxa"/>
            <w:tcMar>
              <w:top w:w="0" w:type="dxa"/>
              <w:left w:w="108" w:type="dxa"/>
              <w:bottom w:w="0" w:type="dxa"/>
              <w:right w:w="108" w:type="dxa"/>
            </w:tcMar>
            <w:vAlign w:val="center"/>
          </w:tcPr>
          <w:p w:rsidR="00E6117D" w:rsidRPr="004B1A91" w:rsidRDefault="00E6117D" w:rsidP="00485994">
            <w:pPr>
              <w:rPr>
                <w:rFonts w:ascii="仿宋_GB2312" w:eastAsia="仿宋_GB2312" w:hAnsi="仿宋_GB2312" w:cs="仿宋_GB2312"/>
                <w:color w:val="000000"/>
                <w:sz w:val="24"/>
                <w:szCs w:val="24"/>
              </w:rPr>
            </w:pPr>
            <w:r w:rsidRPr="004B1A91">
              <w:rPr>
                <w:rFonts w:ascii="仿宋_GB2312" w:eastAsia="仿宋_GB2312" w:hAnsi="仿宋_GB2312" w:cs="仿宋_GB2312"/>
                <w:color w:val="000000"/>
                <w:sz w:val="24"/>
                <w:szCs w:val="24"/>
              </w:rPr>
              <w:t>7-8</w:t>
            </w:r>
            <w:r w:rsidRPr="004B1A91">
              <w:rPr>
                <w:rFonts w:ascii="仿宋_GB2312" w:eastAsia="仿宋_GB2312" w:hAnsi="仿宋_GB2312" w:cs="仿宋_GB2312" w:hint="eastAsia"/>
                <w:color w:val="000000"/>
                <w:sz w:val="24"/>
                <w:szCs w:val="24"/>
              </w:rPr>
              <w:t>月</w:t>
            </w:r>
          </w:p>
        </w:tc>
        <w:tc>
          <w:tcPr>
            <w:tcW w:w="1260" w:type="dxa"/>
            <w:tcMar>
              <w:top w:w="0" w:type="dxa"/>
              <w:left w:w="108" w:type="dxa"/>
              <w:bottom w:w="0" w:type="dxa"/>
              <w:right w:w="108" w:type="dxa"/>
            </w:tcMar>
            <w:vAlign w:val="center"/>
          </w:tcPr>
          <w:p w:rsidR="00E6117D" w:rsidRPr="004B1A91" w:rsidRDefault="00E6117D" w:rsidP="00485994">
            <w:pPr>
              <w:rPr>
                <w:rFonts w:ascii="仿宋_GB2312" w:eastAsia="仿宋_GB2312" w:hAnsi="仿宋_GB2312" w:cs="仿宋_GB2312"/>
                <w:color w:val="000000"/>
                <w:sz w:val="24"/>
                <w:szCs w:val="24"/>
              </w:rPr>
            </w:pPr>
            <w:r w:rsidRPr="004B1A91">
              <w:rPr>
                <w:rFonts w:ascii="仿宋_GB2312" w:eastAsia="仿宋_GB2312" w:hAnsi="仿宋_GB2312" w:cs="仿宋_GB2312" w:hint="eastAsia"/>
                <w:color w:val="000000"/>
                <w:sz w:val="24"/>
                <w:szCs w:val="24"/>
              </w:rPr>
              <w:t>潘老师</w:t>
            </w:r>
          </w:p>
        </w:tc>
        <w:tc>
          <w:tcPr>
            <w:tcW w:w="1995" w:type="dxa"/>
            <w:vAlign w:val="center"/>
          </w:tcPr>
          <w:p w:rsidR="00E6117D" w:rsidRPr="004B1A91" w:rsidRDefault="00E6117D" w:rsidP="00485994">
            <w:pPr>
              <w:rPr>
                <w:rFonts w:ascii="仿宋_GB2312" w:eastAsia="仿宋_GB2312" w:hAnsi="仿宋_GB2312" w:cs="仿宋_GB2312"/>
                <w:color w:val="000000"/>
                <w:sz w:val="24"/>
                <w:szCs w:val="24"/>
              </w:rPr>
            </w:pPr>
            <w:r w:rsidRPr="004B1A91">
              <w:rPr>
                <w:rFonts w:ascii="仿宋_GB2312" w:eastAsia="仿宋_GB2312" w:hAnsi="仿宋_GB2312" w:cs="仿宋_GB2312"/>
                <w:color w:val="000000"/>
                <w:sz w:val="24"/>
                <w:szCs w:val="24"/>
              </w:rPr>
              <w:t>13401597086</w:t>
            </w:r>
          </w:p>
        </w:tc>
        <w:tc>
          <w:tcPr>
            <w:tcW w:w="1660" w:type="dxa"/>
            <w:tcMar>
              <w:top w:w="0" w:type="dxa"/>
              <w:left w:w="108" w:type="dxa"/>
              <w:bottom w:w="0" w:type="dxa"/>
              <w:right w:w="108" w:type="dxa"/>
            </w:tcMar>
            <w:vAlign w:val="center"/>
          </w:tcPr>
          <w:p w:rsidR="00E6117D" w:rsidRPr="004B1A91" w:rsidRDefault="00E6117D" w:rsidP="00485994">
            <w:pPr>
              <w:rPr>
                <w:rFonts w:ascii="仿宋_GB2312" w:eastAsia="仿宋_GB2312" w:hAnsi="仿宋_GB2312" w:cs="仿宋_GB2312"/>
                <w:color w:val="000000"/>
                <w:sz w:val="24"/>
                <w:szCs w:val="24"/>
              </w:rPr>
            </w:pPr>
            <w:r w:rsidRPr="004B1A91">
              <w:rPr>
                <w:rFonts w:ascii="仿宋_GB2312" w:eastAsia="仿宋_GB2312" w:hAnsi="仿宋_GB2312" w:cs="仿宋_GB2312" w:hint="eastAsia"/>
                <w:color w:val="000000"/>
                <w:sz w:val="24"/>
                <w:szCs w:val="24"/>
              </w:rPr>
              <w:t>全市优秀少先队员</w:t>
            </w:r>
            <w:r w:rsidRPr="004B1A91">
              <w:rPr>
                <w:rFonts w:ascii="仿宋_GB2312" w:eastAsia="仿宋_GB2312" w:hAnsi="仿宋_GB2312" w:cs="仿宋_GB2312"/>
                <w:color w:val="000000"/>
                <w:sz w:val="24"/>
                <w:szCs w:val="24"/>
              </w:rPr>
              <w:t>40</w:t>
            </w:r>
            <w:r w:rsidRPr="004B1A91">
              <w:rPr>
                <w:rFonts w:ascii="仿宋_GB2312" w:eastAsia="仿宋_GB2312" w:hAnsi="仿宋_GB2312" w:cs="仿宋_GB2312" w:hint="eastAsia"/>
                <w:color w:val="000000"/>
                <w:sz w:val="24"/>
                <w:szCs w:val="24"/>
              </w:rPr>
              <w:t>个免费名额；其余学生自愿报名参加，适当收取成本费</w:t>
            </w:r>
          </w:p>
        </w:tc>
      </w:tr>
      <w:tr w:rsidR="00E6117D" w:rsidRPr="004B1A91" w:rsidTr="00485994">
        <w:trPr>
          <w:trHeight w:val="444"/>
          <w:jc w:val="center"/>
        </w:trPr>
        <w:tc>
          <w:tcPr>
            <w:tcW w:w="561" w:type="dxa"/>
            <w:tcMar>
              <w:top w:w="0" w:type="dxa"/>
              <w:left w:w="108" w:type="dxa"/>
              <w:bottom w:w="0" w:type="dxa"/>
              <w:right w:w="108" w:type="dxa"/>
            </w:tcMar>
            <w:vAlign w:val="center"/>
          </w:tcPr>
          <w:p w:rsidR="00E6117D" w:rsidRPr="004B1A91" w:rsidRDefault="00E6117D" w:rsidP="004B1A91">
            <w:pPr>
              <w:widowControl/>
              <w:adjustRightInd w:val="0"/>
              <w:snapToGrid w:val="0"/>
              <w:spacing w:line="300" w:lineRule="exact"/>
              <w:textAlignment w:val="center"/>
              <w:rPr>
                <w:rFonts w:ascii="仿宋_GB2312" w:eastAsia="仿宋_GB2312" w:hAnsi="仿宋_GB2312" w:cs="仿宋_GB2312"/>
                <w:color w:val="000000"/>
                <w:sz w:val="24"/>
                <w:szCs w:val="24"/>
              </w:rPr>
            </w:pPr>
            <w:r w:rsidRPr="004B1A91">
              <w:rPr>
                <w:rFonts w:ascii="仿宋_GB2312" w:eastAsia="仿宋_GB2312" w:hAnsi="仿宋_GB2312" w:cs="仿宋_GB2312"/>
                <w:color w:val="000000"/>
                <w:sz w:val="24"/>
                <w:szCs w:val="24"/>
              </w:rPr>
              <w:t>2</w:t>
            </w:r>
          </w:p>
        </w:tc>
        <w:tc>
          <w:tcPr>
            <w:tcW w:w="3826" w:type="dxa"/>
            <w:tcMar>
              <w:top w:w="0" w:type="dxa"/>
              <w:left w:w="108" w:type="dxa"/>
              <w:bottom w:w="0" w:type="dxa"/>
              <w:right w:w="108" w:type="dxa"/>
            </w:tcMar>
            <w:vAlign w:val="center"/>
          </w:tcPr>
          <w:p w:rsidR="00E6117D" w:rsidRPr="004B1A91" w:rsidRDefault="00E6117D" w:rsidP="004B1A91">
            <w:pPr>
              <w:rPr>
                <w:rFonts w:ascii="仿宋_GB2312" w:eastAsia="仿宋_GB2312" w:hAnsi="仿宋_GB2312" w:cs="仿宋_GB2312"/>
                <w:color w:val="000000"/>
                <w:sz w:val="24"/>
                <w:szCs w:val="24"/>
              </w:rPr>
            </w:pPr>
            <w:r w:rsidRPr="004B1A91">
              <w:rPr>
                <w:rFonts w:ascii="仿宋_GB2312" w:eastAsia="仿宋_GB2312" w:hAnsi="仿宋_GB2312" w:cs="仿宋_GB2312" w:hint="eastAsia"/>
                <w:color w:val="000000"/>
                <w:sz w:val="24"/>
                <w:szCs w:val="24"/>
              </w:rPr>
              <w:t>“中国少年说”全国中学生演讲活动</w:t>
            </w:r>
            <w:r w:rsidRPr="004B1A91">
              <w:rPr>
                <w:rFonts w:ascii="仿宋_GB2312" w:eastAsia="仿宋_GB2312" w:hAnsi="仿宋_GB2312" w:cs="仿宋_GB2312"/>
                <w:color w:val="000000"/>
                <w:sz w:val="24"/>
                <w:szCs w:val="24"/>
              </w:rPr>
              <w:t>——</w:t>
            </w:r>
            <w:r w:rsidRPr="004B1A91">
              <w:rPr>
                <w:rFonts w:ascii="仿宋_GB2312" w:eastAsia="仿宋_GB2312" w:hAnsi="仿宋_GB2312" w:cs="仿宋_GB2312" w:hint="eastAsia"/>
                <w:color w:val="000000"/>
                <w:sz w:val="24"/>
                <w:szCs w:val="24"/>
              </w:rPr>
              <w:t>常州赛区选拔赛</w:t>
            </w:r>
          </w:p>
        </w:tc>
        <w:tc>
          <w:tcPr>
            <w:tcW w:w="3944" w:type="dxa"/>
            <w:tcMar>
              <w:top w:w="0" w:type="dxa"/>
              <w:left w:w="108" w:type="dxa"/>
              <w:bottom w:w="0" w:type="dxa"/>
              <w:right w:w="108" w:type="dxa"/>
            </w:tcMar>
            <w:vAlign w:val="center"/>
          </w:tcPr>
          <w:p w:rsidR="00E6117D" w:rsidRPr="004B1A91" w:rsidRDefault="00E6117D" w:rsidP="004B1A91">
            <w:pPr>
              <w:rPr>
                <w:rFonts w:ascii="仿宋_GB2312" w:eastAsia="仿宋_GB2312" w:hAnsi="仿宋_GB2312" w:cs="仿宋_GB2312"/>
                <w:color w:val="000000"/>
                <w:sz w:val="24"/>
                <w:szCs w:val="24"/>
              </w:rPr>
            </w:pPr>
            <w:r w:rsidRPr="004B1A91">
              <w:rPr>
                <w:rFonts w:ascii="仿宋_GB2312" w:eastAsia="仿宋_GB2312" w:hAnsi="仿宋_GB2312" w:cs="仿宋_GB2312" w:hint="eastAsia"/>
                <w:color w:val="000000"/>
                <w:sz w:val="24"/>
                <w:szCs w:val="24"/>
              </w:rPr>
              <w:t>团市委、市教育局、市少工委</w:t>
            </w:r>
          </w:p>
        </w:tc>
        <w:tc>
          <w:tcPr>
            <w:tcW w:w="1680" w:type="dxa"/>
            <w:tcMar>
              <w:top w:w="0" w:type="dxa"/>
              <w:left w:w="108" w:type="dxa"/>
              <w:bottom w:w="0" w:type="dxa"/>
              <w:right w:w="108" w:type="dxa"/>
            </w:tcMar>
            <w:vAlign w:val="center"/>
          </w:tcPr>
          <w:p w:rsidR="00E6117D" w:rsidRPr="004B1A91" w:rsidRDefault="00E6117D" w:rsidP="004B1A91">
            <w:pPr>
              <w:rPr>
                <w:rFonts w:ascii="仿宋_GB2312" w:eastAsia="仿宋_GB2312" w:hAnsi="仿宋_GB2312" w:cs="仿宋_GB2312"/>
                <w:color w:val="000000"/>
                <w:sz w:val="24"/>
                <w:szCs w:val="24"/>
              </w:rPr>
            </w:pPr>
            <w:r w:rsidRPr="004B1A91">
              <w:rPr>
                <w:rFonts w:ascii="仿宋_GB2312" w:eastAsia="仿宋_GB2312" w:hAnsi="仿宋_GB2312" w:cs="仿宋_GB2312"/>
                <w:color w:val="000000"/>
                <w:sz w:val="24"/>
                <w:szCs w:val="24"/>
              </w:rPr>
              <w:t>7</w:t>
            </w:r>
            <w:r w:rsidRPr="004B1A91">
              <w:rPr>
                <w:rFonts w:ascii="仿宋_GB2312" w:eastAsia="仿宋_GB2312" w:hAnsi="仿宋_GB2312" w:cs="仿宋_GB2312" w:hint="eastAsia"/>
                <w:color w:val="000000"/>
                <w:sz w:val="24"/>
                <w:szCs w:val="24"/>
              </w:rPr>
              <w:t>月</w:t>
            </w:r>
            <w:r w:rsidRPr="004B1A91">
              <w:rPr>
                <w:rFonts w:ascii="仿宋_GB2312" w:eastAsia="仿宋_GB2312" w:hAnsi="仿宋_GB2312" w:cs="仿宋_GB2312"/>
                <w:color w:val="000000"/>
                <w:sz w:val="24"/>
                <w:szCs w:val="24"/>
              </w:rPr>
              <w:t>5</w:t>
            </w:r>
            <w:r w:rsidRPr="004B1A91">
              <w:rPr>
                <w:rFonts w:ascii="仿宋_GB2312" w:eastAsia="仿宋_GB2312" w:hAnsi="仿宋_GB2312" w:cs="仿宋_GB2312" w:hint="eastAsia"/>
                <w:color w:val="000000"/>
                <w:sz w:val="24"/>
                <w:szCs w:val="24"/>
              </w:rPr>
              <w:t>日前进行各校初赛选拔</w:t>
            </w:r>
            <w:r>
              <w:rPr>
                <w:rFonts w:ascii="仿宋_GB2312" w:eastAsia="仿宋_GB2312" w:hAnsi="仿宋_GB2312" w:cs="仿宋_GB2312" w:hint="eastAsia"/>
                <w:color w:val="000000"/>
                <w:sz w:val="24"/>
                <w:szCs w:val="24"/>
              </w:rPr>
              <w:t>，</w:t>
            </w:r>
            <w:r w:rsidRPr="004B1A91">
              <w:rPr>
                <w:rFonts w:ascii="仿宋_GB2312" w:eastAsia="仿宋_GB2312" w:hAnsi="仿宋_GB2312" w:cs="仿宋_GB2312"/>
                <w:color w:val="000000"/>
                <w:sz w:val="24"/>
                <w:szCs w:val="24"/>
              </w:rPr>
              <w:t>7</w:t>
            </w:r>
            <w:r w:rsidRPr="004B1A91">
              <w:rPr>
                <w:rFonts w:ascii="仿宋_GB2312" w:eastAsia="仿宋_GB2312" w:hAnsi="仿宋_GB2312" w:cs="仿宋_GB2312" w:hint="eastAsia"/>
                <w:color w:val="000000"/>
                <w:sz w:val="24"/>
                <w:szCs w:val="24"/>
              </w:rPr>
              <w:t>月中旬决赛</w:t>
            </w:r>
          </w:p>
        </w:tc>
        <w:tc>
          <w:tcPr>
            <w:tcW w:w="1260" w:type="dxa"/>
            <w:tcMar>
              <w:top w:w="0" w:type="dxa"/>
              <w:left w:w="108" w:type="dxa"/>
              <w:bottom w:w="0" w:type="dxa"/>
              <w:right w:w="108" w:type="dxa"/>
            </w:tcMar>
            <w:vAlign w:val="center"/>
          </w:tcPr>
          <w:p w:rsidR="00E6117D" w:rsidRPr="004B1A91" w:rsidRDefault="00E6117D" w:rsidP="004B1A91">
            <w:pPr>
              <w:rPr>
                <w:rFonts w:ascii="仿宋_GB2312" w:eastAsia="仿宋_GB2312" w:hAnsi="仿宋_GB2312" w:cs="仿宋_GB2312"/>
                <w:color w:val="000000"/>
                <w:sz w:val="24"/>
                <w:szCs w:val="24"/>
              </w:rPr>
            </w:pPr>
            <w:r w:rsidRPr="004B1A91">
              <w:rPr>
                <w:rFonts w:ascii="仿宋_GB2312" w:eastAsia="仿宋_GB2312" w:hAnsi="仿宋_GB2312" w:cs="仿宋_GB2312" w:hint="eastAsia"/>
                <w:color w:val="000000"/>
                <w:sz w:val="24"/>
                <w:szCs w:val="24"/>
              </w:rPr>
              <w:t>张老师</w:t>
            </w:r>
          </w:p>
        </w:tc>
        <w:tc>
          <w:tcPr>
            <w:tcW w:w="1995" w:type="dxa"/>
            <w:vAlign w:val="center"/>
          </w:tcPr>
          <w:p w:rsidR="00E6117D" w:rsidRPr="004B1A91" w:rsidRDefault="00E6117D" w:rsidP="004B1A91">
            <w:pPr>
              <w:rPr>
                <w:rFonts w:ascii="仿宋_GB2312" w:eastAsia="仿宋_GB2312" w:hAnsi="仿宋_GB2312" w:cs="仿宋_GB2312"/>
                <w:color w:val="000000"/>
                <w:sz w:val="24"/>
                <w:szCs w:val="24"/>
              </w:rPr>
            </w:pPr>
            <w:r w:rsidRPr="004B1A91">
              <w:rPr>
                <w:rFonts w:ascii="仿宋_GB2312" w:eastAsia="仿宋_GB2312" w:hAnsi="仿宋_GB2312" w:cs="仿宋_GB2312"/>
                <w:color w:val="000000"/>
                <w:sz w:val="24"/>
                <w:szCs w:val="24"/>
              </w:rPr>
              <w:t>85683637</w:t>
            </w:r>
          </w:p>
        </w:tc>
        <w:tc>
          <w:tcPr>
            <w:tcW w:w="1660" w:type="dxa"/>
            <w:tcMar>
              <w:top w:w="0" w:type="dxa"/>
              <w:left w:w="108" w:type="dxa"/>
              <w:bottom w:w="0" w:type="dxa"/>
              <w:right w:w="108" w:type="dxa"/>
            </w:tcMar>
            <w:vAlign w:val="center"/>
          </w:tcPr>
          <w:p w:rsidR="00E6117D" w:rsidRPr="004B1A91" w:rsidRDefault="00E6117D" w:rsidP="004B1A91">
            <w:pPr>
              <w:rPr>
                <w:rFonts w:ascii="仿宋_GB2312" w:eastAsia="仿宋_GB2312" w:hAnsi="仿宋_GB2312" w:cs="仿宋_GB2312"/>
                <w:color w:val="000000"/>
                <w:sz w:val="24"/>
                <w:szCs w:val="24"/>
              </w:rPr>
            </w:pPr>
            <w:r w:rsidRPr="004B1A91">
              <w:rPr>
                <w:rFonts w:ascii="仿宋_GB2312" w:eastAsia="仿宋_GB2312" w:hAnsi="仿宋_GB2312" w:cs="仿宋_GB2312" w:hint="eastAsia"/>
                <w:color w:val="000000"/>
                <w:sz w:val="24"/>
                <w:szCs w:val="24"/>
              </w:rPr>
              <w:t>全市中学生</w:t>
            </w:r>
          </w:p>
          <w:p w:rsidR="00E6117D" w:rsidRPr="004B1A91" w:rsidRDefault="00E6117D" w:rsidP="004B1A91">
            <w:pPr>
              <w:rPr>
                <w:rFonts w:ascii="仿宋_GB2312" w:eastAsia="仿宋_GB2312" w:hAnsi="仿宋_GB2312" w:cs="仿宋_GB2312"/>
                <w:color w:val="000000"/>
                <w:sz w:val="24"/>
                <w:szCs w:val="24"/>
              </w:rPr>
            </w:pPr>
            <w:r w:rsidRPr="004B1A91">
              <w:rPr>
                <w:rFonts w:ascii="仿宋_GB2312" w:eastAsia="仿宋_GB2312" w:hAnsi="仿宋_GB2312" w:cs="仿宋_GB2312" w:hint="eastAsia"/>
                <w:color w:val="000000"/>
                <w:sz w:val="24"/>
                <w:szCs w:val="24"/>
              </w:rPr>
              <w:t>免费、各校推荐</w:t>
            </w:r>
          </w:p>
        </w:tc>
      </w:tr>
      <w:tr w:rsidR="00E6117D" w:rsidTr="00485994">
        <w:trPr>
          <w:trHeight w:val="437"/>
          <w:tblHeader/>
          <w:jc w:val="center"/>
        </w:trPr>
        <w:tc>
          <w:tcPr>
            <w:tcW w:w="561" w:type="dxa"/>
            <w:tcMar>
              <w:top w:w="0" w:type="dxa"/>
              <w:left w:w="108" w:type="dxa"/>
              <w:bottom w:w="0" w:type="dxa"/>
              <w:right w:w="108" w:type="dxa"/>
            </w:tcMar>
            <w:vAlign w:val="center"/>
          </w:tcPr>
          <w:p w:rsidR="00E6117D" w:rsidRDefault="00E6117D" w:rsidP="00485994">
            <w:pPr>
              <w:widowControl/>
              <w:adjustRightInd w:val="0"/>
              <w:snapToGrid w:val="0"/>
              <w:spacing w:line="300" w:lineRule="exact"/>
              <w:jc w:val="center"/>
              <w:textAlignment w:val="center"/>
              <w:rPr>
                <w:rFonts w:ascii="仿宋_GB2312" w:eastAsia="仿宋_GB2312" w:hAnsi="仿宋_GB2312"/>
                <w:color w:val="000000"/>
                <w:sz w:val="24"/>
                <w:szCs w:val="24"/>
              </w:rPr>
            </w:pPr>
            <w:r>
              <w:rPr>
                <w:rFonts w:eastAsia="仿宋_GB2312"/>
                <w:color w:val="000000"/>
                <w:sz w:val="24"/>
                <w:szCs w:val="24"/>
              </w:rPr>
              <w:t>3</w:t>
            </w:r>
          </w:p>
        </w:tc>
        <w:tc>
          <w:tcPr>
            <w:tcW w:w="3826" w:type="dxa"/>
            <w:tcMar>
              <w:top w:w="0" w:type="dxa"/>
              <w:left w:w="108" w:type="dxa"/>
              <w:bottom w:w="0" w:type="dxa"/>
              <w:right w:w="108" w:type="dxa"/>
            </w:tcMar>
            <w:vAlign w:val="center"/>
          </w:tcPr>
          <w:p w:rsidR="00E6117D" w:rsidRDefault="00E6117D" w:rsidP="00485994">
            <w:pPr>
              <w:widowControl/>
              <w:spacing w:before="100" w:beforeAutospacing="1" w:after="100" w:afterAutospacing="1" w:line="40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小小图书管理员暑期社会实践活动</w:t>
            </w:r>
          </w:p>
        </w:tc>
        <w:tc>
          <w:tcPr>
            <w:tcW w:w="3944" w:type="dxa"/>
            <w:tcMar>
              <w:top w:w="0" w:type="dxa"/>
              <w:left w:w="108" w:type="dxa"/>
              <w:bottom w:w="0" w:type="dxa"/>
              <w:right w:w="108" w:type="dxa"/>
            </w:tcMar>
            <w:vAlign w:val="center"/>
          </w:tcPr>
          <w:p w:rsidR="00E6117D" w:rsidRDefault="00E6117D" w:rsidP="00485994">
            <w:pPr>
              <w:widowControl/>
              <w:spacing w:before="100" w:beforeAutospacing="1" w:after="100" w:afterAutospacing="1" w:line="40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溧阳市图书馆</w:t>
            </w:r>
          </w:p>
        </w:tc>
        <w:tc>
          <w:tcPr>
            <w:tcW w:w="1680" w:type="dxa"/>
            <w:tcMar>
              <w:top w:w="0" w:type="dxa"/>
              <w:left w:w="108" w:type="dxa"/>
              <w:bottom w:w="0" w:type="dxa"/>
              <w:right w:w="108" w:type="dxa"/>
            </w:tcMar>
            <w:vAlign w:val="center"/>
          </w:tcPr>
          <w:p w:rsidR="00E6117D" w:rsidRDefault="00E6117D" w:rsidP="00485994">
            <w:pPr>
              <w:widowControl/>
              <w:spacing w:before="100" w:beforeAutospacing="1" w:after="100" w:afterAutospacing="1" w:line="400" w:lineRule="exact"/>
              <w:jc w:val="center"/>
              <w:rPr>
                <w:rFonts w:ascii="仿宋_GB2312" w:eastAsia="仿宋_GB2312" w:hAnsi="仿宋_GB2312"/>
                <w:color w:val="000000"/>
                <w:sz w:val="24"/>
                <w:szCs w:val="24"/>
              </w:rPr>
            </w:pPr>
            <w:r>
              <w:rPr>
                <w:rFonts w:ascii="仿宋_GB2312" w:eastAsia="仿宋_GB2312" w:hAnsi="仿宋_GB2312" w:cs="仿宋_GB2312"/>
                <w:sz w:val="24"/>
                <w:szCs w:val="24"/>
              </w:rPr>
              <w:t>7</w:t>
            </w:r>
            <w:r>
              <w:rPr>
                <w:rFonts w:ascii="仿宋_GB2312" w:eastAsia="仿宋_GB2312" w:hAnsi="仿宋_GB2312" w:cs="仿宋_GB2312" w:hint="eastAsia"/>
                <w:color w:val="000000"/>
                <w:sz w:val="24"/>
                <w:szCs w:val="24"/>
              </w:rPr>
              <w:t>月</w:t>
            </w:r>
            <w:r>
              <w:rPr>
                <w:rFonts w:ascii="仿宋_GB2312" w:eastAsia="仿宋_GB2312" w:hAnsi="仿宋_GB2312" w:cs="仿宋_GB2312"/>
                <w:sz w:val="24"/>
                <w:szCs w:val="24"/>
              </w:rPr>
              <w:t>-8</w:t>
            </w:r>
            <w:r>
              <w:rPr>
                <w:rFonts w:ascii="仿宋_GB2312" w:eastAsia="仿宋_GB2312" w:hAnsi="仿宋_GB2312" w:cs="仿宋_GB2312" w:hint="eastAsia"/>
                <w:sz w:val="24"/>
                <w:szCs w:val="24"/>
              </w:rPr>
              <w:t>月</w:t>
            </w:r>
          </w:p>
        </w:tc>
        <w:tc>
          <w:tcPr>
            <w:tcW w:w="1260" w:type="dxa"/>
            <w:tcMar>
              <w:top w:w="0" w:type="dxa"/>
              <w:left w:w="108" w:type="dxa"/>
              <w:bottom w:w="0" w:type="dxa"/>
              <w:right w:w="108" w:type="dxa"/>
            </w:tcMar>
            <w:vAlign w:val="center"/>
          </w:tcPr>
          <w:p w:rsidR="00E6117D" w:rsidRDefault="00E6117D" w:rsidP="00485994">
            <w:pPr>
              <w:widowControl/>
              <w:spacing w:before="100" w:beforeAutospacing="1" w:after="100" w:afterAutospacing="1" w:line="400" w:lineRule="exact"/>
              <w:jc w:val="center"/>
              <w:rPr>
                <w:rFonts w:ascii="仿宋_GB2312" w:eastAsia="仿宋_GB2312" w:hAnsi="仿宋_GB2312"/>
                <w:color w:val="000000"/>
                <w:sz w:val="24"/>
                <w:szCs w:val="24"/>
              </w:rPr>
            </w:pPr>
            <w:r>
              <w:rPr>
                <w:rFonts w:ascii="仿宋_GB2312" w:eastAsia="仿宋_GB2312" w:hAnsi="仿宋_GB2312" w:cs="仿宋_GB2312" w:hint="eastAsia"/>
                <w:sz w:val="24"/>
                <w:szCs w:val="24"/>
              </w:rPr>
              <w:t>常</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虹</w:t>
            </w:r>
          </w:p>
        </w:tc>
        <w:tc>
          <w:tcPr>
            <w:tcW w:w="1995" w:type="dxa"/>
            <w:vAlign w:val="center"/>
          </w:tcPr>
          <w:p w:rsidR="00E6117D" w:rsidRDefault="00E6117D" w:rsidP="00485994">
            <w:pPr>
              <w:widowControl/>
              <w:spacing w:before="100" w:beforeAutospacing="1" w:after="100" w:afterAutospacing="1" w:line="400" w:lineRule="exact"/>
              <w:jc w:val="center"/>
              <w:rPr>
                <w:rFonts w:ascii="仿宋_GB2312" w:eastAsia="仿宋_GB2312" w:hAnsi="仿宋_GB2312"/>
                <w:color w:val="000000"/>
                <w:sz w:val="24"/>
                <w:szCs w:val="24"/>
              </w:rPr>
            </w:pPr>
            <w:r>
              <w:rPr>
                <w:rFonts w:ascii="仿宋_GB2312" w:eastAsia="仿宋_GB2312" w:hAnsi="仿宋_GB2312" w:cs="仿宋_GB2312"/>
                <w:sz w:val="24"/>
                <w:szCs w:val="24"/>
              </w:rPr>
              <w:t>13861097021</w:t>
            </w:r>
          </w:p>
        </w:tc>
        <w:tc>
          <w:tcPr>
            <w:tcW w:w="1660" w:type="dxa"/>
            <w:tcMar>
              <w:top w:w="0" w:type="dxa"/>
              <w:left w:w="108" w:type="dxa"/>
              <w:bottom w:w="0" w:type="dxa"/>
              <w:right w:w="108" w:type="dxa"/>
            </w:tcMar>
            <w:vAlign w:val="center"/>
          </w:tcPr>
          <w:p w:rsidR="00E6117D" w:rsidRDefault="00E6117D" w:rsidP="00485994">
            <w:pPr>
              <w:widowControl/>
              <w:spacing w:before="100" w:beforeAutospacing="1" w:after="100" w:afterAutospacing="1" w:line="400" w:lineRule="exact"/>
              <w:jc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免费</w:t>
            </w:r>
          </w:p>
        </w:tc>
      </w:tr>
      <w:tr w:rsidR="00E6117D" w:rsidTr="00485994">
        <w:trPr>
          <w:trHeight w:val="490"/>
          <w:tblHeader/>
          <w:jc w:val="center"/>
        </w:trPr>
        <w:tc>
          <w:tcPr>
            <w:tcW w:w="561" w:type="dxa"/>
            <w:tcMar>
              <w:top w:w="0" w:type="dxa"/>
              <w:left w:w="108" w:type="dxa"/>
              <w:bottom w:w="0" w:type="dxa"/>
              <w:right w:w="108" w:type="dxa"/>
            </w:tcMar>
            <w:vAlign w:val="center"/>
          </w:tcPr>
          <w:p w:rsidR="00E6117D" w:rsidRDefault="00E6117D" w:rsidP="00485994">
            <w:pPr>
              <w:widowControl/>
              <w:adjustRightInd w:val="0"/>
              <w:snapToGrid w:val="0"/>
              <w:spacing w:line="300" w:lineRule="exact"/>
              <w:jc w:val="center"/>
              <w:textAlignment w:val="center"/>
              <w:rPr>
                <w:rFonts w:ascii="仿宋_GB2312" w:eastAsia="仿宋_GB2312" w:hAnsi="仿宋_GB2312"/>
                <w:color w:val="000000"/>
                <w:sz w:val="24"/>
                <w:szCs w:val="24"/>
              </w:rPr>
            </w:pPr>
            <w:r>
              <w:rPr>
                <w:rFonts w:eastAsia="仿宋_GB2312"/>
                <w:color w:val="000000"/>
                <w:sz w:val="24"/>
                <w:szCs w:val="24"/>
              </w:rPr>
              <w:t>4</w:t>
            </w:r>
          </w:p>
        </w:tc>
        <w:tc>
          <w:tcPr>
            <w:tcW w:w="3826" w:type="dxa"/>
            <w:tcMar>
              <w:top w:w="0" w:type="dxa"/>
              <w:left w:w="108" w:type="dxa"/>
              <w:bottom w:w="0" w:type="dxa"/>
              <w:right w:w="108" w:type="dxa"/>
            </w:tcMar>
            <w:vAlign w:val="center"/>
          </w:tcPr>
          <w:p w:rsidR="00E6117D" w:rsidRDefault="00E6117D" w:rsidP="00485994">
            <w:pPr>
              <w:widowControl/>
              <w:spacing w:before="100" w:beforeAutospacing="1" w:after="100" w:afterAutospacing="1" w:line="40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一万杯绿豆汤的旅行</w:t>
            </w:r>
          </w:p>
        </w:tc>
        <w:tc>
          <w:tcPr>
            <w:tcW w:w="3944" w:type="dxa"/>
            <w:tcMar>
              <w:top w:w="0" w:type="dxa"/>
              <w:left w:w="108" w:type="dxa"/>
              <w:bottom w:w="0" w:type="dxa"/>
              <w:right w:w="108" w:type="dxa"/>
            </w:tcMar>
            <w:vAlign w:val="center"/>
          </w:tcPr>
          <w:p w:rsidR="00E6117D" w:rsidRDefault="00E6117D" w:rsidP="00485994">
            <w:pPr>
              <w:widowControl/>
              <w:spacing w:before="100" w:beforeAutospacing="1" w:after="100" w:afterAutospacing="1" w:line="40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溧阳市志愿服务中心</w:t>
            </w:r>
          </w:p>
        </w:tc>
        <w:tc>
          <w:tcPr>
            <w:tcW w:w="1680" w:type="dxa"/>
            <w:tcMar>
              <w:top w:w="0" w:type="dxa"/>
              <w:left w:w="108" w:type="dxa"/>
              <w:bottom w:w="0" w:type="dxa"/>
              <w:right w:w="108" w:type="dxa"/>
            </w:tcMar>
            <w:vAlign w:val="center"/>
          </w:tcPr>
          <w:p w:rsidR="00E6117D" w:rsidRDefault="00E6117D" w:rsidP="00485994">
            <w:pPr>
              <w:widowControl/>
              <w:spacing w:before="100" w:beforeAutospacing="1" w:after="100" w:afterAutospacing="1" w:line="400" w:lineRule="exact"/>
              <w:jc w:val="center"/>
              <w:rPr>
                <w:rFonts w:ascii="仿宋_GB2312" w:eastAsia="仿宋_GB2312" w:hAnsi="仿宋_GB2312"/>
                <w:sz w:val="24"/>
                <w:szCs w:val="24"/>
              </w:rPr>
            </w:pPr>
            <w:r>
              <w:rPr>
                <w:rFonts w:ascii="仿宋_GB2312" w:eastAsia="仿宋_GB2312" w:hAnsi="仿宋_GB2312" w:cs="仿宋_GB2312"/>
                <w:sz w:val="24"/>
                <w:szCs w:val="24"/>
              </w:rPr>
              <w:t>7</w:t>
            </w:r>
            <w:r>
              <w:rPr>
                <w:rFonts w:ascii="仿宋_GB2312" w:eastAsia="仿宋_GB2312" w:hAnsi="仿宋_GB2312" w:cs="仿宋_GB2312" w:hint="eastAsia"/>
                <w:color w:val="000000"/>
                <w:sz w:val="24"/>
                <w:szCs w:val="24"/>
              </w:rPr>
              <w:t>月</w:t>
            </w:r>
            <w:r>
              <w:rPr>
                <w:rFonts w:ascii="仿宋_GB2312" w:eastAsia="仿宋_GB2312" w:hAnsi="仿宋_GB2312" w:cs="仿宋_GB2312"/>
                <w:sz w:val="24"/>
                <w:szCs w:val="24"/>
              </w:rPr>
              <w:t>-8</w:t>
            </w:r>
            <w:r>
              <w:rPr>
                <w:rFonts w:ascii="仿宋_GB2312" w:eastAsia="仿宋_GB2312" w:hAnsi="仿宋_GB2312" w:cs="仿宋_GB2312" w:hint="eastAsia"/>
                <w:sz w:val="24"/>
                <w:szCs w:val="24"/>
              </w:rPr>
              <w:t>月</w:t>
            </w:r>
          </w:p>
        </w:tc>
        <w:tc>
          <w:tcPr>
            <w:tcW w:w="1260" w:type="dxa"/>
            <w:tcMar>
              <w:top w:w="0" w:type="dxa"/>
              <w:left w:w="108" w:type="dxa"/>
              <w:bottom w:w="0" w:type="dxa"/>
              <w:right w:w="108" w:type="dxa"/>
            </w:tcMar>
            <w:vAlign w:val="center"/>
          </w:tcPr>
          <w:p w:rsidR="00E6117D" w:rsidRDefault="00E6117D" w:rsidP="00485994">
            <w:pPr>
              <w:widowControl/>
              <w:spacing w:before="100" w:beforeAutospacing="1" w:after="100" w:afterAutospacing="1" w:line="40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姜丽亚</w:t>
            </w:r>
          </w:p>
        </w:tc>
        <w:tc>
          <w:tcPr>
            <w:tcW w:w="1995" w:type="dxa"/>
            <w:vAlign w:val="center"/>
          </w:tcPr>
          <w:p w:rsidR="00E6117D" w:rsidRDefault="00E6117D" w:rsidP="00485994">
            <w:pPr>
              <w:widowControl/>
              <w:spacing w:before="100" w:beforeAutospacing="1" w:after="100" w:afterAutospacing="1" w:line="40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13813532332</w:t>
            </w:r>
          </w:p>
        </w:tc>
        <w:tc>
          <w:tcPr>
            <w:tcW w:w="1660" w:type="dxa"/>
            <w:tcMar>
              <w:top w:w="0" w:type="dxa"/>
              <w:left w:w="108" w:type="dxa"/>
              <w:bottom w:w="0" w:type="dxa"/>
              <w:right w:w="108" w:type="dxa"/>
            </w:tcMar>
            <w:vAlign w:val="center"/>
          </w:tcPr>
          <w:p w:rsidR="00E6117D" w:rsidRDefault="00E6117D" w:rsidP="00485994">
            <w:pPr>
              <w:jc w:val="center"/>
            </w:pPr>
            <w:r>
              <w:rPr>
                <w:rFonts w:ascii="仿宋_GB2312" w:eastAsia="仿宋_GB2312" w:hAnsi="仿宋_GB2312" w:cs="仿宋_GB2312" w:hint="eastAsia"/>
                <w:color w:val="000000"/>
                <w:sz w:val="24"/>
                <w:szCs w:val="24"/>
              </w:rPr>
              <w:t>免费</w:t>
            </w:r>
          </w:p>
        </w:tc>
      </w:tr>
      <w:tr w:rsidR="00E6117D" w:rsidTr="00485994">
        <w:trPr>
          <w:trHeight w:val="407"/>
          <w:tblHeader/>
          <w:jc w:val="center"/>
        </w:trPr>
        <w:tc>
          <w:tcPr>
            <w:tcW w:w="561" w:type="dxa"/>
            <w:tcMar>
              <w:top w:w="0" w:type="dxa"/>
              <w:left w:w="108" w:type="dxa"/>
              <w:bottom w:w="0" w:type="dxa"/>
              <w:right w:w="108" w:type="dxa"/>
            </w:tcMar>
            <w:vAlign w:val="center"/>
          </w:tcPr>
          <w:p w:rsidR="00E6117D" w:rsidRDefault="00E6117D" w:rsidP="00485994">
            <w:pPr>
              <w:widowControl/>
              <w:adjustRightInd w:val="0"/>
              <w:snapToGrid w:val="0"/>
              <w:spacing w:line="30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5</w:t>
            </w:r>
          </w:p>
        </w:tc>
        <w:tc>
          <w:tcPr>
            <w:tcW w:w="3826" w:type="dxa"/>
            <w:tcMar>
              <w:top w:w="0" w:type="dxa"/>
              <w:left w:w="108" w:type="dxa"/>
              <w:bottom w:w="0" w:type="dxa"/>
              <w:right w:w="108" w:type="dxa"/>
            </w:tcMar>
            <w:vAlign w:val="center"/>
          </w:tcPr>
          <w:p w:rsidR="00E6117D" w:rsidRDefault="00E6117D" w:rsidP="00485994">
            <w:pPr>
              <w:widowControl/>
              <w:adjustRightInd w:val="0"/>
              <w:snapToGrid w:val="0"/>
              <w:spacing w:line="300" w:lineRule="exac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“七彩夏日”夏令营</w:t>
            </w:r>
          </w:p>
        </w:tc>
        <w:tc>
          <w:tcPr>
            <w:tcW w:w="3944" w:type="dxa"/>
            <w:tcMar>
              <w:top w:w="0" w:type="dxa"/>
              <w:left w:w="108" w:type="dxa"/>
              <w:bottom w:w="0" w:type="dxa"/>
              <w:right w:w="108" w:type="dxa"/>
            </w:tcMar>
            <w:vAlign w:val="center"/>
          </w:tcPr>
          <w:p w:rsidR="00E6117D" w:rsidRDefault="00E6117D" w:rsidP="00485994">
            <w:pPr>
              <w:widowControl/>
              <w:adjustRightInd w:val="0"/>
              <w:snapToGrid w:val="0"/>
              <w:spacing w:line="300" w:lineRule="exac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金坛中小学生综合实践基地</w:t>
            </w:r>
          </w:p>
        </w:tc>
        <w:tc>
          <w:tcPr>
            <w:tcW w:w="1680" w:type="dxa"/>
            <w:tcMar>
              <w:top w:w="0" w:type="dxa"/>
              <w:left w:w="108" w:type="dxa"/>
              <w:bottom w:w="0" w:type="dxa"/>
              <w:right w:w="108" w:type="dxa"/>
            </w:tcMar>
            <w:vAlign w:val="center"/>
          </w:tcPr>
          <w:p w:rsidR="00E6117D" w:rsidRDefault="00E6117D" w:rsidP="00485994">
            <w:pPr>
              <w:widowControl/>
              <w:adjustRightInd w:val="0"/>
              <w:snapToGrid w:val="0"/>
              <w:spacing w:line="30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color w:val="000000"/>
                <w:sz w:val="24"/>
                <w:szCs w:val="24"/>
              </w:rPr>
              <w:t>7</w:t>
            </w:r>
            <w:r>
              <w:rPr>
                <w:rFonts w:ascii="仿宋_GB2312" w:eastAsia="仿宋_GB2312" w:hAnsi="仿宋_GB2312" w:cs="仿宋_GB2312" w:hint="eastAsia"/>
                <w:color w:val="000000"/>
                <w:sz w:val="24"/>
                <w:szCs w:val="24"/>
              </w:rPr>
              <w:t>月</w:t>
            </w:r>
            <w:r>
              <w:rPr>
                <w:rFonts w:ascii="仿宋_GB2312" w:eastAsia="仿宋_GB2312" w:hAnsi="仿宋_GB2312" w:cs="仿宋_GB2312"/>
                <w:color w:val="000000"/>
                <w:sz w:val="24"/>
                <w:szCs w:val="24"/>
              </w:rPr>
              <w:t>2</w:t>
            </w:r>
            <w:r>
              <w:rPr>
                <w:rFonts w:ascii="仿宋_GB2312" w:eastAsia="仿宋_GB2312" w:hAnsi="仿宋_GB2312" w:cs="仿宋_GB2312" w:hint="eastAsia"/>
                <w:color w:val="000000"/>
                <w:sz w:val="24"/>
                <w:szCs w:val="24"/>
              </w:rPr>
              <w:t>日</w:t>
            </w:r>
            <w:r>
              <w:rPr>
                <w:rFonts w:ascii="仿宋_GB2312" w:eastAsia="仿宋_GB2312" w:hAnsi="仿宋_GB2312" w:cs="仿宋_GB2312"/>
                <w:color w:val="000000"/>
                <w:sz w:val="24"/>
                <w:szCs w:val="24"/>
              </w:rPr>
              <w:t>—7</w:t>
            </w:r>
            <w:r>
              <w:rPr>
                <w:rFonts w:ascii="仿宋_GB2312" w:eastAsia="仿宋_GB2312" w:hAnsi="仿宋_GB2312" w:cs="仿宋_GB2312" w:hint="eastAsia"/>
                <w:color w:val="000000"/>
                <w:sz w:val="24"/>
                <w:szCs w:val="24"/>
              </w:rPr>
              <w:t>月</w:t>
            </w:r>
            <w:r>
              <w:rPr>
                <w:rFonts w:ascii="仿宋_GB2312" w:eastAsia="仿宋_GB2312" w:hAnsi="仿宋_GB2312" w:cs="仿宋_GB2312"/>
                <w:color w:val="000000"/>
                <w:sz w:val="24"/>
                <w:szCs w:val="24"/>
              </w:rPr>
              <w:t>13</w:t>
            </w:r>
            <w:r>
              <w:rPr>
                <w:rFonts w:ascii="仿宋_GB2312" w:eastAsia="仿宋_GB2312" w:hAnsi="仿宋_GB2312" w:cs="仿宋_GB2312" w:hint="eastAsia"/>
                <w:color w:val="000000"/>
                <w:sz w:val="24"/>
                <w:szCs w:val="24"/>
              </w:rPr>
              <w:t>日</w:t>
            </w:r>
          </w:p>
        </w:tc>
        <w:tc>
          <w:tcPr>
            <w:tcW w:w="1260" w:type="dxa"/>
            <w:tcMar>
              <w:top w:w="0" w:type="dxa"/>
              <w:left w:w="108" w:type="dxa"/>
              <w:bottom w:w="0" w:type="dxa"/>
              <w:right w:w="108" w:type="dxa"/>
            </w:tcMar>
            <w:vAlign w:val="center"/>
          </w:tcPr>
          <w:p w:rsidR="00E6117D" w:rsidRDefault="00E6117D" w:rsidP="00485994">
            <w:pPr>
              <w:widowControl/>
              <w:adjustRightInd w:val="0"/>
              <w:snapToGrid w:val="0"/>
              <w:spacing w:line="30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李</w:t>
            </w:r>
            <w:r>
              <w:rPr>
                <w:rFonts w:ascii="仿宋_GB2312" w:eastAsia="仿宋_GB2312" w:hAnsi="仿宋_GB2312" w:cs="仿宋_GB2312"/>
                <w:color w:val="000000"/>
                <w:sz w:val="24"/>
                <w:szCs w:val="24"/>
              </w:rPr>
              <w:t xml:space="preserve">  </w:t>
            </w:r>
            <w:r>
              <w:rPr>
                <w:rFonts w:ascii="仿宋_GB2312" w:eastAsia="仿宋_GB2312" w:hAnsi="仿宋_GB2312" w:cs="仿宋_GB2312" w:hint="eastAsia"/>
                <w:color w:val="000000"/>
                <w:sz w:val="24"/>
                <w:szCs w:val="24"/>
              </w:rPr>
              <w:t>俊</w:t>
            </w:r>
          </w:p>
        </w:tc>
        <w:tc>
          <w:tcPr>
            <w:tcW w:w="1995" w:type="dxa"/>
            <w:vAlign w:val="center"/>
          </w:tcPr>
          <w:p w:rsidR="00E6117D" w:rsidRDefault="00E6117D" w:rsidP="00485994">
            <w:pPr>
              <w:widowControl/>
              <w:adjustRightInd w:val="0"/>
              <w:snapToGrid w:val="0"/>
              <w:spacing w:line="30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color w:val="000000"/>
                <w:sz w:val="24"/>
                <w:szCs w:val="24"/>
              </w:rPr>
              <w:t>13915808601</w:t>
            </w:r>
          </w:p>
        </w:tc>
        <w:tc>
          <w:tcPr>
            <w:tcW w:w="1660" w:type="dxa"/>
            <w:tcMar>
              <w:top w:w="0" w:type="dxa"/>
              <w:left w:w="108" w:type="dxa"/>
              <w:bottom w:w="0" w:type="dxa"/>
              <w:right w:w="108" w:type="dxa"/>
            </w:tcMar>
            <w:vAlign w:val="center"/>
          </w:tcPr>
          <w:p w:rsidR="00E6117D" w:rsidRDefault="00E6117D" w:rsidP="00485994">
            <w:pPr>
              <w:jc w:val="center"/>
            </w:pPr>
            <w:r>
              <w:rPr>
                <w:rFonts w:ascii="仿宋_GB2312" w:eastAsia="仿宋_GB2312" w:hAnsi="仿宋_GB2312" w:cs="仿宋_GB2312" w:hint="eastAsia"/>
                <w:color w:val="000000"/>
                <w:sz w:val="24"/>
                <w:szCs w:val="24"/>
              </w:rPr>
              <w:t>免费</w:t>
            </w:r>
          </w:p>
        </w:tc>
      </w:tr>
      <w:tr w:rsidR="00E6117D" w:rsidTr="00485994">
        <w:trPr>
          <w:trHeight w:val="490"/>
          <w:tblHeader/>
          <w:jc w:val="center"/>
        </w:trPr>
        <w:tc>
          <w:tcPr>
            <w:tcW w:w="561" w:type="dxa"/>
            <w:tcMar>
              <w:top w:w="0" w:type="dxa"/>
              <w:left w:w="108" w:type="dxa"/>
              <w:bottom w:w="0" w:type="dxa"/>
              <w:right w:w="108" w:type="dxa"/>
            </w:tcMar>
            <w:vAlign w:val="center"/>
          </w:tcPr>
          <w:p w:rsidR="00E6117D" w:rsidRDefault="00E6117D" w:rsidP="00485994">
            <w:pPr>
              <w:widowControl/>
              <w:adjustRightInd w:val="0"/>
              <w:snapToGrid w:val="0"/>
              <w:spacing w:line="30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6</w:t>
            </w:r>
          </w:p>
        </w:tc>
        <w:tc>
          <w:tcPr>
            <w:tcW w:w="3826" w:type="dxa"/>
            <w:tcMar>
              <w:top w:w="0" w:type="dxa"/>
              <w:left w:w="108" w:type="dxa"/>
              <w:bottom w:w="0" w:type="dxa"/>
              <w:right w:w="108" w:type="dxa"/>
            </w:tcMar>
            <w:vAlign w:val="center"/>
          </w:tcPr>
          <w:p w:rsidR="00E6117D" w:rsidRDefault="00E6117D" w:rsidP="00485994">
            <w:pPr>
              <w:widowControl/>
              <w:adjustRightInd w:val="0"/>
              <w:snapToGrid w:val="0"/>
              <w:spacing w:line="300" w:lineRule="exac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“七彩夏日”亲子成长夏令营</w:t>
            </w:r>
          </w:p>
        </w:tc>
        <w:tc>
          <w:tcPr>
            <w:tcW w:w="3944" w:type="dxa"/>
            <w:tcMar>
              <w:top w:w="0" w:type="dxa"/>
              <w:left w:w="108" w:type="dxa"/>
              <w:bottom w:w="0" w:type="dxa"/>
              <w:right w:w="108" w:type="dxa"/>
            </w:tcMar>
            <w:vAlign w:val="center"/>
          </w:tcPr>
          <w:p w:rsidR="00E6117D" w:rsidRDefault="00E6117D" w:rsidP="00485994">
            <w:pPr>
              <w:widowControl/>
              <w:adjustRightInd w:val="0"/>
              <w:snapToGrid w:val="0"/>
              <w:spacing w:line="300" w:lineRule="exac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金坛区未成年人成长指导中心</w:t>
            </w:r>
          </w:p>
          <w:p w:rsidR="00E6117D" w:rsidRDefault="00E6117D" w:rsidP="00485994">
            <w:pPr>
              <w:widowControl/>
              <w:adjustRightInd w:val="0"/>
              <w:snapToGrid w:val="0"/>
              <w:spacing w:line="300" w:lineRule="exac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金坛区东城街道社区教育中心金坛区东城街道办事处</w:t>
            </w:r>
          </w:p>
        </w:tc>
        <w:tc>
          <w:tcPr>
            <w:tcW w:w="1680" w:type="dxa"/>
            <w:tcMar>
              <w:top w:w="0" w:type="dxa"/>
              <w:left w:w="108" w:type="dxa"/>
              <w:bottom w:w="0" w:type="dxa"/>
              <w:right w:w="108" w:type="dxa"/>
            </w:tcMar>
            <w:vAlign w:val="center"/>
          </w:tcPr>
          <w:p w:rsidR="00E6117D" w:rsidRDefault="00E6117D" w:rsidP="00485994">
            <w:pPr>
              <w:widowControl/>
              <w:adjustRightInd w:val="0"/>
              <w:snapToGrid w:val="0"/>
              <w:spacing w:line="300" w:lineRule="exact"/>
              <w:jc w:val="center"/>
              <w:textAlignment w:val="center"/>
              <w:rPr>
                <w:rFonts w:ascii="仿宋_GB2312" w:eastAsia="仿宋_GB2312" w:hAnsi="仿宋_GB2312"/>
                <w:color w:val="000000"/>
                <w:sz w:val="24"/>
                <w:szCs w:val="24"/>
              </w:rPr>
            </w:pPr>
            <w:r>
              <w:rPr>
                <w:rFonts w:eastAsia="仿宋_GB2312"/>
                <w:color w:val="000000"/>
                <w:sz w:val="24"/>
                <w:szCs w:val="24"/>
              </w:rPr>
              <w:t>7</w:t>
            </w:r>
            <w:r>
              <w:rPr>
                <w:rFonts w:ascii="仿宋_GB2312" w:eastAsia="仿宋_GB2312" w:hAnsi="仿宋_GB2312" w:cs="仿宋_GB2312" w:hint="eastAsia"/>
                <w:color w:val="000000"/>
                <w:sz w:val="24"/>
                <w:szCs w:val="24"/>
              </w:rPr>
              <w:t>月</w:t>
            </w:r>
            <w:r>
              <w:rPr>
                <w:rFonts w:ascii="仿宋_GB2312" w:eastAsia="仿宋_GB2312" w:hAnsi="仿宋_GB2312" w:cs="仿宋_GB2312"/>
                <w:color w:val="000000"/>
                <w:sz w:val="24"/>
                <w:szCs w:val="24"/>
              </w:rPr>
              <w:t>-</w:t>
            </w:r>
            <w:r>
              <w:rPr>
                <w:rFonts w:eastAsia="仿宋_GB2312"/>
                <w:color w:val="000000"/>
                <w:sz w:val="24"/>
                <w:szCs w:val="24"/>
              </w:rPr>
              <w:t>8</w:t>
            </w:r>
            <w:r>
              <w:rPr>
                <w:rFonts w:ascii="仿宋_GB2312" w:eastAsia="仿宋_GB2312" w:hAnsi="仿宋_GB2312" w:cs="仿宋_GB2312" w:hint="eastAsia"/>
                <w:color w:val="000000"/>
                <w:sz w:val="24"/>
                <w:szCs w:val="24"/>
              </w:rPr>
              <w:t>月</w:t>
            </w:r>
          </w:p>
        </w:tc>
        <w:tc>
          <w:tcPr>
            <w:tcW w:w="1260" w:type="dxa"/>
            <w:tcMar>
              <w:top w:w="0" w:type="dxa"/>
              <w:left w:w="108" w:type="dxa"/>
              <w:bottom w:w="0" w:type="dxa"/>
              <w:right w:w="108" w:type="dxa"/>
            </w:tcMar>
            <w:vAlign w:val="center"/>
          </w:tcPr>
          <w:p w:rsidR="00E6117D" w:rsidRDefault="00E6117D" w:rsidP="00485994">
            <w:pPr>
              <w:widowControl/>
              <w:adjustRightInd w:val="0"/>
              <w:snapToGrid w:val="0"/>
              <w:spacing w:line="30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孙</w:t>
            </w:r>
            <w:r>
              <w:rPr>
                <w:rFonts w:ascii="仿宋_GB2312" w:eastAsia="仿宋_GB2312" w:hAnsi="仿宋_GB2312" w:cs="仿宋_GB2312"/>
                <w:color w:val="000000"/>
                <w:sz w:val="24"/>
                <w:szCs w:val="24"/>
              </w:rPr>
              <w:t xml:space="preserve">  </w:t>
            </w:r>
            <w:r>
              <w:rPr>
                <w:rFonts w:ascii="仿宋_GB2312" w:eastAsia="仿宋_GB2312" w:hAnsi="仿宋_GB2312" w:cs="仿宋_GB2312" w:hint="eastAsia"/>
                <w:color w:val="000000"/>
                <w:sz w:val="24"/>
                <w:szCs w:val="24"/>
              </w:rPr>
              <w:t>洁</w:t>
            </w:r>
          </w:p>
          <w:p w:rsidR="00E6117D" w:rsidRDefault="00E6117D" w:rsidP="00485994">
            <w:pPr>
              <w:widowControl/>
              <w:adjustRightInd w:val="0"/>
              <w:snapToGrid w:val="0"/>
              <w:spacing w:line="30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管丽燕</w:t>
            </w:r>
          </w:p>
        </w:tc>
        <w:tc>
          <w:tcPr>
            <w:tcW w:w="1995" w:type="dxa"/>
            <w:vAlign w:val="center"/>
          </w:tcPr>
          <w:p w:rsidR="00E6117D" w:rsidRDefault="00E6117D" w:rsidP="00485994">
            <w:pPr>
              <w:widowControl/>
              <w:adjustRightInd w:val="0"/>
              <w:snapToGrid w:val="0"/>
              <w:spacing w:line="30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13815004270</w:t>
            </w:r>
          </w:p>
          <w:p w:rsidR="00E6117D" w:rsidRDefault="00E6117D" w:rsidP="00485994">
            <w:pPr>
              <w:widowControl/>
              <w:adjustRightInd w:val="0"/>
              <w:snapToGrid w:val="0"/>
              <w:spacing w:line="30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color w:val="000000"/>
                <w:sz w:val="24"/>
                <w:szCs w:val="24"/>
              </w:rPr>
              <w:t>13915815519</w:t>
            </w:r>
          </w:p>
        </w:tc>
        <w:tc>
          <w:tcPr>
            <w:tcW w:w="1660" w:type="dxa"/>
            <w:tcMar>
              <w:top w:w="0" w:type="dxa"/>
              <w:left w:w="108" w:type="dxa"/>
              <w:bottom w:w="0" w:type="dxa"/>
              <w:right w:w="108" w:type="dxa"/>
            </w:tcMar>
            <w:vAlign w:val="center"/>
          </w:tcPr>
          <w:p w:rsidR="00E6117D" w:rsidRDefault="00E6117D" w:rsidP="00485994">
            <w:pPr>
              <w:jc w:val="center"/>
            </w:pPr>
            <w:r>
              <w:rPr>
                <w:rFonts w:ascii="仿宋_GB2312" w:eastAsia="仿宋_GB2312" w:hAnsi="仿宋_GB2312" w:cs="仿宋_GB2312" w:hint="eastAsia"/>
                <w:color w:val="000000"/>
                <w:sz w:val="24"/>
                <w:szCs w:val="24"/>
              </w:rPr>
              <w:t>免费</w:t>
            </w:r>
          </w:p>
        </w:tc>
      </w:tr>
      <w:tr w:rsidR="00E6117D" w:rsidTr="00485994">
        <w:trPr>
          <w:jc w:val="center"/>
        </w:trPr>
        <w:tc>
          <w:tcPr>
            <w:tcW w:w="561" w:type="dxa"/>
            <w:tcMar>
              <w:top w:w="0" w:type="dxa"/>
              <w:left w:w="108" w:type="dxa"/>
              <w:bottom w:w="0" w:type="dxa"/>
              <w:right w:w="108" w:type="dxa"/>
            </w:tcMar>
            <w:vAlign w:val="center"/>
          </w:tcPr>
          <w:p w:rsidR="00E6117D" w:rsidRDefault="00E6117D" w:rsidP="00485994">
            <w:pPr>
              <w:widowControl/>
              <w:adjustRightInd w:val="0"/>
              <w:snapToGrid w:val="0"/>
              <w:spacing w:line="30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7</w:t>
            </w:r>
          </w:p>
        </w:tc>
        <w:tc>
          <w:tcPr>
            <w:tcW w:w="3826" w:type="dxa"/>
            <w:tcMar>
              <w:top w:w="0" w:type="dxa"/>
              <w:left w:w="108" w:type="dxa"/>
              <w:bottom w:w="0" w:type="dxa"/>
              <w:right w:w="108" w:type="dxa"/>
            </w:tcMar>
            <w:vAlign w:val="center"/>
          </w:tcPr>
          <w:p w:rsidR="00E6117D" w:rsidRDefault="00E6117D" w:rsidP="00485994">
            <w:pPr>
              <w:widowControl/>
              <w:adjustRightInd w:val="0"/>
              <w:snapToGrid w:val="0"/>
              <w:spacing w:line="300" w:lineRule="exac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“奋进新时代”青少年读书教育活动评选</w:t>
            </w:r>
          </w:p>
        </w:tc>
        <w:tc>
          <w:tcPr>
            <w:tcW w:w="3944" w:type="dxa"/>
            <w:tcMar>
              <w:top w:w="0" w:type="dxa"/>
              <w:left w:w="108" w:type="dxa"/>
              <w:bottom w:w="0" w:type="dxa"/>
              <w:right w:w="108" w:type="dxa"/>
            </w:tcMar>
            <w:vAlign w:val="center"/>
          </w:tcPr>
          <w:p w:rsidR="00E6117D" w:rsidRDefault="00E6117D" w:rsidP="00485994">
            <w:pPr>
              <w:widowControl/>
              <w:adjustRightInd w:val="0"/>
              <w:snapToGrid w:val="0"/>
              <w:spacing w:line="300" w:lineRule="exac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武进区文明办、武进区教育局、武进新华书店</w:t>
            </w:r>
          </w:p>
        </w:tc>
        <w:tc>
          <w:tcPr>
            <w:tcW w:w="1680" w:type="dxa"/>
            <w:tcMar>
              <w:top w:w="0" w:type="dxa"/>
              <w:left w:w="108" w:type="dxa"/>
              <w:bottom w:w="0" w:type="dxa"/>
              <w:right w:w="108" w:type="dxa"/>
            </w:tcMar>
            <w:vAlign w:val="center"/>
          </w:tcPr>
          <w:p w:rsidR="00E6117D" w:rsidRDefault="00E6117D" w:rsidP="00485994">
            <w:pPr>
              <w:widowControl/>
              <w:adjustRightInd w:val="0"/>
              <w:snapToGrid w:val="0"/>
              <w:spacing w:line="30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color w:val="000000"/>
                <w:sz w:val="24"/>
                <w:szCs w:val="24"/>
              </w:rPr>
              <w:t>7</w:t>
            </w:r>
            <w:r>
              <w:rPr>
                <w:rFonts w:ascii="仿宋_GB2312" w:eastAsia="仿宋_GB2312" w:hAnsi="仿宋_GB2312" w:cs="仿宋_GB2312" w:hint="eastAsia"/>
                <w:color w:val="000000"/>
                <w:sz w:val="24"/>
                <w:szCs w:val="24"/>
              </w:rPr>
              <w:t>月下旬</w:t>
            </w:r>
          </w:p>
        </w:tc>
        <w:tc>
          <w:tcPr>
            <w:tcW w:w="1260" w:type="dxa"/>
            <w:tcMar>
              <w:top w:w="0" w:type="dxa"/>
              <w:left w:w="108" w:type="dxa"/>
              <w:bottom w:w="0" w:type="dxa"/>
              <w:right w:w="108" w:type="dxa"/>
            </w:tcMar>
            <w:vAlign w:val="center"/>
          </w:tcPr>
          <w:p w:rsidR="00E6117D" w:rsidRDefault="00E6117D" w:rsidP="00485994">
            <w:pPr>
              <w:widowControl/>
              <w:adjustRightInd w:val="0"/>
              <w:snapToGrid w:val="0"/>
              <w:spacing w:line="30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庄</w:t>
            </w:r>
            <w:r>
              <w:rPr>
                <w:rFonts w:ascii="仿宋_GB2312" w:eastAsia="仿宋_GB2312" w:hAnsi="仿宋_GB2312" w:cs="仿宋_GB2312"/>
                <w:color w:val="000000"/>
                <w:sz w:val="24"/>
                <w:szCs w:val="24"/>
              </w:rPr>
              <w:t xml:space="preserve">  </w:t>
            </w:r>
            <w:r>
              <w:rPr>
                <w:rFonts w:ascii="仿宋_GB2312" w:eastAsia="仿宋_GB2312" w:hAnsi="仿宋_GB2312" w:cs="仿宋_GB2312" w:hint="eastAsia"/>
                <w:color w:val="000000"/>
                <w:sz w:val="24"/>
                <w:szCs w:val="24"/>
              </w:rPr>
              <w:t>骅</w:t>
            </w:r>
          </w:p>
        </w:tc>
        <w:tc>
          <w:tcPr>
            <w:tcW w:w="1995" w:type="dxa"/>
            <w:vAlign w:val="center"/>
          </w:tcPr>
          <w:p w:rsidR="00E6117D" w:rsidRDefault="00E6117D" w:rsidP="00485994">
            <w:pPr>
              <w:widowControl/>
              <w:adjustRightInd w:val="0"/>
              <w:snapToGrid w:val="0"/>
              <w:spacing w:line="30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86310377</w:t>
            </w:r>
          </w:p>
        </w:tc>
        <w:tc>
          <w:tcPr>
            <w:tcW w:w="1660" w:type="dxa"/>
            <w:tcMar>
              <w:top w:w="0" w:type="dxa"/>
              <w:left w:w="108" w:type="dxa"/>
              <w:bottom w:w="0" w:type="dxa"/>
              <w:right w:w="108" w:type="dxa"/>
            </w:tcMar>
            <w:vAlign w:val="center"/>
          </w:tcPr>
          <w:p w:rsidR="00E6117D" w:rsidRDefault="00E6117D" w:rsidP="00485994">
            <w:pPr>
              <w:jc w:val="center"/>
            </w:pPr>
            <w:r>
              <w:rPr>
                <w:rFonts w:ascii="仿宋_GB2312" w:eastAsia="仿宋_GB2312" w:hAnsi="仿宋_GB2312" w:cs="仿宋_GB2312" w:hint="eastAsia"/>
                <w:color w:val="000000"/>
                <w:sz w:val="24"/>
                <w:szCs w:val="24"/>
              </w:rPr>
              <w:t>免费</w:t>
            </w:r>
          </w:p>
        </w:tc>
      </w:tr>
      <w:tr w:rsidR="00E6117D" w:rsidTr="00485994">
        <w:trPr>
          <w:jc w:val="center"/>
        </w:trPr>
        <w:tc>
          <w:tcPr>
            <w:tcW w:w="561" w:type="dxa"/>
            <w:tcMar>
              <w:top w:w="0" w:type="dxa"/>
              <w:left w:w="108" w:type="dxa"/>
              <w:bottom w:w="0" w:type="dxa"/>
              <w:right w:w="108" w:type="dxa"/>
            </w:tcMar>
            <w:vAlign w:val="center"/>
          </w:tcPr>
          <w:p w:rsidR="00E6117D" w:rsidRDefault="00E6117D" w:rsidP="00485994">
            <w:pPr>
              <w:widowControl/>
              <w:adjustRightInd w:val="0"/>
              <w:snapToGrid w:val="0"/>
              <w:spacing w:line="30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8</w:t>
            </w:r>
          </w:p>
        </w:tc>
        <w:tc>
          <w:tcPr>
            <w:tcW w:w="3826" w:type="dxa"/>
            <w:tcMar>
              <w:top w:w="0" w:type="dxa"/>
              <w:left w:w="108" w:type="dxa"/>
              <w:bottom w:w="0" w:type="dxa"/>
              <w:right w:w="108" w:type="dxa"/>
            </w:tcMar>
            <w:vAlign w:val="center"/>
          </w:tcPr>
          <w:p w:rsidR="00E6117D" w:rsidRDefault="00E6117D" w:rsidP="00485994">
            <w:pPr>
              <w:widowControl/>
              <w:adjustRightInd w:val="0"/>
              <w:snapToGrid w:val="0"/>
              <w:spacing w:line="300" w:lineRule="exact"/>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红领巾读书征文</w:t>
            </w:r>
          </w:p>
        </w:tc>
        <w:tc>
          <w:tcPr>
            <w:tcW w:w="3944" w:type="dxa"/>
            <w:tcMar>
              <w:top w:w="0" w:type="dxa"/>
              <w:left w:w="108" w:type="dxa"/>
              <w:bottom w:w="0" w:type="dxa"/>
              <w:right w:w="108" w:type="dxa"/>
            </w:tcMar>
            <w:vAlign w:val="center"/>
          </w:tcPr>
          <w:p w:rsidR="00E6117D" w:rsidRDefault="00E6117D" w:rsidP="00485994">
            <w:pPr>
              <w:widowControl/>
              <w:adjustRightInd w:val="0"/>
              <w:snapToGrid w:val="0"/>
              <w:spacing w:line="300" w:lineRule="exact"/>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新北区教育局</w:t>
            </w:r>
          </w:p>
        </w:tc>
        <w:tc>
          <w:tcPr>
            <w:tcW w:w="1680" w:type="dxa"/>
            <w:tcMar>
              <w:top w:w="0" w:type="dxa"/>
              <w:left w:w="108" w:type="dxa"/>
              <w:bottom w:w="0" w:type="dxa"/>
              <w:right w:w="108" w:type="dxa"/>
            </w:tcMar>
            <w:vAlign w:val="center"/>
          </w:tcPr>
          <w:p w:rsidR="00E6117D" w:rsidRDefault="00E6117D" w:rsidP="00485994">
            <w:pPr>
              <w:widowControl/>
              <w:adjustRightInd w:val="0"/>
              <w:snapToGrid w:val="0"/>
              <w:spacing w:line="30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7</w:t>
            </w:r>
            <w:r>
              <w:rPr>
                <w:rFonts w:ascii="仿宋_GB2312" w:eastAsia="仿宋_GB2312" w:hAnsi="仿宋_GB2312" w:cs="仿宋_GB2312" w:hint="eastAsia"/>
                <w:color w:val="000000"/>
                <w:sz w:val="24"/>
                <w:szCs w:val="24"/>
              </w:rPr>
              <w:t>月</w:t>
            </w:r>
            <w:r>
              <w:rPr>
                <w:rFonts w:ascii="仿宋_GB2312" w:eastAsia="仿宋_GB2312" w:hAnsi="仿宋_GB2312" w:cs="仿宋_GB2312"/>
                <w:color w:val="000000"/>
                <w:sz w:val="24"/>
                <w:szCs w:val="24"/>
              </w:rPr>
              <w:t>-8</w:t>
            </w:r>
            <w:r>
              <w:rPr>
                <w:rFonts w:ascii="仿宋_GB2312" w:eastAsia="仿宋_GB2312" w:hAnsi="仿宋_GB2312" w:cs="仿宋_GB2312" w:hint="eastAsia"/>
                <w:color w:val="000000"/>
                <w:sz w:val="24"/>
                <w:szCs w:val="24"/>
              </w:rPr>
              <w:t>月</w:t>
            </w:r>
          </w:p>
        </w:tc>
        <w:tc>
          <w:tcPr>
            <w:tcW w:w="1260" w:type="dxa"/>
            <w:tcMar>
              <w:top w:w="0" w:type="dxa"/>
              <w:left w:w="108" w:type="dxa"/>
              <w:bottom w:w="0" w:type="dxa"/>
              <w:right w:w="108" w:type="dxa"/>
            </w:tcMar>
            <w:vAlign w:val="center"/>
          </w:tcPr>
          <w:p w:rsidR="00E6117D" w:rsidRDefault="00E6117D" w:rsidP="00485994">
            <w:pPr>
              <w:widowControl/>
              <w:adjustRightInd w:val="0"/>
              <w:snapToGrid w:val="0"/>
              <w:spacing w:line="30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周梦宁</w:t>
            </w:r>
          </w:p>
        </w:tc>
        <w:tc>
          <w:tcPr>
            <w:tcW w:w="1995" w:type="dxa"/>
            <w:vAlign w:val="center"/>
          </w:tcPr>
          <w:p w:rsidR="00E6117D" w:rsidRDefault="00E6117D" w:rsidP="00485994">
            <w:pPr>
              <w:widowControl/>
              <w:adjustRightInd w:val="0"/>
              <w:snapToGrid w:val="0"/>
              <w:spacing w:line="30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13813685663</w:t>
            </w:r>
          </w:p>
        </w:tc>
        <w:tc>
          <w:tcPr>
            <w:tcW w:w="1660" w:type="dxa"/>
            <w:tcMar>
              <w:top w:w="0" w:type="dxa"/>
              <w:left w:w="108" w:type="dxa"/>
              <w:bottom w:w="0" w:type="dxa"/>
              <w:right w:w="108" w:type="dxa"/>
            </w:tcMar>
          </w:tcPr>
          <w:p w:rsidR="00E6117D" w:rsidRDefault="00E6117D" w:rsidP="00485994">
            <w:pPr>
              <w:jc w:val="center"/>
            </w:pPr>
            <w:r>
              <w:rPr>
                <w:rFonts w:ascii="仿宋_GB2312" w:eastAsia="仿宋_GB2312" w:hAnsi="仿宋_GB2312" w:cs="仿宋_GB2312" w:hint="eastAsia"/>
                <w:color w:val="000000"/>
                <w:sz w:val="24"/>
                <w:szCs w:val="24"/>
              </w:rPr>
              <w:t>免费</w:t>
            </w:r>
          </w:p>
        </w:tc>
      </w:tr>
      <w:tr w:rsidR="00E6117D" w:rsidTr="00485994">
        <w:trPr>
          <w:jc w:val="center"/>
        </w:trPr>
        <w:tc>
          <w:tcPr>
            <w:tcW w:w="561" w:type="dxa"/>
            <w:tcMar>
              <w:top w:w="0" w:type="dxa"/>
              <w:left w:w="108" w:type="dxa"/>
              <w:bottom w:w="0" w:type="dxa"/>
              <w:right w:w="108" w:type="dxa"/>
            </w:tcMar>
            <w:vAlign w:val="center"/>
          </w:tcPr>
          <w:p w:rsidR="00E6117D" w:rsidRDefault="00E6117D" w:rsidP="00485994">
            <w:pPr>
              <w:widowControl/>
              <w:adjustRightInd w:val="0"/>
              <w:snapToGrid w:val="0"/>
              <w:spacing w:line="30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9</w:t>
            </w:r>
          </w:p>
        </w:tc>
        <w:tc>
          <w:tcPr>
            <w:tcW w:w="3826" w:type="dxa"/>
            <w:tcMar>
              <w:top w:w="0" w:type="dxa"/>
              <w:left w:w="108" w:type="dxa"/>
              <w:bottom w:w="0" w:type="dxa"/>
              <w:right w:w="108" w:type="dxa"/>
            </w:tcMar>
            <w:vAlign w:val="center"/>
          </w:tcPr>
          <w:p w:rsidR="00E6117D" w:rsidRDefault="00E6117D" w:rsidP="00485994">
            <w:pPr>
              <w:widowControl/>
              <w:adjustRightInd w:val="0"/>
              <w:snapToGrid w:val="0"/>
              <w:spacing w:line="300" w:lineRule="exact"/>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青少年法制夏令营</w:t>
            </w:r>
          </w:p>
        </w:tc>
        <w:tc>
          <w:tcPr>
            <w:tcW w:w="3944" w:type="dxa"/>
            <w:tcMar>
              <w:top w:w="0" w:type="dxa"/>
              <w:left w:w="108" w:type="dxa"/>
              <w:bottom w:w="0" w:type="dxa"/>
              <w:right w:w="108" w:type="dxa"/>
            </w:tcMar>
            <w:vAlign w:val="center"/>
          </w:tcPr>
          <w:p w:rsidR="00E6117D" w:rsidRDefault="00E6117D" w:rsidP="00485994">
            <w:pPr>
              <w:widowControl/>
              <w:adjustRightInd w:val="0"/>
              <w:snapToGrid w:val="0"/>
              <w:spacing w:line="300" w:lineRule="exact"/>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新北区法院</w:t>
            </w:r>
          </w:p>
        </w:tc>
        <w:tc>
          <w:tcPr>
            <w:tcW w:w="1680" w:type="dxa"/>
            <w:tcMar>
              <w:top w:w="0" w:type="dxa"/>
              <w:left w:w="108" w:type="dxa"/>
              <w:bottom w:w="0" w:type="dxa"/>
              <w:right w:w="108" w:type="dxa"/>
            </w:tcMar>
            <w:vAlign w:val="center"/>
          </w:tcPr>
          <w:p w:rsidR="00E6117D" w:rsidRDefault="00E6117D" w:rsidP="00485994">
            <w:pPr>
              <w:widowControl/>
              <w:adjustRightInd w:val="0"/>
              <w:snapToGrid w:val="0"/>
              <w:spacing w:line="30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7</w:t>
            </w:r>
            <w:r>
              <w:rPr>
                <w:rFonts w:ascii="仿宋_GB2312" w:eastAsia="仿宋_GB2312" w:hAnsi="仿宋_GB2312" w:cs="仿宋_GB2312" w:hint="eastAsia"/>
                <w:color w:val="000000"/>
                <w:sz w:val="24"/>
                <w:szCs w:val="24"/>
              </w:rPr>
              <w:t>月</w:t>
            </w:r>
          </w:p>
        </w:tc>
        <w:tc>
          <w:tcPr>
            <w:tcW w:w="1260" w:type="dxa"/>
            <w:tcMar>
              <w:top w:w="0" w:type="dxa"/>
              <w:left w:w="108" w:type="dxa"/>
              <w:bottom w:w="0" w:type="dxa"/>
              <w:right w:w="108" w:type="dxa"/>
            </w:tcMar>
            <w:vAlign w:val="center"/>
          </w:tcPr>
          <w:p w:rsidR="00E6117D" w:rsidRDefault="00E6117D" w:rsidP="00485994">
            <w:pPr>
              <w:widowControl/>
              <w:adjustRightInd w:val="0"/>
              <w:snapToGrid w:val="0"/>
              <w:spacing w:line="30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周蕾</w:t>
            </w:r>
          </w:p>
        </w:tc>
        <w:tc>
          <w:tcPr>
            <w:tcW w:w="1995" w:type="dxa"/>
            <w:vAlign w:val="center"/>
          </w:tcPr>
          <w:p w:rsidR="00E6117D" w:rsidRDefault="00E6117D" w:rsidP="00485994">
            <w:pPr>
              <w:widowControl/>
              <w:adjustRightInd w:val="0"/>
              <w:snapToGrid w:val="0"/>
              <w:spacing w:line="30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15061963592</w:t>
            </w:r>
          </w:p>
        </w:tc>
        <w:tc>
          <w:tcPr>
            <w:tcW w:w="1660" w:type="dxa"/>
            <w:tcMar>
              <w:top w:w="0" w:type="dxa"/>
              <w:left w:w="108" w:type="dxa"/>
              <w:bottom w:w="0" w:type="dxa"/>
              <w:right w:w="108" w:type="dxa"/>
            </w:tcMar>
          </w:tcPr>
          <w:p w:rsidR="00E6117D" w:rsidRDefault="00E6117D" w:rsidP="00485994">
            <w:pPr>
              <w:jc w:val="center"/>
            </w:pPr>
            <w:r>
              <w:rPr>
                <w:rFonts w:ascii="仿宋_GB2312" w:eastAsia="仿宋_GB2312" w:hAnsi="仿宋_GB2312" w:cs="仿宋_GB2312" w:hint="eastAsia"/>
                <w:color w:val="000000"/>
                <w:sz w:val="24"/>
                <w:szCs w:val="24"/>
              </w:rPr>
              <w:t>免费</w:t>
            </w:r>
          </w:p>
        </w:tc>
      </w:tr>
      <w:tr w:rsidR="00E6117D" w:rsidTr="00485994">
        <w:trPr>
          <w:jc w:val="center"/>
        </w:trPr>
        <w:tc>
          <w:tcPr>
            <w:tcW w:w="561" w:type="dxa"/>
            <w:tcMar>
              <w:top w:w="0" w:type="dxa"/>
              <w:left w:w="108" w:type="dxa"/>
              <w:bottom w:w="0" w:type="dxa"/>
              <w:right w:w="108" w:type="dxa"/>
            </w:tcMar>
            <w:vAlign w:val="center"/>
          </w:tcPr>
          <w:p w:rsidR="00E6117D" w:rsidRDefault="00E6117D" w:rsidP="00485994">
            <w:pPr>
              <w:widowControl/>
              <w:adjustRightInd w:val="0"/>
              <w:snapToGrid w:val="0"/>
              <w:spacing w:line="300" w:lineRule="exact"/>
              <w:jc w:val="center"/>
              <w:textAlignment w:val="center"/>
              <w:rPr>
                <w:rFonts w:ascii="仿宋_GB2312" w:eastAsia="仿宋_GB2312" w:hAnsi="仿宋_GB2312"/>
                <w:color w:val="000000"/>
                <w:sz w:val="24"/>
                <w:szCs w:val="24"/>
              </w:rPr>
            </w:pPr>
            <w:r>
              <w:rPr>
                <w:rFonts w:eastAsia="仿宋_GB2312"/>
                <w:color w:val="000000"/>
                <w:sz w:val="24"/>
                <w:szCs w:val="24"/>
              </w:rPr>
              <w:t>10</w:t>
            </w:r>
          </w:p>
        </w:tc>
        <w:tc>
          <w:tcPr>
            <w:tcW w:w="3826" w:type="dxa"/>
            <w:tcMar>
              <w:top w:w="0" w:type="dxa"/>
              <w:left w:w="108" w:type="dxa"/>
              <w:bottom w:w="0" w:type="dxa"/>
              <w:right w:w="108" w:type="dxa"/>
            </w:tcMar>
            <w:vAlign w:val="center"/>
          </w:tcPr>
          <w:p w:rsidR="00E6117D" w:rsidRDefault="00E6117D" w:rsidP="00485994">
            <w:pPr>
              <w:widowControl/>
              <w:adjustRightInd w:val="0"/>
              <w:snapToGrid w:val="0"/>
              <w:spacing w:line="300" w:lineRule="exact"/>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“祖国在我心中”读书征文</w:t>
            </w:r>
          </w:p>
        </w:tc>
        <w:tc>
          <w:tcPr>
            <w:tcW w:w="3944" w:type="dxa"/>
            <w:tcMar>
              <w:top w:w="0" w:type="dxa"/>
              <w:left w:w="108" w:type="dxa"/>
              <w:bottom w:w="0" w:type="dxa"/>
              <w:right w:w="108" w:type="dxa"/>
            </w:tcMar>
            <w:vAlign w:val="center"/>
          </w:tcPr>
          <w:p w:rsidR="00E6117D" w:rsidRDefault="00E6117D" w:rsidP="00485994">
            <w:pPr>
              <w:widowControl/>
              <w:adjustRightInd w:val="0"/>
              <w:snapToGrid w:val="0"/>
              <w:spacing w:line="300" w:lineRule="exact"/>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新北区教育局</w:t>
            </w:r>
          </w:p>
        </w:tc>
        <w:tc>
          <w:tcPr>
            <w:tcW w:w="1680" w:type="dxa"/>
            <w:tcMar>
              <w:top w:w="0" w:type="dxa"/>
              <w:left w:w="108" w:type="dxa"/>
              <w:bottom w:w="0" w:type="dxa"/>
              <w:right w:w="108" w:type="dxa"/>
            </w:tcMar>
            <w:vAlign w:val="center"/>
          </w:tcPr>
          <w:p w:rsidR="00E6117D" w:rsidRDefault="00E6117D" w:rsidP="00485994">
            <w:pPr>
              <w:widowControl/>
              <w:adjustRightInd w:val="0"/>
              <w:snapToGrid w:val="0"/>
              <w:spacing w:line="30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7</w:t>
            </w:r>
            <w:r>
              <w:rPr>
                <w:rFonts w:ascii="仿宋_GB2312" w:eastAsia="仿宋_GB2312" w:hAnsi="仿宋_GB2312" w:cs="仿宋_GB2312" w:hint="eastAsia"/>
                <w:color w:val="000000"/>
                <w:sz w:val="24"/>
                <w:szCs w:val="24"/>
              </w:rPr>
              <w:t>月</w:t>
            </w:r>
            <w:r>
              <w:rPr>
                <w:rFonts w:ascii="仿宋_GB2312" w:eastAsia="仿宋_GB2312" w:hAnsi="仿宋_GB2312" w:cs="仿宋_GB2312"/>
                <w:color w:val="000000"/>
                <w:sz w:val="24"/>
                <w:szCs w:val="24"/>
              </w:rPr>
              <w:t>-8</w:t>
            </w:r>
            <w:r>
              <w:rPr>
                <w:rFonts w:ascii="仿宋_GB2312" w:eastAsia="仿宋_GB2312" w:hAnsi="仿宋_GB2312" w:cs="仿宋_GB2312" w:hint="eastAsia"/>
                <w:color w:val="000000"/>
                <w:sz w:val="24"/>
                <w:szCs w:val="24"/>
              </w:rPr>
              <w:t>月</w:t>
            </w:r>
          </w:p>
        </w:tc>
        <w:tc>
          <w:tcPr>
            <w:tcW w:w="1260" w:type="dxa"/>
            <w:tcMar>
              <w:top w:w="0" w:type="dxa"/>
              <w:left w:w="108" w:type="dxa"/>
              <w:bottom w:w="0" w:type="dxa"/>
              <w:right w:w="108" w:type="dxa"/>
            </w:tcMar>
            <w:vAlign w:val="center"/>
          </w:tcPr>
          <w:p w:rsidR="00E6117D" w:rsidRDefault="00E6117D" w:rsidP="00485994">
            <w:pPr>
              <w:widowControl/>
              <w:adjustRightInd w:val="0"/>
              <w:snapToGrid w:val="0"/>
              <w:spacing w:line="30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范哲铭</w:t>
            </w:r>
          </w:p>
        </w:tc>
        <w:tc>
          <w:tcPr>
            <w:tcW w:w="1995" w:type="dxa"/>
            <w:vAlign w:val="center"/>
          </w:tcPr>
          <w:p w:rsidR="00E6117D" w:rsidRDefault="00E6117D" w:rsidP="00485994">
            <w:pPr>
              <w:widowControl/>
              <w:adjustRightInd w:val="0"/>
              <w:snapToGrid w:val="0"/>
              <w:spacing w:line="30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13813665022</w:t>
            </w:r>
          </w:p>
        </w:tc>
        <w:tc>
          <w:tcPr>
            <w:tcW w:w="1660" w:type="dxa"/>
            <w:tcMar>
              <w:top w:w="0" w:type="dxa"/>
              <w:left w:w="108" w:type="dxa"/>
              <w:bottom w:w="0" w:type="dxa"/>
              <w:right w:w="108" w:type="dxa"/>
            </w:tcMar>
          </w:tcPr>
          <w:p w:rsidR="00E6117D" w:rsidRDefault="00E6117D" w:rsidP="00485994">
            <w:pPr>
              <w:jc w:val="center"/>
            </w:pPr>
            <w:r>
              <w:rPr>
                <w:rFonts w:ascii="仿宋_GB2312" w:eastAsia="仿宋_GB2312" w:hAnsi="仿宋_GB2312" w:cs="仿宋_GB2312" w:hint="eastAsia"/>
                <w:color w:val="000000"/>
                <w:sz w:val="24"/>
                <w:szCs w:val="24"/>
              </w:rPr>
              <w:t>免费</w:t>
            </w:r>
          </w:p>
        </w:tc>
      </w:tr>
      <w:tr w:rsidR="00E6117D" w:rsidTr="00485994">
        <w:trPr>
          <w:jc w:val="center"/>
        </w:trPr>
        <w:tc>
          <w:tcPr>
            <w:tcW w:w="561" w:type="dxa"/>
            <w:tcMar>
              <w:top w:w="0" w:type="dxa"/>
              <w:left w:w="108" w:type="dxa"/>
              <w:bottom w:w="0" w:type="dxa"/>
              <w:right w:w="108" w:type="dxa"/>
            </w:tcMar>
            <w:vAlign w:val="center"/>
          </w:tcPr>
          <w:p w:rsidR="00E6117D" w:rsidRDefault="00E6117D" w:rsidP="00485994">
            <w:pPr>
              <w:widowControl/>
              <w:adjustRightInd w:val="0"/>
              <w:snapToGrid w:val="0"/>
              <w:spacing w:line="300" w:lineRule="exact"/>
              <w:jc w:val="center"/>
              <w:textAlignment w:val="center"/>
              <w:rPr>
                <w:rFonts w:ascii="仿宋_GB2312" w:eastAsia="仿宋_GB2312" w:hAnsi="仿宋_GB2312"/>
                <w:color w:val="000000"/>
                <w:sz w:val="24"/>
                <w:szCs w:val="24"/>
              </w:rPr>
            </w:pPr>
            <w:r>
              <w:rPr>
                <w:rFonts w:eastAsia="仿宋_GB2312"/>
                <w:color w:val="000000"/>
                <w:sz w:val="24"/>
                <w:szCs w:val="24"/>
              </w:rPr>
              <w:t>11</w:t>
            </w:r>
          </w:p>
        </w:tc>
        <w:tc>
          <w:tcPr>
            <w:tcW w:w="3826" w:type="dxa"/>
            <w:tcMar>
              <w:top w:w="0" w:type="dxa"/>
              <w:left w:w="108" w:type="dxa"/>
              <w:bottom w:w="0" w:type="dxa"/>
              <w:right w:w="108" w:type="dxa"/>
            </w:tcMar>
            <w:vAlign w:val="center"/>
          </w:tcPr>
          <w:p w:rsidR="00E6117D" w:rsidRDefault="00E6117D" w:rsidP="00485994">
            <w:pPr>
              <w:widowControl/>
              <w:adjustRightInd w:val="0"/>
              <w:snapToGrid w:val="0"/>
              <w:spacing w:line="300" w:lineRule="exac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武进区第十三届中小学生航海模型竞赛活动</w:t>
            </w:r>
          </w:p>
        </w:tc>
        <w:tc>
          <w:tcPr>
            <w:tcW w:w="3944" w:type="dxa"/>
            <w:tcMar>
              <w:top w:w="0" w:type="dxa"/>
              <w:left w:w="108" w:type="dxa"/>
              <w:bottom w:w="0" w:type="dxa"/>
              <w:right w:w="108" w:type="dxa"/>
            </w:tcMar>
            <w:vAlign w:val="center"/>
          </w:tcPr>
          <w:p w:rsidR="00E6117D" w:rsidRDefault="00E6117D" w:rsidP="00485994">
            <w:pPr>
              <w:widowControl/>
              <w:adjustRightInd w:val="0"/>
              <w:snapToGrid w:val="0"/>
              <w:spacing w:line="300" w:lineRule="exac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武进区教育局</w:t>
            </w:r>
            <w:r>
              <w:rPr>
                <w:rFonts w:ascii="仿宋_GB2312" w:eastAsia="仿宋_GB2312" w:hAnsi="仿宋_GB2312" w:cs="仿宋_GB2312"/>
                <w:color w:val="000000"/>
                <w:sz w:val="24"/>
                <w:szCs w:val="24"/>
              </w:rPr>
              <w:t xml:space="preserve">  </w:t>
            </w:r>
            <w:r>
              <w:rPr>
                <w:rFonts w:ascii="仿宋_GB2312" w:eastAsia="仿宋_GB2312" w:hAnsi="仿宋_GB2312" w:cs="仿宋_GB2312" w:hint="eastAsia"/>
                <w:color w:val="000000"/>
                <w:sz w:val="24"/>
                <w:szCs w:val="24"/>
              </w:rPr>
              <w:t>常州市武进区科学技术协会</w:t>
            </w:r>
          </w:p>
        </w:tc>
        <w:tc>
          <w:tcPr>
            <w:tcW w:w="1680" w:type="dxa"/>
            <w:tcMar>
              <w:top w:w="0" w:type="dxa"/>
              <w:left w:w="108" w:type="dxa"/>
              <w:bottom w:w="0" w:type="dxa"/>
              <w:right w:w="108" w:type="dxa"/>
            </w:tcMar>
            <w:vAlign w:val="center"/>
          </w:tcPr>
          <w:p w:rsidR="00E6117D" w:rsidRDefault="00E6117D" w:rsidP="00485994">
            <w:pPr>
              <w:widowControl/>
              <w:adjustRightInd w:val="0"/>
              <w:snapToGrid w:val="0"/>
              <w:spacing w:line="30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color w:val="000000"/>
                <w:sz w:val="24"/>
                <w:szCs w:val="24"/>
              </w:rPr>
              <w:t>7</w:t>
            </w:r>
            <w:r>
              <w:rPr>
                <w:rFonts w:ascii="仿宋_GB2312" w:eastAsia="仿宋_GB2312" w:hAnsi="仿宋_GB2312" w:cs="仿宋_GB2312" w:hint="eastAsia"/>
                <w:color w:val="000000"/>
                <w:sz w:val="24"/>
                <w:szCs w:val="24"/>
              </w:rPr>
              <w:t>月</w:t>
            </w:r>
            <w:r>
              <w:rPr>
                <w:rFonts w:ascii="仿宋_GB2312" w:eastAsia="仿宋_GB2312" w:hAnsi="仿宋_GB2312" w:cs="仿宋_GB2312"/>
                <w:color w:val="000000"/>
                <w:sz w:val="24"/>
                <w:szCs w:val="24"/>
              </w:rPr>
              <w:t>3</w:t>
            </w:r>
            <w:r>
              <w:rPr>
                <w:rFonts w:ascii="仿宋_GB2312" w:eastAsia="仿宋_GB2312" w:hAnsi="仿宋_GB2312" w:cs="仿宋_GB2312" w:hint="eastAsia"/>
                <w:color w:val="000000"/>
                <w:sz w:val="24"/>
                <w:szCs w:val="24"/>
              </w:rPr>
              <w:t>日</w:t>
            </w:r>
          </w:p>
        </w:tc>
        <w:tc>
          <w:tcPr>
            <w:tcW w:w="1260" w:type="dxa"/>
            <w:tcMar>
              <w:top w:w="0" w:type="dxa"/>
              <w:left w:w="108" w:type="dxa"/>
              <w:bottom w:w="0" w:type="dxa"/>
              <w:right w:w="108" w:type="dxa"/>
            </w:tcMar>
            <w:vAlign w:val="center"/>
          </w:tcPr>
          <w:p w:rsidR="00E6117D" w:rsidRDefault="00E6117D" w:rsidP="00485994">
            <w:pPr>
              <w:widowControl/>
              <w:adjustRightInd w:val="0"/>
              <w:snapToGrid w:val="0"/>
              <w:spacing w:line="30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朱红波</w:t>
            </w:r>
          </w:p>
        </w:tc>
        <w:tc>
          <w:tcPr>
            <w:tcW w:w="1995" w:type="dxa"/>
            <w:vAlign w:val="center"/>
          </w:tcPr>
          <w:p w:rsidR="00E6117D" w:rsidRDefault="00E6117D" w:rsidP="00485994">
            <w:pPr>
              <w:widowControl/>
              <w:adjustRightInd w:val="0"/>
              <w:snapToGrid w:val="0"/>
              <w:spacing w:line="30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86312650</w:t>
            </w:r>
          </w:p>
        </w:tc>
        <w:tc>
          <w:tcPr>
            <w:tcW w:w="1660" w:type="dxa"/>
            <w:tcMar>
              <w:top w:w="0" w:type="dxa"/>
              <w:left w:w="108" w:type="dxa"/>
              <w:bottom w:w="0" w:type="dxa"/>
              <w:right w:w="108" w:type="dxa"/>
            </w:tcMar>
            <w:vAlign w:val="center"/>
          </w:tcPr>
          <w:p w:rsidR="00E6117D" w:rsidRDefault="00E6117D" w:rsidP="00485994">
            <w:pPr>
              <w:jc w:val="center"/>
            </w:pPr>
            <w:r>
              <w:rPr>
                <w:rFonts w:ascii="仿宋_GB2312" w:eastAsia="仿宋_GB2312" w:hAnsi="仿宋_GB2312" w:cs="仿宋_GB2312" w:hint="eastAsia"/>
                <w:color w:val="000000"/>
                <w:sz w:val="24"/>
                <w:szCs w:val="24"/>
              </w:rPr>
              <w:t>免费</w:t>
            </w:r>
          </w:p>
        </w:tc>
      </w:tr>
      <w:tr w:rsidR="00E6117D" w:rsidTr="00485994">
        <w:trPr>
          <w:jc w:val="center"/>
        </w:trPr>
        <w:tc>
          <w:tcPr>
            <w:tcW w:w="561" w:type="dxa"/>
            <w:tcMar>
              <w:top w:w="0" w:type="dxa"/>
              <w:left w:w="108" w:type="dxa"/>
              <w:bottom w:w="0" w:type="dxa"/>
              <w:right w:w="108" w:type="dxa"/>
            </w:tcMar>
            <w:vAlign w:val="center"/>
          </w:tcPr>
          <w:p w:rsidR="00E6117D" w:rsidRDefault="00E6117D" w:rsidP="00485994">
            <w:pPr>
              <w:widowControl/>
              <w:adjustRightInd w:val="0"/>
              <w:snapToGrid w:val="0"/>
              <w:spacing w:line="300" w:lineRule="exact"/>
              <w:jc w:val="center"/>
              <w:textAlignment w:val="center"/>
              <w:rPr>
                <w:rFonts w:ascii="仿宋_GB2312" w:eastAsia="仿宋_GB2312" w:hAnsi="仿宋_GB2312"/>
                <w:color w:val="000000"/>
                <w:sz w:val="24"/>
                <w:szCs w:val="24"/>
              </w:rPr>
            </w:pPr>
            <w:r>
              <w:rPr>
                <w:rFonts w:eastAsia="仿宋_GB2312"/>
                <w:color w:val="000000"/>
                <w:sz w:val="24"/>
                <w:szCs w:val="24"/>
              </w:rPr>
              <w:t>12</w:t>
            </w:r>
          </w:p>
        </w:tc>
        <w:tc>
          <w:tcPr>
            <w:tcW w:w="3826" w:type="dxa"/>
            <w:tcMar>
              <w:top w:w="0" w:type="dxa"/>
              <w:left w:w="108" w:type="dxa"/>
              <w:bottom w:w="0" w:type="dxa"/>
              <w:right w:w="108" w:type="dxa"/>
            </w:tcMar>
            <w:vAlign w:val="center"/>
          </w:tcPr>
          <w:p w:rsidR="00E6117D" w:rsidRDefault="00E6117D" w:rsidP="00485994">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“红领巾寻访新中国伟大足迹”主题教育活动</w:t>
            </w:r>
          </w:p>
        </w:tc>
        <w:tc>
          <w:tcPr>
            <w:tcW w:w="3944" w:type="dxa"/>
            <w:tcMar>
              <w:top w:w="0" w:type="dxa"/>
              <w:left w:w="108" w:type="dxa"/>
              <w:bottom w:w="0" w:type="dxa"/>
              <w:right w:w="108" w:type="dxa"/>
            </w:tcMar>
            <w:vAlign w:val="center"/>
          </w:tcPr>
          <w:p w:rsidR="00E6117D" w:rsidRDefault="00E6117D" w:rsidP="00485994">
            <w:pPr>
              <w:widowControl/>
              <w:adjustRightInd w:val="0"/>
              <w:snapToGrid w:val="0"/>
              <w:spacing w:line="300" w:lineRule="exac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天宁区少工委、天宁区教育局</w:t>
            </w:r>
          </w:p>
        </w:tc>
        <w:tc>
          <w:tcPr>
            <w:tcW w:w="1680" w:type="dxa"/>
            <w:tcMar>
              <w:top w:w="0" w:type="dxa"/>
              <w:left w:w="108" w:type="dxa"/>
              <w:bottom w:w="0" w:type="dxa"/>
              <w:right w:w="108" w:type="dxa"/>
            </w:tcMar>
            <w:vAlign w:val="center"/>
          </w:tcPr>
          <w:p w:rsidR="00E6117D" w:rsidRDefault="00E6117D" w:rsidP="00485994">
            <w:pPr>
              <w:jc w:val="center"/>
              <w:rPr>
                <w:rFonts w:ascii="仿宋_GB2312" w:eastAsia="仿宋_GB2312" w:hAnsi="仿宋_GB2312" w:cs="仿宋_GB2312"/>
                <w:color w:val="000000"/>
                <w:sz w:val="24"/>
              </w:rPr>
            </w:pPr>
            <w:r>
              <w:rPr>
                <w:rFonts w:eastAsia="仿宋_GB2312"/>
                <w:color w:val="000000"/>
                <w:sz w:val="24"/>
                <w:szCs w:val="24"/>
              </w:rPr>
              <w:t>7</w:t>
            </w:r>
            <w:r>
              <w:rPr>
                <w:rFonts w:ascii="仿宋_GB2312" w:eastAsia="仿宋_GB2312" w:hAnsi="仿宋_GB2312" w:cs="仿宋_GB2312" w:hint="eastAsia"/>
                <w:color w:val="000000"/>
                <w:sz w:val="24"/>
                <w:szCs w:val="24"/>
              </w:rPr>
              <w:t>月</w:t>
            </w:r>
            <w:r>
              <w:rPr>
                <w:rFonts w:ascii="仿宋_GB2312" w:eastAsia="仿宋_GB2312" w:hAnsi="仿宋_GB2312" w:cs="仿宋_GB2312"/>
                <w:color w:val="000000"/>
                <w:sz w:val="24"/>
                <w:szCs w:val="24"/>
              </w:rPr>
              <w:t>-</w:t>
            </w:r>
            <w:r>
              <w:rPr>
                <w:rFonts w:eastAsia="仿宋_GB2312"/>
                <w:color w:val="000000"/>
                <w:sz w:val="24"/>
                <w:szCs w:val="24"/>
              </w:rPr>
              <w:t>8</w:t>
            </w:r>
            <w:r>
              <w:rPr>
                <w:rFonts w:ascii="仿宋_GB2312" w:eastAsia="仿宋_GB2312" w:hAnsi="仿宋_GB2312" w:cs="仿宋_GB2312" w:hint="eastAsia"/>
                <w:color w:val="000000"/>
                <w:sz w:val="24"/>
                <w:szCs w:val="24"/>
              </w:rPr>
              <w:t>月</w:t>
            </w:r>
          </w:p>
        </w:tc>
        <w:tc>
          <w:tcPr>
            <w:tcW w:w="1260" w:type="dxa"/>
            <w:tcMar>
              <w:top w:w="0" w:type="dxa"/>
              <w:left w:w="108" w:type="dxa"/>
              <w:bottom w:w="0" w:type="dxa"/>
              <w:right w:w="108" w:type="dxa"/>
            </w:tcMar>
            <w:vAlign w:val="center"/>
          </w:tcPr>
          <w:p w:rsidR="00E6117D" w:rsidRDefault="00E6117D" w:rsidP="00485994">
            <w:pPr>
              <w:widowControl/>
              <w:adjustRightInd w:val="0"/>
              <w:snapToGrid w:val="0"/>
              <w:spacing w:line="30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袁文娟</w:t>
            </w:r>
          </w:p>
        </w:tc>
        <w:tc>
          <w:tcPr>
            <w:tcW w:w="1995" w:type="dxa"/>
            <w:vAlign w:val="center"/>
          </w:tcPr>
          <w:p w:rsidR="00E6117D" w:rsidRDefault="00E6117D" w:rsidP="00485994">
            <w:pPr>
              <w:widowControl/>
              <w:adjustRightInd w:val="0"/>
              <w:snapToGrid w:val="0"/>
              <w:spacing w:line="30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color w:val="000000"/>
                <w:sz w:val="24"/>
                <w:szCs w:val="24"/>
              </w:rPr>
              <w:t>13861018866</w:t>
            </w:r>
          </w:p>
        </w:tc>
        <w:tc>
          <w:tcPr>
            <w:tcW w:w="1660" w:type="dxa"/>
            <w:tcMar>
              <w:top w:w="0" w:type="dxa"/>
              <w:left w:w="108" w:type="dxa"/>
              <w:bottom w:w="0" w:type="dxa"/>
              <w:right w:w="108" w:type="dxa"/>
            </w:tcMar>
            <w:vAlign w:val="center"/>
          </w:tcPr>
          <w:p w:rsidR="00E6117D" w:rsidRDefault="00E6117D" w:rsidP="00485994">
            <w:pPr>
              <w:jc w:val="center"/>
            </w:pPr>
            <w:r>
              <w:rPr>
                <w:rFonts w:ascii="仿宋_GB2312" w:eastAsia="仿宋_GB2312" w:hAnsi="仿宋_GB2312" w:cs="仿宋_GB2312" w:hint="eastAsia"/>
                <w:color w:val="000000"/>
                <w:sz w:val="24"/>
                <w:szCs w:val="24"/>
              </w:rPr>
              <w:t>免费</w:t>
            </w:r>
          </w:p>
        </w:tc>
      </w:tr>
      <w:tr w:rsidR="00E6117D" w:rsidTr="00485994">
        <w:trPr>
          <w:jc w:val="center"/>
        </w:trPr>
        <w:tc>
          <w:tcPr>
            <w:tcW w:w="561" w:type="dxa"/>
            <w:tcMar>
              <w:top w:w="0" w:type="dxa"/>
              <w:left w:w="108" w:type="dxa"/>
              <w:bottom w:w="0" w:type="dxa"/>
              <w:right w:w="108" w:type="dxa"/>
            </w:tcMar>
            <w:vAlign w:val="center"/>
          </w:tcPr>
          <w:p w:rsidR="00E6117D" w:rsidRDefault="00E6117D" w:rsidP="00485994">
            <w:pPr>
              <w:widowControl/>
              <w:adjustRightInd w:val="0"/>
              <w:snapToGrid w:val="0"/>
              <w:spacing w:line="300" w:lineRule="exact"/>
              <w:jc w:val="center"/>
              <w:textAlignment w:val="center"/>
              <w:rPr>
                <w:rFonts w:ascii="仿宋_GB2312" w:eastAsia="仿宋_GB2312" w:hAnsi="仿宋_GB2312"/>
                <w:color w:val="000000"/>
                <w:sz w:val="24"/>
                <w:szCs w:val="24"/>
              </w:rPr>
            </w:pPr>
            <w:r>
              <w:rPr>
                <w:rFonts w:ascii="仿宋_GB2312" w:eastAsia="仿宋_GB2312" w:hAnsi="仿宋_GB2312"/>
                <w:color w:val="000000"/>
                <w:sz w:val="24"/>
                <w:szCs w:val="24"/>
              </w:rPr>
              <w:t>13</w:t>
            </w:r>
          </w:p>
        </w:tc>
        <w:tc>
          <w:tcPr>
            <w:tcW w:w="3826" w:type="dxa"/>
            <w:tcMar>
              <w:top w:w="0" w:type="dxa"/>
              <w:left w:w="108" w:type="dxa"/>
              <w:bottom w:w="0" w:type="dxa"/>
              <w:right w:w="108" w:type="dxa"/>
            </w:tcMar>
            <w:vAlign w:val="center"/>
          </w:tcPr>
          <w:p w:rsidR="00E6117D" w:rsidRDefault="00E6117D" w:rsidP="00485994">
            <w:pPr>
              <w:widowControl/>
              <w:adjustRightInd w:val="0"/>
              <w:snapToGrid w:val="0"/>
              <w:spacing w:line="300" w:lineRule="exac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“祖国在我心中”红领巾读书征文活动</w:t>
            </w:r>
          </w:p>
        </w:tc>
        <w:tc>
          <w:tcPr>
            <w:tcW w:w="3944" w:type="dxa"/>
            <w:tcMar>
              <w:top w:w="0" w:type="dxa"/>
              <w:left w:w="108" w:type="dxa"/>
              <w:bottom w:w="0" w:type="dxa"/>
              <w:right w:w="108" w:type="dxa"/>
            </w:tcMar>
            <w:vAlign w:val="center"/>
          </w:tcPr>
          <w:p w:rsidR="00E6117D" w:rsidRDefault="00E6117D" w:rsidP="00485994">
            <w:pPr>
              <w:widowControl/>
              <w:adjustRightInd w:val="0"/>
              <w:snapToGrid w:val="0"/>
              <w:spacing w:line="300" w:lineRule="exac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天宁区图书馆、天宁区教育局</w:t>
            </w:r>
          </w:p>
        </w:tc>
        <w:tc>
          <w:tcPr>
            <w:tcW w:w="1680" w:type="dxa"/>
            <w:tcMar>
              <w:top w:w="0" w:type="dxa"/>
              <w:left w:w="108" w:type="dxa"/>
              <w:bottom w:w="0" w:type="dxa"/>
              <w:right w:w="108" w:type="dxa"/>
            </w:tcMar>
            <w:vAlign w:val="center"/>
          </w:tcPr>
          <w:p w:rsidR="00E6117D" w:rsidRDefault="00E6117D" w:rsidP="00485994">
            <w:pPr>
              <w:jc w:val="center"/>
              <w:rPr>
                <w:rFonts w:ascii="仿宋_GB2312" w:eastAsia="仿宋_GB2312" w:hAnsi="仿宋_GB2312" w:cs="仿宋_GB2312"/>
                <w:color w:val="000000"/>
                <w:sz w:val="24"/>
              </w:rPr>
            </w:pPr>
            <w:r>
              <w:rPr>
                <w:rFonts w:eastAsia="仿宋_GB2312"/>
                <w:color w:val="000000"/>
                <w:sz w:val="24"/>
                <w:szCs w:val="24"/>
              </w:rPr>
              <w:t>7</w:t>
            </w:r>
            <w:r>
              <w:rPr>
                <w:rFonts w:ascii="仿宋_GB2312" w:eastAsia="仿宋_GB2312" w:hAnsi="仿宋_GB2312" w:cs="仿宋_GB2312" w:hint="eastAsia"/>
                <w:color w:val="000000"/>
                <w:sz w:val="24"/>
                <w:szCs w:val="24"/>
              </w:rPr>
              <w:t>月</w:t>
            </w:r>
            <w:r>
              <w:rPr>
                <w:rFonts w:ascii="仿宋_GB2312" w:eastAsia="仿宋_GB2312" w:hAnsi="仿宋_GB2312" w:cs="仿宋_GB2312"/>
                <w:color w:val="000000"/>
                <w:sz w:val="24"/>
                <w:szCs w:val="24"/>
              </w:rPr>
              <w:t>-</w:t>
            </w:r>
            <w:r>
              <w:rPr>
                <w:rFonts w:eastAsia="仿宋_GB2312"/>
                <w:color w:val="000000"/>
                <w:sz w:val="24"/>
                <w:szCs w:val="24"/>
              </w:rPr>
              <w:t>8</w:t>
            </w:r>
            <w:r>
              <w:rPr>
                <w:rFonts w:ascii="仿宋_GB2312" w:eastAsia="仿宋_GB2312" w:hAnsi="仿宋_GB2312" w:cs="仿宋_GB2312" w:hint="eastAsia"/>
                <w:color w:val="000000"/>
                <w:sz w:val="24"/>
                <w:szCs w:val="24"/>
              </w:rPr>
              <w:t>月</w:t>
            </w:r>
          </w:p>
        </w:tc>
        <w:tc>
          <w:tcPr>
            <w:tcW w:w="1260" w:type="dxa"/>
            <w:tcMar>
              <w:top w:w="0" w:type="dxa"/>
              <w:left w:w="108" w:type="dxa"/>
              <w:bottom w:w="0" w:type="dxa"/>
              <w:right w:w="108" w:type="dxa"/>
            </w:tcMar>
            <w:vAlign w:val="center"/>
          </w:tcPr>
          <w:p w:rsidR="00E6117D" w:rsidRDefault="00E6117D" w:rsidP="00485994">
            <w:pPr>
              <w:widowControl/>
              <w:adjustRightInd w:val="0"/>
              <w:snapToGrid w:val="0"/>
              <w:spacing w:line="30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王</w:t>
            </w:r>
            <w:r>
              <w:rPr>
                <w:rFonts w:ascii="仿宋_GB2312" w:eastAsia="仿宋_GB2312" w:hAnsi="仿宋_GB2312" w:cs="仿宋_GB2312"/>
                <w:color w:val="000000"/>
                <w:sz w:val="24"/>
                <w:szCs w:val="24"/>
              </w:rPr>
              <w:t xml:space="preserve"> </w:t>
            </w:r>
            <w:r>
              <w:rPr>
                <w:rFonts w:ascii="仿宋_GB2312" w:eastAsia="仿宋_GB2312" w:hAnsi="仿宋_GB2312" w:cs="仿宋_GB2312" w:hint="eastAsia"/>
                <w:color w:val="000000"/>
                <w:sz w:val="24"/>
                <w:szCs w:val="24"/>
              </w:rPr>
              <w:t>遐</w:t>
            </w:r>
          </w:p>
        </w:tc>
        <w:tc>
          <w:tcPr>
            <w:tcW w:w="1995" w:type="dxa"/>
            <w:vAlign w:val="center"/>
          </w:tcPr>
          <w:p w:rsidR="00E6117D" w:rsidRDefault="00E6117D" w:rsidP="00485994">
            <w:pPr>
              <w:widowControl/>
              <w:adjustRightInd w:val="0"/>
              <w:snapToGrid w:val="0"/>
              <w:spacing w:line="30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color w:val="000000"/>
                <w:sz w:val="24"/>
                <w:szCs w:val="24"/>
              </w:rPr>
              <w:t>13813670211</w:t>
            </w:r>
          </w:p>
        </w:tc>
        <w:tc>
          <w:tcPr>
            <w:tcW w:w="1660" w:type="dxa"/>
            <w:tcMar>
              <w:top w:w="0" w:type="dxa"/>
              <w:left w:w="108" w:type="dxa"/>
              <w:bottom w:w="0" w:type="dxa"/>
              <w:right w:w="108" w:type="dxa"/>
            </w:tcMar>
            <w:vAlign w:val="center"/>
          </w:tcPr>
          <w:p w:rsidR="00E6117D" w:rsidRDefault="00E6117D" w:rsidP="00485994">
            <w:pPr>
              <w:jc w:val="center"/>
            </w:pPr>
            <w:r>
              <w:rPr>
                <w:rFonts w:ascii="仿宋_GB2312" w:eastAsia="仿宋_GB2312" w:hAnsi="仿宋_GB2312" w:cs="仿宋_GB2312" w:hint="eastAsia"/>
                <w:color w:val="000000"/>
                <w:sz w:val="24"/>
                <w:szCs w:val="24"/>
              </w:rPr>
              <w:t>免费</w:t>
            </w:r>
          </w:p>
        </w:tc>
      </w:tr>
      <w:tr w:rsidR="00E6117D" w:rsidTr="00485994">
        <w:trPr>
          <w:jc w:val="center"/>
        </w:trPr>
        <w:tc>
          <w:tcPr>
            <w:tcW w:w="561" w:type="dxa"/>
            <w:tcMar>
              <w:top w:w="0" w:type="dxa"/>
              <w:left w:w="108" w:type="dxa"/>
              <w:bottom w:w="0" w:type="dxa"/>
              <w:right w:w="108" w:type="dxa"/>
            </w:tcMar>
            <w:vAlign w:val="center"/>
          </w:tcPr>
          <w:p w:rsidR="00E6117D" w:rsidRDefault="00E6117D" w:rsidP="00485994">
            <w:pPr>
              <w:widowControl/>
              <w:adjustRightInd w:val="0"/>
              <w:snapToGrid w:val="0"/>
              <w:spacing w:line="300" w:lineRule="exact"/>
              <w:jc w:val="center"/>
              <w:textAlignment w:val="center"/>
              <w:rPr>
                <w:rFonts w:ascii="仿宋_GB2312" w:eastAsia="仿宋_GB2312" w:hAnsi="仿宋_GB2312"/>
                <w:color w:val="000000"/>
                <w:sz w:val="24"/>
                <w:szCs w:val="24"/>
              </w:rPr>
            </w:pPr>
            <w:r>
              <w:rPr>
                <w:rFonts w:ascii="仿宋_GB2312" w:eastAsia="仿宋_GB2312" w:hAnsi="仿宋_GB2312"/>
                <w:color w:val="000000"/>
                <w:sz w:val="24"/>
                <w:szCs w:val="24"/>
              </w:rPr>
              <w:t>14</w:t>
            </w:r>
          </w:p>
        </w:tc>
        <w:tc>
          <w:tcPr>
            <w:tcW w:w="3826" w:type="dxa"/>
            <w:tcMar>
              <w:top w:w="0" w:type="dxa"/>
              <w:left w:w="108" w:type="dxa"/>
              <w:bottom w:w="0" w:type="dxa"/>
              <w:right w:w="108" w:type="dxa"/>
            </w:tcMar>
            <w:vAlign w:val="center"/>
          </w:tcPr>
          <w:p w:rsidR="00E6117D" w:rsidRDefault="00E6117D" w:rsidP="00485994">
            <w:pPr>
              <w:widowControl/>
              <w:adjustRightInd w:val="0"/>
              <w:snapToGrid w:val="0"/>
              <w:spacing w:line="300" w:lineRule="exac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“运河常州”征文活动</w:t>
            </w:r>
          </w:p>
        </w:tc>
        <w:tc>
          <w:tcPr>
            <w:tcW w:w="3944" w:type="dxa"/>
            <w:tcMar>
              <w:top w:w="0" w:type="dxa"/>
              <w:left w:w="108" w:type="dxa"/>
              <w:bottom w:w="0" w:type="dxa"/>
              <w:right w:w="108" w:type="dxa"/>
            </w:tcMar>
            <w:vAlign w:val="center"/>
          </w:tcPr>
          <w:p w:rsidR="00E6117D" w:rsidRDefault="00E6117D" w:rsidP="00485994">
            <w:pPr>
              <w:widowControl/>
              <w:adjustRightInd w:val="0"/>
              <w:snapToGrid w:val="0"/>
              <w:spacing w:line="300" w:lineRule="exac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钟楼区文化馆、五星街道、钟楼区教育局</w:t>
            </w:r>
          </w:p>
        </w:tc>
        <w:tc>
          <w:tcPr>
            <w:tcW w:w="1680" w:type="dxa"/>
            <w:tcMar>
              <w:top w:w="0" w:type="dxa"/>
              <w:left w:w="108" w:type="dxa"/>
              <w:bottom w:w="0" w:type="dxa"/>
              <w:right w:w="108" w:type="dxa"/>
            </w:tcMar>
            <w:vAlign w:val="center"/>
          </w:tcPr>
          <w:p w:rsidR="00E6117D" w:rsidRDefault="00E6117D" w:rsidP="00485994">
            <w:pPr>
              <w:widowControl/>
              <w:adjustRightInd w:val="0"/>
              <w:snapToGrid w:val="0"/>
              <w:spacing w:line="300" w:lineRule="exact"/>
              <w:jc w:val="center"/>
              <w:textAlignment w:val="center"/>
              <w:rPr>
                <w:rFonts w:ascii="仿宋_GB2312" w:eastAsia="仿宋_GB2312" w:hAnsi="仿宋_GB2312"/>
                <w:color w:val="000000"/>
                <w:sz w:val="24"/>
                <w:szCs w:val="24"/>
              </w:rPr>
            </w:pPr>
            <w:r>
              <w:rPr>
                <w:rFonts w:eastAsia="仿宋_GB2312"/>
                <w:color w:val="000000"/>
                <w:sz w:val="24"/>
                <w:szCs w:val="24"/>
              </w:rPr>
              <w:t>7</w:t>
            </w:r>
            <w:r>
              <w:rPr>
                <w:rFonts w:ascii="仿宋_GB2312" w:eastAsia="仿宋_GB2312" w:hAnsi="仿宋_GB2312" w:cs="仿宋_GB2312" w:hint="eastAsia"/>
                <w:color w:val="000000"/>
                <w:sz w:val="24"/>
                <w:szCs w:val="24"/>
              </w:rPr>
              <w:t>月</w:t>
            </w:r>
            <w:r>
              <w:rPr>
                <w:rFonts w:ascii="仿宋_GB2312" w:eastAsia="仿宋_GB2312" w:hAnsi="仿宋_GB2312" w:cs="仿宋_GB2312"/>
                <w:color w:val="000000"/>
                <w:sz w:val="24"/>
                <w:szCs w:val="24"/>
              </w:rPr>
              <w:t>-</w:t>
            </w:r>
            <w:r>
              <w:rPr>
                <w:rFonts w:eastAsia="仿宋_GB2312"/>
                <w:color w:val="000000"/>
                <w:sz w:val="24"/>
                <w:szCs w:val="24"/>
              </w:rPr>
              <w:t>8</w:t>
            </w:r>
            <w:r>
              <w:rPr>
                <w:rFonts w:ascii="仿宋_GB2312" w:eastAsia="仿宋_GB2312" w:hAnsi="仿宋_GB2312" w:cs="仿宋_GB2312" w:hint="eastAsia"/>
                <w:color w:val="000000"/>
                <w:sz w:val="24"/>
                <w:szCs w:val="24"/>
              </w:rPr>
              <w:t>月</w:t>
            </w:r>
          </w:p>
        </w:tc>
        <w:tc>
          <w:tcPr>
            <w:tcW w:w="1260" w:type="dxa"/>
            <w:tcMar>
              <w:top w:w="0" w:type="dxa"/>
              <w:left w:w="108" w:type="dxa"/>
              <w:bottom w:w="0" w:type="dxa"/>
              <w:right w:w="108" w:type="dxa"/>
            </w:tcMar>
            <w:vAlign w:val="center"/>
          </w:tcPr>
          <w:p w:rsidR="00E6117D" w:rsidRDefault="00E6117D" w:rsidP="00485994">
            <w:pPr>
              <w:widowControl/>
              <w:adjustRightInd w:val="0"/>
              <w:snapToGrid w:val="0"/>
              <w:spacing w:line="30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朱晓丹</w:t>
            </w:r>
          </w:p>
        </w:tc>
        <w:tc>
          <w:tcPr>
            <w:tcW w:w="1995" w:type="dxa"/>
            <w:vAlign w:val="center"/>
          </w:tcPr>
          <w:p w:rsidR="00E6117D" w:rsidRDefault="00E6117D" w:rsidP="00485994">
            <w:pPr>
              <w:widowControl/>
              <w:adjustRightInd w:val="0"/>
              <w:snapToGrid w:val="0"/>
              <w:spacing w:line="30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88890546</w:t>
            </w:r>
          </w:p>
        </w:tc>
        <w:tc>
          <w:tcPr>
            <w:tcW w:w="1660" w:type="dxa"/>
            <w:tcMar>
              <w:top w:w="0" w:type="dxa"/>
              <w:left w:w="108" w:type="dxa"/>
              <w:bottom w:w="0" w:type="dxa"/>
              <w:right w:w="108" w:type="dxa"/>
            </w:tcMar>
            <w:vAlign w:val="center"/>
          </w:tcPr>
          <w:p w:rsidR="00E6117D" w:rsidRDefault="00E6117D" w:rsidP="00485994">
            <w:pPr>
              <w:jc w:val="center"/>
            </w:pPr>
            <w:r>
              <w:rPr>
                <w:rFonts w:ascii="仿宋_GB2312" w:eastAsia="仿宋_GB2312" w:hAnsi="仿宋_GB2312" w:cs="仿宋_GB2312" w:hint="eastAsia"/>
                <w:color w:val="000000"/>
                <w:sz w:val="24"/>
                <w:szCs w:val="24"/>
              </w:rPr>
              <w:t>免费</w:t>
            </w:r>
          </w:p>
        </w:tc>
      </w:tr>
    </w:tbl>
    <w:p w:rsidR="00E6117D" w:rsidRDefault="00E6117D">
      <w:pPr>
        <w:spacing w:line="640" w:lineRule="exact"/>
        <w:jc w:val="center"/>
        <w:rPr>
          <w:rFonts w:ascii="方正小标宋简体" w:eastAsia="方正小标宋简体"/>
          <w:b/>
          <w:bCs/>
          <w:color w:val="000000"/>
          <w:sz w:val="44"/>
          <w:szCs w:val="44"/>
        </w:rPr>
        <w:sectPr w:rsidR="00E6117D">
          <w:pgSz w:w="16838" w:h="11906" w:orient="landscape"/>
          <w:pgMar w:top="1531" w:right="2098" w:bottom="1531" w:left="1985" w:header="851" w:footer="1304" w:gutter="0"/>
          <w:cols w:space="425"/>
          <w:docGrid w:type="linesAndChars" w:linePitch="312"/>
        </w:sectPr>
      </w:pPr>
    </w:p>
    <w:p w:rsidR="00E6117D" w:rsidRDefault="00E6117D" w:rsidP="00B83007">
      <w:pPr>
        <w:spacing w:line="440" w:lineRule="exact"/>
        <w:ind w:leftChars="100" w:left="31680" w:rightChars="100" w:right="31680"/>
        <w:rPr>
          <w:rFonts w:ascii="仿宋_GB2312" w:eastAsia="仿宋_GB2312"/>
          <w:color w:val="000000"/>
          <w:sz w:val="28"/>
          <w:szCs w:val="28"/>
        </w:rPr>
      </w:pPr>
      <w:r>
        <w:rPr>
          <w:noProof/>
        </w:rPr>
        <w:pict>
          <v:line id="Line 5" o:spid="_x0000_s1026" style="position:absolute;left:0;text-align:left;z-index:251658240" from="0,24.5pt" to="439.35pt,24.5pt" strokeweight="1pt"/>
        </w:pict>
      </w:r>
      <w:r>
        <w:rPr>
          <w:noProof/>
        </w:rPr>
        <w:pict>
          <v:line id="Line 6" o:spid="_x0000_s1027" style="position:absolute;left:0;text-align:left;z-index:251659264" from="-.05pt,.6pt" to="439.3pt,.6pt" strokeweight="1pt"/>
        </w:pict>
      </w:r>
      <w:r>
        <w:rPr>
          <w:rFonts w:ascii="仿宋_GB2312" w:eastAsia="仿宋_GB2312" w:cs="仿宋_GB2312" w:hint="eastAsia"/>
          <w:color w:val="000000"/>
          <w:sz w:val="28"/>
          <w:szCs w:val="28"/>
        </w:rPr>
        <w:t>常州市教育局</w:t>
      </w:r>
      <w:r>
        <w:rPr>
          <w:rFonts w:ascii="仿宋_GB2312" w:eastAsia="仿宋_GB2312" w:cs="仿宋_GB2312"/>
          <w:color w:val="000000"/>
          <w:sz w:val="28"/>
          <w:szCs w:val="28"/>
        </w:rPr>
        <w:t xml:space="preserve">                           </w:t>
      </w:r>
      <w:r>
        <w:rPr>
          <w:rFonts w:eastAsia="仿宋_GB2312"/>
          <w:color w:val="000000"/>
          <w:sz w:val="28"/>
          <w:szCs w:val="28"/>
        </w:rPr>
        <w:t>2019</w:t>
      </w:r>
      <w:r>
        <w:rPr>
          <w:rFonts w:eastAsia="仿宋_GB2312" w:cs="仿宋_GB2312" w:hint="eastAsia"/>
          <w:color w:val="000000"/>
          <w:sz w:val="28"/>
          <w:szCs w:val="28"/>
        </w:rPr>
        <w:t>年</w:t>
      </w:r>
      <w:r>
        <w:rPr>
          <w:rFonts w:eastAsia="仿宋_GB2312"/>
          <w:color w:val="000000"/>
          <w:sz w:val="28"/>
          <w:szCs w:val="28"/>
        </w:rPr>
        <w:t>6</w:t>
      </w:r>
      <w:r>
        <w:rPr>
          <w:rFonts w:eastAsia="仿宋_GB2312" w:cs="仿宋_GB2312" w:hint="eastAsia"/>
          <w:color w:val="000000"/>
          <w:sz w:val="28"/>
          <w:szCs w:val="28"/>
        </w:rPr>
        <w:t>月</w:t>
      </w:r>
      <w:r>
        <w:rPr>
          <w:rFonts w:eastAsia="仿宋_GB2312"/>
          <w:color w:val="000000"/>
          <w:sz w:val="28"/>
          <w:szCs w:val="28"/>
        </w:rPr>
        <w:t>21</w:t>
      </w:r>
      <w:r>
        <w:rPr>
          <w:rFonts w:ascii="仿宋_GB2312" w:eastAsia="仿宋_GB2312" w:cs="仿宋_GB2312" w:hint="eastAsia"/>
          <w:color w:val="000000"/>
          <w:sz w:val="28"/>
          <w:szCs w:val="28"/>
        </w:rPr>
        <w:t>日印发</w:t>
      </w:r>
    </w:p>
    <w:sectPr w:rsidR="00E6117D" w:rsidSect="00BA057F">
      <w:pgSz w:w="11906" w:h="16838"/>
      <w:pgMar w:top="2098" w:right="1531" w:bottom="1985" w:left="1531" w:header="851" w:footer="1304"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17D" w:rsidRDefault="00E6117D" w:rsidP="00BA057F">
      <w:r>
        <w:separator/>
      </w:r>
    </w:p>
  </w:endnote>
  <w:endnote w:type="continuationSeparator" w:id="0">
    <w:p w:rsidR="00E6117D" w:rsidRDefault="00E6117D" w:rsidP="00BA05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font-weight : 400">
    <w:altName w:val="Segoe Prin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微软雅黑">
    <w:altName w:val="方正兰亭超细黑简体"/>
    <w:panose1 w:val="00000000000000000000"/>
    <w:charset w:val="86"/>
    <w:family w:val="swiss"/>
    <w:notTrueType/>
    <w:pitch w:val="default"/>
    <w:sig w:usb0="00000001" w:usb1="080E0000" w:usb2="00000010" w:usb3="00000000" w:csb0="00040000" w:csb1="00000000"/>
  </w:font>
  <w:font w:name="PMingLiU">
    <w:altName w:val="??朢痽"/>
    <w:panose1 w:val="02020300000000000000"/>
    <w:charset w:val="88"/>
    <w:family w:val="roman"/>
    <w:pitch w:val="variable"/>
    <w:sig w:usb0="00000003" w:usb1="080E0000" w:usb2="00000016" w:usb3="00000000" w:csb0="00100001"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方正兰亭超细黑简体"/>
    <w:panose1 w:val="00000000000000000000"/>
    <w:charset w:val="86"/>
    <w:family w:val="auto"/>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仿宋">
    <w:altName w:val="黑体"/>
    <w:panose1 w:val="00000000000000000000"/>
    <w:charset w:val="86"/>
    <w:family w:val="moder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大标宋简体">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17D" w:rsidRDefault="00E6117D" w:rsidP="00B83007">
    <w:pPr>
      <w:pStyle w:val="Footer"/>
      <w:adjustRightInd w:val="0"/>
      <w:spacing w:line="240" w:lineRule="exact"/>
      <w:ind w:leftChars="100" w:left="31680" w:rightChars="100" w:right="31680"/>
      <w:rPr>
        <w:rFonts w:ascii="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sidRPr="00E069FA">
      <w:rPr>
        <w:noProof/>
        <w:sz w:val="28"/>
        <w:szCs w:val="28"/>
        <w:lang w:val="zh-CN"/>
      </w:rPr>
      <w:t>16</w:t>
    </w:r>
    <w:r>
      <w:rPr>
        <w:rFonts w:ascii="宋体" w:hAnsi="宋体" w:cs="宋体"/>
        <w:sz w:val="28"/>
        <w:szCs w:val="28"/>
      </w:rPr>
      <w:fldChar w:fldCharType="end"/>
    </w:r>
    <w:r>
      <w:rPr>
        <w:rFonts w:ascii="宋体" w:hAnsi="宋体" w:cs="宋体"/>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17D" w:rsidRDefault="00E6117D" w:rsidP="00B83007">
    <w:pPr>
      <w:pStyle w:val="Footer"/>
      <w:adjustRightInd w:val="0"/>
      <w:spacing w:line="240" w:lineRule="exact"/>
      <w:ind w:leftChars="100" w:left="31680" w:rightChars="100" w:right="31680"/>
      <w:jc w:val="right"/>
      <w:rPr>
        <w:rFonts w:ascii="宋体"/>
        <w:sz w:val="28"/>
        <w:szCs w:val="28"/>
      </w:rPr>
    </w:pPr>
    <w:r>
      <w:rPr>
        <w:rFonts w:ascii="宋体" w:hAnsi="宋体" w:cs="宋体"/>
        <w:sz w:val="28"/>
        <w:szCs w:val="28"/>
      </w:rPr>
      <w:t>—</w:t>
    </w:r>
    <w: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sidRPr="00E069FA">
      <w:rPr>
        <w:noProof/>
        <w:sz w:val="28"/>
        <w:szCs w:val="28"/>
        <w:lang w:val="zh-CN"/>
      </w:rPr>
      <w:t>17</w:t>
    </w:r>
    <w:r>
      <w:rPr>
        <w:rFonts w:ascii="宋体" w:hAnsi="宋体" w:cs="宋体"/>
        <w:sz w:val="28"/>
        <w:szCs w:val="28"/>
      </w:rPr>
      <w:fldChar w:fldCharType="end"/>
    </w:r>
    <w:r>
      <w:rPr>
        <w:rFonts w:ascii="宋体" w:hAnsi="宋体" w:cs="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17D" w:rsidRDefault="00E6117D" w:rsidP="00BA057F">
      <w:r>
        <w:separator/>
      </w:r>
    </w:p>
  </w:footnote>
  <w:footnote w:type="continuationSeparator" w:id="0">
    <w:p w:rsidR="00E6117D" w:rsidRDefault="00E6117D" w:rsidP="00BA05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17D" w:rsidRDefault="00E6117D">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0D97"/>
    <w:rsid w:val="0000091A"/>
    <w:rsid w:val="00000CC0"/>
    <w:rsid w:val="00001628"/>
    <w:rsid w:val="000050B7"/>
    <w:rsid w:val="000109AD"/>
    <w:rsid w:val="000151D3"/>
    <w:rsid w:val="00024EA7"/>
    <w:rsid w:val="000261D8"/>
    <w:rsid w:val="00027732"/>
    <w:rsid w:val="0003041B"/>
    <w:rsid w:val="000402D8"/>
    <w:rsid w:val="00042655"/>
    <w:rsid w:val="00043117"/>
    <w:rsid w:val="00052F35"/>
    <w:rsid w:val="00053A16"/>
    <w:rsid w:val="00055FC6"/>
    <w:rsid w:val="000619B2"/>
    <w:rsid w:val="000637E8"/>
    <w:rsid w:val="0006500C"/>
    <w:rsid w:val="0006763C"/>
    <w:rsid w:val="00072A21"/>
    <w:rsid w:val="00083120"/>
    <w:rsid w:val="00083EA3"/>
    <w:rsid w:val="00084210"/>
    <w:rsid w:val="000A304A"/>
    <w:rsid w:val="000A4667"/>
    <w:rsid w:val="000A7886"/>
    <w:rsid w:val="000B1972"/>
    <w:rsid w:val="000B1D41"/>
    <w:rsid w:val="000B2141"/>
    <w:rsid w:val="000B26BF"/>
    <w:rsid w:val="000B2BF0"/>
    <w:rsid w:val="000B7549"/>
    <w:rsid w:val="000C1823"/>
    <w:rsid w:val="000C5C3D"/>
    <w:rsid w:val="000D0991"/>
    <w:rsid w:val="000D3D77"/>
    <w:rsid w:val="000E36DA"/>
    <w:rsid w:val="000E659B"/>
    <w:rsid w:val="000E6B70"/>
    <w:rsid w:val="000F2235"/>
    <w:rsid w:val="000F4CE3"/>
    <w:rsid w:val="000F5D30"/>
    <w:rsid w:val="000F60C9"/>
    <w:rsid w:val="000F6902"/>
    <w:rsid w:val="00100B93"/>
    <w:rsid w:val="00101FC4"/>
    <w:rsid w:val="0010334B"/>
    <w:rsid w:val="0010648B"/>
    <w:rsid w:val="00113CA3"/>
    <w:rsid w:val="00116370"/>
    <w:rsid w:val="00116F46"/>
    <w:rsid w:val="001225FF"/>
    <w:rsid w:val="001232DA"/>
    <w:rsid w:val="0012539E"/>
    <w:rsid w:val="00126BCA"/>
    <w:rsid w:val="0013089E"/>
    <w:rsid w:val="00131B1D"/>
    <w:rsid w:val="001342FC"/>
    <w:rsid w:val="00134EEE"/>
    <w:rsid w:val="00137233"/>
    <w:rsid w:val="00140E98"/>
    <w:rsid w:val="0014408A"/>
    <w:rsid w:val="00153DB9"/>
    <w:rsid w:val="001616A5"/>
    <w:rsid w:val="0016239B"/>
    <w:rsid w:val="001653E8"/>
    <w:rsid w:val="00170008"/>
    <w:rsid w:val="001703A6"/>
    <w:rsid w:val="00180013"/>
    <w:rsid w:val="00180A3B"/>
    <w:rsid w:val="00182BF5"/>
    <w:rsid w:val="001843FB"/>
    <w:rsid w:val="00187BBD"/>
    <w:rsid w:val="00194B11"/>
    <w:rsid w:val="00196684"/>
    <w:rsid w:val="001A212C"/>
    <w:rsid w:val="001A38C0"/>
    <w:rsid w:val="001B0D29"/>
    <w:rsid w:val="001B0D50"/>
    <w:rsid w:val="001B1296"/>
    <w:rsid w:val="001B47CC"/>
    <w:rsid w:val="001B6195"/>
    <w:rsid w:val="001B6263"/>
    <w:rsid w:val="001B6BE4"/>
    <w:rsid w:val="001B6CE6"/>
    <w:rsid w:val="001C0244"/>
    <w:rsid w:val="001C0607"/>
    <w:rsid w:val="001C637D"/>
    <w:rsid w:val="001D3AE2"/>
    <w:rsid w:val="001D7363"/>
    <w:rsid w:val="001D7498"/>
    <w:rsid w:val="001E00BE"/>
    <w:rsid w:val="001E02BE"/>
    <w:rsid w:val="001E5677"/>
    <w:rsid w:val="001F328B"/>
    <w:rsid w:val="001F4DCE"/>
    <w:rsid w:val="001F56BD"/>
    <w:rsid w:val="001F7540"/>
    <w:rsid w:val="0020093A"/>
    <w:rsid w:val="002063A1"/>
    <w:rsid w:val="00212664"/>
    <w:rsid w:val="00216821"/>
    <w:rsid w:val="00221CDA"/>
    <w:rsid w:val="002222F3"/>
    <w:rsid w:val="00227C7C"/>
    <w:rsid w:val="00230AD7"/>
    <w:rsid w:val="002312F9"/>
    <w:rsid w:val="002326AD"/>
    <w:rsid w:val="00234AB4"/>
    <w:rsid w:val="00236E08"/>
    <w:rsid w:val="00243DFB"/>
    <w:rsid w:val="00252A9D"/>
    <w:rsid w:val="0025731B"/>
    <w:rsid w:val="00260069"/>
    <w:rsid w:val="0026691C"/>
    <w:rsid w:val="00267991"/>
    <w:rsid w:val="00272821"/>
    <w:rsid w:val="00273B2D"/>
    <w:rsid w:val="00275199"/>
    <w:rsid w:val="00276275"/>
    <w:rsid w:val="002841BF"/>
    <w:rsid w:val="0028602D"/>
    <w:rsid w:val="00295FAC"/>
    <w:rsid w:val="002A23C0"/>
    <w:rsid w:val="002A43EE"/>
    <w:rsid w:val="002B0C1D"/>
    <w:rsid w:val="002B151E"/>
    <w:rsid w:val="002B3B73"/>
    <w:rsid w:val="002B60B1"/>
    <w:rsid w:val="002C36EB"/>
    <w:rsid w:val="002C3891"/>
    <w:rsid w:val="002C4F8A"/>
    <w:rsid w:val="002C73FF"/>
    <w:rsid w:val="002D1AFE"/>
    <w:rsid w:val="002D47E8"/>
    <w:rsid w:val="002E25DF"/>
    <w:rsid w:val="002E55E7"/>
    <w:rsid w:val="002E64E1"/>
    <w:rsid w:val="002F526D"/>
    <w:rsid w:val="00301E51"/>
    <w:rsid w:val="00306B57"/>
    <w:rsid w:val="00307123"/>
    <w:rsid w:val="00316004"/>
    <w:rsid w:val="003225E2"/>
    <w:rsid w:val="00322E29"/>
    <w:rsid w:val="00323C41"/>
    <w:rsid w:val="00325911"/>
    <w:rsid w:val="0033567F"/>
    <w:rsid w:val="0034146B"/>
    <w:rsid w:val="00342499"/>
    <w:rsid w:val="00343D4A"/>
    <w:rsid w:val="00360A29"/>
    <w:rsid w:val="00363BAB"/>
    <w:rsid w:val="003662C0"/>
    <w:rsid w:val="003800BB"/>
    <w:rsid w:val="00381E83"/>
    <w:rsid w:val="00383338"/>
    <w:rsid w:val="00392981"/>
    <w:rsid w:val="0039397D"/>
    <w:rsid w:val="003A3069"/>
    <w:rsid w:val="003A5A04"/>
    <w:rsid w:val="003A5B38"/>
    <w:rsid w:val="003B418E"/>
    <w:rsid w:val="003B4CB7"/>
    <w:rsid w:val="003C02B0"/>
    <w:rsid w:val="003C1517"/>
    <w:rsid w:val="003C2D11"/>
    <w:rsid w:val="003C5007"/>
    <w:rsid w:val="003D04B3"/>
    <w:rsid w:val="003D16D0"/>
    <w:rsid w:val="003D2D7F"/>
    <w:rsid w:val="003D693F"/>
    <w:rsid w:val="003E0D07"/>
    <w:rsid w:val="003E1AA0"/>
    <w:rsid w:val="003E31C8"/>
    <w:rsid w:val="003E7426"/>
    <w:rsid w:val="003F4FD3"/>
    <w:rsid w:val="003F6246"/>
    <w:rsid w:val="00406338"/>
    <w:rsid w:val="00407157"/>
    <w:rsid w:val="00407876"/>
    <w:rsid w:val="00410A49"/>
    <w:rsid w:val="0041354E"/>
    <w:rsid w:val="00414CF9"/>
    <w:rsid w:val="00415156"/>
    <w:rsid w:val="00434540"/>
    <w:rsid w:val="00440D82"/>
    <w:rsid w:val="00440DEF"/>
    <w:rsid w:val="00450BFE"/>
    <w:rsid w:val="00450D12"/>
    <w:rsid w:val="0045210D"/>
    <w:rsid w:val="00452CA8"/>
    <w:rsid w:val="00452D05"/>
    <w:rsid w:val="00455089"/>
    <w:rsid w:val="00455269"/>
    <w:rsid w:val="00456806"/>
    <w:rsid w:val="0047639B"/>
    <w:rsid w:val="004818A8"/>
    <w:rsid w:val="00485994"/>
    <w:rsid w:val="00491383"/>
    <w:rsid w:val="00494013"/>
    <w:rsid w:val="00496701"/>
    <w:rsid w:val="004A0D97"/>
    <w:rsid w:val="004A7814"/>
    <w:rsid w:val="004B0008"/>
    <w:rsid w:val="004B1A91"/>
    <w:rsid w:val="004C1FBB"/>
    <w:rsid w:val="004C22AB"/>
    <w:rsid w:val="004D3B30"/>
    <w:rsid w:val="004D5FBC"/>
    <w:rsid w:val="004D674A"/>
    <w:rsid w:val="004D70E8"/>
    <w:rsid w:val="004D756D"/>
    <w:rsid w:val="004F574F"/>
    <w:rsid w:val="00500307"/>
    <w:rsid w:val="005047E9"/>
    <w:rsid w:val="0050634A"/>
    <w:rsid w:val="005117D2"/>
    <w:rsid w:val="00513F8A"/>
    <w:rsid w:val="00521557"/>
    <w:rsid w:val="00521697"/>
    <w:rsid w:val="0052510F"/>
    <w:rsid w:val="00527C1F"/>
    <w:rsid w:val="00531A70"/>
    <w:rsid w:val="00535554"/>
    <w:rsid w:val="00535B76"/>
    <w:rsid w:val="00547DB3"/>
    <w:rsid w:val="00552726"/>
    <w:rsid w:val="00554ADB"/>
    <w:rsid w:val="0055779B"/>
    <w:rsid w:val="00560D10"/>
    <w:rsid w:val="005636DB"/>
    <w:rsid w:val="00565046"/>
    <w:rsid w:val="005672CD"/>
    <w:rsid w:val="00573082"/>
    <w:rsid w:val="005752C9"/>
    <w:rsid w:val="00577326"/>
    <w:rsid w:val="005854C2"/>
    <w:rsid w:val="005871A5"/>
    <w:rsid w:val="0059294F"/>
    <w:rsid w:val="00594116"/>
    <w:rsid w:val="005A1F0E"/>
    <w:rsid w:val="005A3A08"/>
    <w:rsid w:val="005B2ABF"/>
    <w:rsid w:val="005B348B"/>
    <w:rsid w:val="005C731E"/>
    <w:rsid w:val="005D1BBB"/>
    <w:rsid w:val="005D2DF8"/>
    <w:rsid w:val="005D43C2"/>
    <w:rsid w:val="005D7A37"/>
    <w:rsid w:val="005E0802"/>
    <w:rsid w:val="005E3D09"/>
    <w:rsid w:val="005F15F3"/>
    <w:rsid w:val="005F44CE"/>
    <w:rsid w:val="00601AB5"/>
    <w:rsid w:val="006027E7"/>
    <w:rsid w:val="00611711"/>
    <w:rsid w:val="00616E5B"/>
    <w:rsid w:val="00621675"/>
    <w:rsid w:val="00622154"/>
    <w:rsid w:val="00624315"/>
    <w:rsid w:val="00624F36"/>
    <w:rsid w:val="0062634A"/>
    <w:rsid w:val="00631E4D"/>
    <w:rsid w:val="00632E1B"/>
    <w:rsid w:val="00634B9D"/>
    <w:rsid w:val="00637FC4"/>
    <w:rsid w:val="00646B2A"/>
    <w:rsid w:val="0065090F"/>
    <w:rsid w:val="006531AE"/>
    <w:rsid w:val="006558F8"/>
    <w:rsid w:val="00657628"/>
    <w:rsid w:val="00661E0F"/>
    <w:rsid w:val="00662CB4"/>
    <w:rsid w:val="006675BB"/>
    <w:rsid w:val="00682772"/>
    <w:rsid w:val="00682C42"/>
    <w:rsid w:val="0068362B"/>
    <w:rsid w:val="00684047"/>
    <w:rsid w:val="00690220"/>
    <w:rsid w:val="00694DDB"/>
    <w:rsid w:val="00695451"/>
    <w:rsid w:val="006A0523"/>
    <w:rsid w:val="006B03E1"/>
    <w:rsid w:val="006B11D2"/>
    <w:rsid w:val="006D5EE8"/>
    <w:rsid w:val="006D66F9"/>
    <w:rsid w:val="006D71F9"/>
    <w:rsid w:val="006E05BA"/>
    <w:rsid w:val="006F1110"/>
    <w:rsid w:val="006F13A1"/>
    <w:rsid w:val="007074E5"/>
    <w:rsid w:val="007108C5"/>
    <w:rsid w:val="00714438"/>
    <w:rsid w:val="00715459"/>
    <w:rsid w:val="007221DF"/>
    <w:rsid w:val="00722ABB"/>
    <w:rsid w:val="00722D96"/>
    <w:rsid w:val="00724A39"/>
    <w:rsid w:val="00724BD2"/>
    <w:rsid w:val="00726787"/>
    <w:rsid w:val="00726E8A"/>
    <w:rsid w:val="00727E4F"/>
    <w:rsid w:val="00733F45"/>
    <w:rsid w:val="007340C3"/>
    <w:rsid w:val="0073495D"/>
    <w:rsid w:val="00737CE0"/>
    <w:rsid w:val="0074031A"/>
    <w:rsid w:val="00753C16"/>
    <w:rsid w:val="007545CF"/>
    <w:rsid w:val="00755C2B"/>
    <w:rsid w:val="00763143"/>
    <w:rsid w:val="00775F84"/>
    <w:rsid w:val="00781FA1"/>
    <w:rsid w:val="00785239"/>
    <w:rsid w:val="00796CB2"/>
    <w:rsid w:val="007978FB"/>
    <w:rsid w:val="007A429C"/>
    <w:rsid w:val="007A6334"/>
    <w:rsid w:val="007A64BC"/>
    <w:rsid w:val="007B09D6"/>
    <w:rsid w:val="007C0346"/>
    <w:rsid w:val="007C33ED"/>
    <w:rsid w:val="007C47AD"/>
    <w:rsid w:val="007C5025"/>
    <w:rsid w:val="007D131E"/>
    <w:rsid w:val="007D3E87"/>
    <w:rsid w:val="007D4528"/>
    <w:rsid w:val="007E0EF3"/>
    <w:rsid w:val="00803348"/>
    <w:rsid w:val="00803B0B"/>
    <w:rsid w:val="00804361"/>
    <w:rsid w:val="0080798A"/>
    <w:rsid w:val="00813981"/>
    <w:rsid w:val="0082557A"/>
    <w:rsid w:val="008258C2"/>
    <w:rsid w:val="00827728"/>
    <w:rsid w:val="00827A7C"/>
    <w:rsid w:val="00831857"/>
    <w:rsid w:val="0083320C"/>
    <w:rsid w:val="008332CB"/>
    <w:rsid w:val="00833915"/>
    <w:rsid w:val="0084138B"/>
    <w:rsid w:val="00843A8E"/>
    <w:rsid w:val="008475E3"/>
    <w:rsid w:val="00853E78"/>
    <w:rsid w:val="008557D5"/>
    <w:rsid w:val="00865C81"/>
    <w:rsid w:val="00867C55"/>
    <w:rsid w:val="008722E4"/>
    <w:rsid w:val="00873F77"/>
    <w:rsid w:val="00876CD0"/>
    <w:rsid w:val="00881637"/>
    <w:rsid w:val="00881812"/>
    <w:rsid w:val="008826AB"/>
    <w:rsid w:val="00884769"/>
    <w:rsid w:val="008847BC"/>
    <w:rsid w:val="00886187"/>
    <w:rsid w:val="00894335"/>
    <w:rsid w:val="0089566E"/>
    <w:rsid w:val="00895A20"/>
    <w:rsid w:val="008962CA"/>
    <w:rsid w:val="00896A4D"/>
    <w:rsid w:val="00896DDC"/>
    <w:rsid w:val="00897C34"/>
    <w:rsid w:val="008A1CA4"/>
    <w:rsid w:val="008A248C"/>
    <w:rsid w:val="008A2F36"/>
    <w:rsid w:val="008A4B12"/>
    <w:rsid w:val="008A67A4"/>
    <w:rsid w:val="008B176C"/>
    <w:rsid w:val="008C71B7"/>
    <w:rsid w:val="008D6DD6"/>
    <w:rsid w:val="008E5F26"/>
    <w:rsid w:val="008E6D94"/>
    <w:rsid w:val="008F2C06"/>
    <w:rsid w:val="008F6CBE"/>
    <w:rsid w:val="00901B78"/>
    <w:rsid w:val="00903C13"/>
    <w:rsid w:val="00910308"/>
    <w:rsid w:val="00913883"/>
    <w:rsid w:val="0092356F"/>
    <w:rsid w:val="00931AEA"/>
    <w:rsid w:val="00940A68"/>
    <w:rsid w:val="00947F5E"/>
    <w:rsid w:val="009634E1"/>
    <w:rsid w:val="00964AB7"/>
    <w:rsid w:val="00972903"/>
    <w:rsid w:val="00974502"/>
    <w:rsid w:val="00975DDE"/>
    <w:rsid w:val="00980BA8"/>
    <w:rsid w:val="00982186"/>
    <w:rsid w:val="009838E5"/>
    <w:rsid w:val="0099264E"/>
    <w:rsid w:val="0099597F"/>
    <w:rsid w:val="009A2D3E"/>
    <w:rsid w:val="009A6101"/>
    <w:rsid w:val="009B50A4"/>
    <w:rsid w:val="009B5537"/>
    <w:rsid w:val="009C1480"/>
    <w:rsid w:val="009C3BA8"/>
    <w:rsid w:val="009D019C"/>
    <w:rsid w:val="009D1609"/>
    <w:rsid w:val="009F0EF1"/>
    <w:rsid w:val="009F55A7"/>
    <w:rsid w:val="009F7E18"/>
    <w:rsid w:val="009F7E8E"/>
    <w:rsid w:val="00A00C59"/>
    <w:rsid w:val="00A026C8"/>
    <w:rsid w:val="00A035D0"/>
    <w:rsid w:val="00A0378D"/>
    <w:rsid w:val="00A0393D"/>
    <w:rsid w:val="00A116B5"/>
    <w:rsid w:val="00A13A0F"/>
    <w:rsid w:val="00A15957"/>
    <w:rsid w:val="00A23DB6"/>
    <w:rsid w:val="00A317F3"/>
    <w:rsid w:val="00A42791"/>
    <w:rsid w:val="00A429B1"/>
    <w:rsid w:val="00A44FB3"/>
    <w:rsid w:val="00A471DB"/>
    <w:rsid w:val="00A5367C"/>
    <w:rsid w:val="00A53D60"/>
    <w:rsid w:val="00A54698"/>
    <w:rsid w:val="00A5797D"/>
    <w:rsid w:val="00A639A9"/>
    <w:rsid w:val="00A72A3E"/>
    <w:rsid w:val="00A74E3C"/>
    <w:rsid w:val="00A7711D"/>
    <w:rsid w:val="00A77992"/>
    <w:rsid w:val="00A839AF"/>
    <w:rsid w:val="00A84CF2"/>
    <w:rsid w:val="00A9226A"/>
    <w:rsid w:val="00A92E21"/>
    <w:rsid w:val="00A94AB0"/>
    <w:rsid w:val="00AA0846"/>
    <w:rsid w:val="00AA373E"/>
    <w:rsid w:val="00AA391A"/>
    <w:rsid w:val="00AB1C71"/>
    <w:rsid w:val="00AC074C"/>
    <w:rsid w:val="00AC3A05"/>
    <w:rsid w:val="00AD4BAA"/>
    <w:rsid w:val="00AE0D77"/>
    <w:rsid w:val="00AE4101"/>
    <w:rsid w:val="00AE5A9B"/>
    <w:rsid w:val="00AF4795"/>
    <w:rsid w:val="00AF65C9"/>
    <w:rsid w:val="00B0454E"/>
    <w:rsid w:val="00B11D69"/>
    <w:rsid w:val="00B12758"/>
    <w:rsid w:val="00B155B1"/>
    <w:rsid w:val="00B22541"/>
    <w:rsid w:val="00B27AAB"/>
    <w:rsid w:val="00B3088E"/>
    <w:rsid w:val="00B33122"/>
    <w:rsid w:val="00B414DE"/>
    <w:rsid w:val="00B50AD6"/>
    <w:rsid w:val="00B54FD8"/>
    <w:rsid w:val="00B61AF1"/>
    <w:rsid w:val="00B67FC4"/>
    <w:rsid w:val="00B83007"/>
    <w:rsid w:val="00B87DD7"/>
    <w:rsid w:val="00B90C23"/>
    <w:rsid w:val="00BA057F"/>
    <w:rsid w:val="00BA6B51"/>
    <w:rsid w:val="00BB13DB"/>
    <w:rsid w:val="00BB23C3"/>
    <w:rsid w:val="00BB3089"/>
    <w:rsid w:val="00BB7EF3"/>
    <w:rsid w:val="00BD6936"/>
    <w:rsid w:val="00BE4F44"/>
    <w:rsid w:val="00BE5BBE"/>
    <w:rsid w:val="00C10D08"/>
    <w:rsid w:val="00C1141B"/>
    <w:rsid w:val="00C11E59"/>
    <w:rsid w:val="00C127BC"/>
    <w:rsid w:val="00C2301E"/>
    <w:rsid w:val="00C23B7D"/>
    <w:rsid w:val="00C23BBF"/>
    <w:rsid w:val="00C372A0"/>
    <w:rsid w:val="00C407D0"/>
    <w:rsid w:val="00C423CE"/>
    <w:rsid w:val="00C42BA8"/>
    <w:rsid w:val="00C43FC1"/>
    <w:rsid w:val="00C4485E"/>
    <w:rsid w:val="00C5625B"/>
    <w:rsid w:val="00C61315"/>
    <w:rsid w:val="00C634DE"/>
    <w:rsid w:val="00C677FE"/>
    <w:rsid w:val="00C80AEE"/>
    <w:rsid w:val="00C82726"/>
    <w:rsid w:val="00C87BDF"/>
    <w:rsid w:val="00C96893"/>
    <w:rsid w:val="00CA1E31"/>
    <w:rsid w:val="00CA3D83"/>
    <w:rsid w:val="00CA452C"/>
    <w:rsid w:val="00CA6219"/>
    <w:rsid w:val="00CB078F"/>
    <w:rsid w:val="00CC0833"/>
    <w:rsid w:val="00CC7AA3"/>
    <w:rsid w:val="00CD2C13"/>
    <w:rsid w:val="00CF2D6A"/>
    <w:rsid w:val="00CF6E96"/>
    <w:rsid w:val="00D057E2"/>
    <w:rsid w:val="00D073ED"/>
    <w:rsid w:val="00D100B2"/>
    <w:rsid w:val="00D11624"/>
    <w:rsid w:val="00D11F71"/>
    <w:rsid w:val="00D12C41"/>
    <w:rsid w:val="00D136C3"/>
    <w:rsid w:val="00D21983"/>
    <w:rsid w:val="00D225F7"/>
    <w:rsid w:val="00D3744E"/>
    <w:rsid w:val="00D43B15"/>
    <w:rsid w:val="00D44C9F"/>
    <w:rsid w:val="00D51A24"/>
    <w:rsid w:val="00D75E3C"/>
    <w:rsid w:val="00D76DA8"/>
    <w:rsid w:val="00D81D67"/>
    <w:rsid w:val="00D854BC"/>
    <w:rsid w:val="00D87D51"/>
    <w:rsid w:val="00D976F6"/>
    <w:rsid w:val="00DA4281"/>
    <w:rsid w:val="00DB610D"/>
    <w:rsid w:val="00DC143B"/>
    <w:rsid w:val="00DC379A"/>
    <w:rsid w:val="00DD0694"/>
    <w:rsid w:val="00DE1699"/>
    <w:rsid w:val="00DE1F0E"/>
    <w:rsid w:val="00DE6BE1"/>
    <w:rsid w:val="00DF03F4"/>
    <w:rsid w:val="00DF261D"/>
    <w:rsid w:val="00E0072C"/>
    <w:rsid w:val="00E0375B"/>
    <w:rsid w:val="00E045B0"/>
    <w:rsid w:val="00E04E2D"/>
    <w:rsid w:val="00E069FA"/>
    <w:rsid w:val="00E072B3"/>
    <w:rsid w:val="00E30FC2"/>
    <w:rsid w:val="00E31C02"/>
    <w:rsid w:val="00E33E9E"/>
    <w:rsid w:val="00E44E12"/>
    <w:rsid w:val="00E46031"/>
    <w:rsid w:val="00E476A6"/>
    <w:rsid w:val="00E503FE"/>
    <w:rsid w:val="00E542B2"/>
    <w:rsid w:val="00E579B4"/>
    <w:rsid w:val="00E57F5F"/>
    <w:rsid w:val="00E6117D"/>
    <w:rsid w:val="00E624FC"/>
    <w:rsid w:val="00E633EA"/>
    <w:rsid w:val="00E65E10"/>
    <w:rsid w:val="00E7436A"/>
    <w:rsid w:val="00E7486F"/>
    <w:rsid w:val="00E77C8A"/>
    <w:rsid w:val="00E92BEF"/>
    <w:rsid w:val="00E930CF"/>
    <w:rsid w:val="00EB1915"/>
    <w:rsid w:val="00EB35B0"/>
    <w:rsid w:val="00EC02C0"/>
    <w:rsid w:val="00EC08CD"/>
    <w:rsid w:val="00EC0BB4"/>
    <w:rsid w:val="00EC1402"/>
    <w:rsid w:val="00EC65C9"/>
    <w:rsid w:val="00ED1031"/>
    <w:rsid w:val="00ED3E61"/>
    <w:rsid w:val="00ED613B"/>
    <w:rsid w:val="00ED6A5F"/>
    <w:rsid w:val="00EE1BA5"/>
    <w:rsid w:val="00EE627C"/>
    <w:rsid w:val="00EF321F"/>
    <w:rsid w:val="00F01143"/>
    <w:rsid w:val="00F04DA9"/>
    <w:rsid w:val="00F139B9"/>
    <w:rsid w:val="00F144D1"/>
    <w:rsid w:val="00F1570D"/>
    <w:rsid w:val="00F270BA"/>
    <w:rsid w:val="00F30BFC"/>
    <w:rsid w:val="00F32919"/>
    <w:rsid w:val="00F32F9E"/>
    <w:rsid w:val="00F405EC"/>
    <w:rsid w:val="00F407F3"/>
    <w:rsid w:val="00F40D88"/>
    <w:rsid w:val="00F41C8F"/>
    <w:rsid w:val="00F52FE1"/>
    <w:rsid w:val="00F549CA"/>
    <w:rsid w:val="00F5592B"/>
    <w:rsid w:val="00F56223"/>
    <w:rsid w:val="00F57A41"/>
    <w:rsid w:val="00F620C8"/>
    <w:rsid w:val="00F630BC"/>
    <w:rsid w:val="00F64472"/>
    <w:rsid w:val="00F6653A"/>
    <w:rsid w:val="00F666AC"/>
    <w:rsid w:val="00F66D78"/>
    <w:rsid w:val="00F716DF"/>
    <w:rsid w:val="00F77C82"/>
    <w:rsid w:val="00F855E4"/>
    <w:rsid w:val="00F8580E"/>
    <w:rsid w:val="00F97198"/>
    <w:rsid w:val="00FA7017"/>
    <w:rsid w:val="00FA7CB6"/>
    <w:rsid w:val="00FB0330"/>
    <w:rsid w:val="00FD074E"/>
    <w:rsid w:val="00FD5F8C"/>
    <w:rsid w:val="00FE2587"/>
    <w:rsid w:val="00FE52D6"/>
    <w:rsid w:val="00FE6450"/>
    <w:rsid w:val="00FF176F"/>
    <w:rsid w:val="00FF3B21"/>
    <w:rsid w:val="00FF78E1"/>
    <w:rsid w:val="010B02A9"/>
    <w:rsid w:val="2CC7196A"/>
    <w:rsid w:val="4B677F4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57F"/>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BA057F"/>
    <w:pPr>
      <w:ind w:leftChars="2500" w:left="100"/>
    </w:pPr>
  </w:style>
  <w:style w:type="character" w:customStyle="1" w:styleId="DateChar">
    <w:name w:val="Date Char"/>
    <w:basedOn w:val="DefaultParagraphFont"/>
    <w:link w:val="Date"/>
    <w:uiPriority w:val="99"/>
    <w:semiHidden/>
    <w:locked/>
    <w:rsid w:val="00BA057F"/>
    <w:rPr>
      <w:rFonts w:cs="Times New Roman"/>
      <w:sz w:val="21"/>
      <w:szCs w:val="21"/>
    </w:rPr>
  </w:style>
  <w:style w:type="paragraph" w:styleId="BalloonText">
    <w:name w:val="Balloon Text"/>
    <w:basedOn w:val="Normal"/>
    <w:link w:val="BalloonTextChar"/>
    <w:uiPriority w:val="99"/>
    <w:semiHidden/>
    <w:rsid w:val="00BA057F"/>
    <w:rPr>
      <w:sz w:val="18"/>
      <w:szCs w:val="18"/>
    </w:rPr>
  </w:style>
  <w:style w:type="character" w:customStyle="1" w:styleId="BalloonTextChar">
    <w:name w:val="Balloon Text Char"/>
    <w:basedOn w:val="DefaultParagraphFont"/>
    <w:link w:val="BalloonText"/>
    <w:uiPriority w:val="99"/>
    <w:semiHidden/>
    <w:locked/>
    <w:rsid w:val="00BA057F"/>
    <w:rPr>
      <w:rFonts w:cs="Times New Roman"/>
      <w:sz w:val="2"/>
      <w:szCs w:val="2"/>
    </w:rPr>
  </w:style>
  <w:style w:type="paragraph" w:styleId="Footer">
    <w:name w:val="footer"/>
    <w:basedOn w:val="Normal"/>
    <w:link w:val="FooterChar"/>
    <w:uiPriority w:val="99"/>
    <w:rsid w:val="00BA057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A057F"/>
    <w:rPr>
      <w:rFonts w:cs="Times New Roman"/>
      <w:kern w:val="2"/>
      <w:sz w:val="18"/>
      <w:szCs w:val="18"/>
    </w:rPr>
  </w:style>
  <w:style w:type="paragraph" w:styleId="Header">
    <w:name w:val="header"/>
    <w:basedOn w:val="Normal"/>
    <w:link w:val="HeaderChar"/>
    <w:uiPriority w:val="99"/>
    <w:rsid w:val="00BA057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A057F"/>
    <w:rPr>
      <w:rFonts w:cs="Times New Roman"/>
      <w:kern w:val="2"/>
      <w:sz w:val="18"/>
      <w:szCs w:val="18"/>
    </w:rPr>
  </w:style>
  <w:style w:type="paragraph" w:styleId="NormalWeb">
    <w:name w:val="Normal (Web)"/>
    <w:basedOn w:val="Normal"/>
    <w:uiPriority w:val="99"/>
    <w:rsid w:val="00BA057F"/>
    <w:pPr>
      <w:widowControl/>
      <w:jc w:val="left"/>
    </w:pPr>
    <w:rPr>
      <w:rFonts w:ascii="宋体" w:hAnsi="宋体" w:cs="宋体"/>
      <w:kern w:val="0"/>
      <w:sz w:val="24"/>
      <w:szCs w:val="24"/>
    </w:rPr>
  </w:style>
  <w:style w:type="table" w:styleId="TableGrid">
    <w:name w:val="Table Grid"/>
    <w:basedOn w:val="TableNormal"/>
    <w:uiPriority w:val="99"/>
    <w:locked/>
    <w:rsid w:val="00BA057F"/>
    <w:pPr>
      <w:widowControl w:val="0"/>
      <w:jc w:val="both"/>
    </w:pPr>
    <w:rPr>
      <w:rFonts w:ascii="Calibri" w:hAnsi="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BA057F"/>
    <w:rPr>
      <w:rFonts w:cs="Times New Roman"/>
    </w:rPr>
  </w:style>
  <w:style w:type="character" w:styleId="Hyperlink">
    <w:name w:val="Hyperlink"/>
    <w:basedOn w:val="DefaultParagraphFont"/>
    <w:uiPriority w:val="99"/>
    <w:rsid w:val="00BA057F"/>
    <w:rPr>
      <w:rFonts w:cs="Times New Roman"/>
      <w:color w:val="0000FF"/>
      <w:u w:val="single"/>
    </w:rPr>
  </w:style>
  <w:style w:type="paragraph" w:customStyle="1" w:styleId="a">
    <w:name w:val="样式"/>
    <w:basedOn w:val="Normal"/>
    <w:uiPriority w:val="99"/>
    <w:rsid w:val="00BA057F"/>
    <w:pPr>
      <w:widowControl/>
      <w:spacing w:after="160" w:line="240" w:lineRule="exact"/>
      <w:jc w:val="left"/>
    </w:pPr>
    <w:rPr>
      <w:rFonts w:ascii="Verdana" w:hAnsi="Verdana" w:cs="Verdana"/>
      <w:kern w:val="0"/>
      <w:sz w:val="20"/>
      <w:szCs w:val="20"/>
      <w:lang w:eastAsia="en-US"/>
    </w:rPr>
  </w:style>
  <w:style w:type="paragraph" w:customStyle="1" w:styleId="CharCharCharCharCharCharCharCharCharCharCharCharCharCharCharChar">
    <w:name w:val="Char Char Char Char Char Char Char Char Char Char Char Char Char Char Char Char"/>
    <w:basedOn w:val="Normal"/>
    <w:uiPriority w:val="99"/>
    <w:rsid w:val="00BA057F"/>
    <w:pPr>
      <w:tabs>
        <w:tab w:val="left" w:pos="360"/>
      </w:tabs>
    </w:pPr>
  </w:style>
  <w:style w:type="paragraph" w:styleId="ListParagraph">
    <w:name w:val="List Paragraph"/>
    <w:basedOn w:val="Normal"/>
    <w:uiPriority w:val="99"/>
    <w:qFormat/>
    <w:rsid w:val="00BA057F"/>
    <w:pPr>
      <w:ind w:firstLineChars="200" w:firstLine="420"/>
    </w:pPr>
  </w:style>
  <w:style w:type="character" w:customStyle="1" w:styleId="font61">
    <w:name w:val="font61"/>
    <w:basedOn w:val="DefaultParagraphFont"/>
    <w:uiPriority w:val="99"/>
    <w:rsid w:val="00BA057F"/>
    <w:rPr>
      <w:rFonts w:ascii="宋体" w:eastAsia="宋体" w:hAnsi="宋体" w:cs="宋体"/>
      <w:color w:val="000000"/>
      <w:sz w:val="22"/>
      <w:szCs w:val="22"/>
      <w:u w:val="none"/>
    </w:rPr>
  </w:style>
  <w:style w:type="character" w:customStyle="1" w:styleId="font41">
    <w:name w:val="font41"/>
    <w:basedOn w:val="DefaultParagraphFont"/>
    <w:uiPriority w:val="99"/>
    <w:rsid w:val="00BA057F"/>
    <w:rPr>
      <w:rFonts w:ascii="font-weight : 400" w:hAnsi="font-weight : 400" w:cs="font-weight : 400"/>
      <w:color w:val="000000"/>
      <w:sz w:val="22"/>
      <w:szCs w:val="22"/>
      <w:u w:val="none"/>
    </w:rPr>
  </w:style>
  <w:style w:type="paragraph" w:customStyle="1" w:styleId="1">
    <w:name w:val="列出段落1"/>
    <w:basedOn w:val="Normal"/>
    <w:uiPriority w:val="99"/>
    <w:rsid w:val="00BA057F"/>
    <w:pPr>
      <w:widowControl/>
      <w:adjustRightInd w:val="0"/>
      <w:snapToGrid w:val="0"/>
      <w:spacing w:after="200"/>
      <w:ind w:firstLineChars="200" w:firstLine="420"/>
      <w:jc w:val="left"/>
    </w:pPr>
    <w:rPr>
      <w:rFonts w:ascii="Tahoma" w:eastAsia="微软雅黑" w:hAnsi="Tahoma" w:cs="Tahoma"/>
      <w:kern w:val="0"/>
      <w:sz w:val="22"/>
      <w:szCs w:val="22"/>
    </w:rPr>
  </w:style>
  <w:style w:type="paragraph" w:customStyle="1" w:styleId="Char1CharCharCharCharCharChar">
    <w:name w:val="Char1 Char Char Char Char Char Char"/>
    <w:basedOn w:val="Normal"/>
    <w:uiPriority w:val="99"/>
    <w:rsid w:val="00BA057F"/>
    <w:rPr>
      <w:rFonts w:ascii="Tahoma" w:hAnsi="Tahoma" w:cs="Tahoma"/>
      <w:sz w:val="24"/>
      <w:szCs w:val="24"/>
    </w:rPr>
  </w:style>
  <w:style w:type="character" w:customStyle="1" w:styleId="apple-style-span">
    <w:name w:val="apple-style-span"/>
    <w:basedOn w:val="DefaultParagraphFont"/>
    <w:uiPriority w:val="99"/>
    <w:rsid w:val="00BA057F"/>
    <w:rPr>
      <w:rFonts w:cs="Times New Roman"/>
    </w:rPr>
  </w:style>
  <w:style w:type="paragraph" w:customStyle="1" w:styleId="2">
    <w:name w:val="列出段落2"/>
    <w:basedOn w:val="Normal"/>
    <w:uiPriority w:val="99"/>
    <w:rsid w:val="00BA057F"/>
    <w:pPr>
      <w:ind w:firstLineChars="200" w:firstLine="420"/>
    </w:pPr>
    <w:rPr>
      <w:rFonts w:ascii="Calibri" w:hAnsi="Calibri" w:cs="Calibri"/>
    </w:rPr>
  </w:style>
  <w:style w:type="paragraph" w:customStyle="1" w:styleId="Bodytext5">
    <w:name w:val="Body text|5"/>
    <w:basedOn w:val="Normal"/>
    <w:uiPriority w:val="99"/>
    <w:rsid w:val="00BA057F"/>
    <w:pPr>
      <w:shd w:val="clear" w:color="auto" w:fill="FFFFFF"/>
      <w:spacing w:after="480" w:line="320" w:lineRule="exact"/>
    </w:pPr>
    <w:rPr>
      <w:rFonts w:ascii="PMingLiU" w:eastAsia="PMingLiU" w:hAnsi="PMingLiU" w:cs="PMingLiU"/>
      <w:spacing w:val="30"/>
      <w:sz w:val="32"/>
      <w:szCs w:val="32"/>
    </w:rPr>
  </w:style>
  <w:style w:type="paragraph" w:customStyle="1" w:styleId="10">
    <w:name w:val="普通(网站)1"/>
    <w:basedOn w:val="Normal"/>
    <w:uiPriority w:val="99"/>
    <w:rsid w:val="00BA057F"/>
    <w:pPr>
      <w:jc w:val="left"/>
    </w:pPr>
    <w:rPr>
      <w:rFonts w:ascii="Calibri" w:hAnsi="Calibri"/>
      <w:kern w:val="0"/>
      <w:sz w:val="24"/>
      <w:szCs w:val="22"/>
    </w:rPr>
  </w:style>
  <w:style w:type="paragraph" w:customStyle="1" w:styleId="p0">
    <w:name w:val="p0"/>
    <w:basedOn w:val="Normal"/>
    <w:uiPriority w:val="99"/>
    <w:rsid w:val="00BA057F"/>
    <w:pPr>
      <w:widowControl/>
    </w:pPr>
    <w:rPr>
      <w:kern w:val="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zwmb0862@163.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TotalTime>
  <Pages>31</Pages>
  <Words>1771</Words>
  <Characters>10100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关于征询2008年“七彩的夏日”活动项目</dc:title>
  <dc:subject/>
  <dc:creator>user</dc:creator>
  <cp:keywords/>
  <dc:description/>
  <cp:lastModifiedBy>Administrator</cp:lastModifiedBy>
  <cp:revision>86</cp:revision>
  <cp:lastPrinted>2018-01-25T06:46:00Z</cp:lastPrinted>
  <dcterms:created xsi:type="dcterms:W3CDTF">2019-06-18T02:44:00Z</dcterms:created>
  <dcterms:modified xsi:type="dcterms:W3CDTF">2019-06-21T02:32:00Z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2052-11.1.0.8648</vt:lpwstr>
  </property>
</Properties>
</file>