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2C" w:rsidRPr="00DB4013" w:rsidRDefault="001E442C" w:rsidP="00DB4013">
      <w:pPr>
        <w:spacing w:line="500" w:lineRule="exact"/>
        <w:jc w:val="center"/>
        <w:rPr>
          <w:rFonts w:ascii="黑体" w:eastAsia="黑体" w:hAnsi="黑体"/>
          <w:b/>
          <w:sz w:val="30"/>
          <w:szCs w:val="30"/>
        </w:rPr>
      </w:pPr>
      <w:r w:rsidRPr="00DB4013">
        <w:rPr>
          <w:rFonts w:ascii="黑体" w:eastAsia="黑体" w:hAnsi="黑体" w:hint="eastAsia"/>
          <w:b/>
          <w:sz w:val="30"/>
          <w:szCs w:val="30"/>
        </w:rPr>
        <w:t>2019.5</w:t>
      </w:r>
      <w:proofErr w:type="gramStart"/>
      <w:r w:rsidRPr="00DB4013">
        <w:rPr>
          <w:rFonts w:ascii="黑体" w:eastAsia="黑体" w:hAnsi="黑体" w:hint="eastAsia"/>
          <w:b/>
          <w:sz w:val="30"/>
          <w:szCs w:val="30"/>
        </w:rPr>
        <w:t>漕</w:t>
      </w:r>
      <w:proofErr w:type="gramEnd"/>
      <w:r w:rsidRPr="00DB4013">
        <w:rPr>
          <w:rFonts w:ascii="黑体" w:eastAsia="黑体" w:hAnsi="黑体" w:hint="eastAsia"/>
          <w:b/>
          <w:sz w:val="30"/>
          <w:szCs w:val="30"/>
        </w:rPr>
        <w:t>桥小学法治宣传教育周活动和启动仪式方案</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为深入贯彻落实党的十九大精神，进一点加强青少年法治教育，根据《省教育厅办公室关于开展首届全省青少年法治宣传教育周活动的通知》，从今年起，每年5月的第二周，定为“全省青少年法治宣传教育周”</w:t>
      </w:r>
      <w:r w:rsidR="00A1645E" w:rsidRPr="00DB4013">
        <w:rPr>
          <w:rFonts w:asciiTheme="minorEastAsia" w:eastAsiaTheme="minorEastAsia" w:hAnsiTheme="minorEastAsia" w:hint="eastAsia"/>
          <w:sz w:val="28"/>
          <w:szCs w:val="28"/>
        </w:rPr>
        <w:t>。为切实加强我校青少年法治宣传教育工作，有效遏制和消除校园暴力，创建平安和谐校园，决定于本周开展青少年法治宣传周启动仪式，拉开法治宣传教育周的序幕</w:t>
      </w:r>
      <w:r w:rsidRPr="00DB4013">
        <w:rPr>
          <w:rFonts w:asciiTheme="minorEastAsia" w:eastAsiaTheme="minorEastAsia" w:hAnsiTheme="minorEastAsia" w:hint="eastAsia"/>
          <w:sz w:val="28"/>
          <w:szCs w:val="28"/>
        </w:rPr>
        <w:t>。</w:t>
      </w:r>
      <w:r w:rsidR="00A1645E" w:rsidRPr="00DB4013">
        <w:rPr>
          <w:rFonts w:asciiTheme="minorEastAsia" w:eastAsiaTheme="minorEastAsia" w:hAnsiTheme="minorEastAsia" w:hint="eastAsia"/>
          <w:sz w:val="28"/>
          <w:szCs w:val="28"/>
        </w:rPr>
        <w:t>我校将围绕法治宣传教育活动主题，通过灵活多样、寓教于乐的方式，向学生开展校园暴力预防教育，重点宣传普及我国刑法、未成年人保护法、治安处罚法等相关法律法规，增强中小学生</w:t>
      </w:r>
      <w:proofErr w:type="gramStart"/>
      <w:r w:rsidR="00A1645E" w:rsidRPr="00DB4013">
        <w:rPr>
          <w:rFonts w:asciiTheme="minorEastAsia" w:eastAsiaTheme="minorEastAsia" w:hAnsiTheme="minorEastAsia" w:hint="eastAsia"/>
          <w:sz w:val="28"/>
          <w:szCs w:val="28"/>
        </w:rPr>
        <w:t>自觉尊法守法</w:t>
      </w:r>
      <w:proofErr w:type="gramEnd"/>
      <w:r w:rsidR="00A1645E" w:rsidRPr="00DB4013">
        <w:rPr>
          <w:rFonts w:asciiTheme="minorEastAsia" w:eastAsiaTheme="minorEastAsia" w:hAnsiTheme="minorEastAsia" w:hint="eastAsia"/>
          <w:sz w:val="28"/>
          <w:szCs w:val="28"/>
        </w:rPr>
        <w:t>和依法维权意识，提高中小学生防范校园暴力的能力，依法抵制各类校园暴力。同时,结合开展校园及周边环境整治行动，消除校园及周边各种安全隐患，努力为中小学生创造安全和谐的学习环境。</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一、活动时间</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2019年5月6日——5月12日</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二、活动地点</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1、启动仪式活动地点：中校园</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2、其它法治宣传教育活动地点：教室、阶梯教室、派出所等</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三、活动主题</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“尊法学法守法用法　法律伴我健康成长”。</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四、启动仪式活动安排</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1、举行升国旗、唱国歌仪式</w:t>
      </w:r>
    </w:p>
    <w:p w:rsidR="001E442C" w:rsidRPr="00DB4013" w:rsidRDefault="00DB4013" w:rsidP="00DB4013">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由学校组织本校全体师</w:t>
      </w:r>
      <w:r w:rsidR="001E442C" w:rsidRPr="00DB4013">
        <w:rPr>
          <w:rFonts w:asciiTheme="minorEastAsia" w:eastAsiaTheme="minorEastAsia" w:hAnsiTheme="minorEastAsia" w:hint="eastAsia"/>
          <w:sz w:val="28"/>
          <w:szCs w:val="28"/>
        </w:rPr>
        <w:t>生举行升国旗、唱国歌仪式。</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2、学校领导致辞，宣布</w:t>
      </w:r>
      <w:proofErr w:type="gramStart"/>
      <w:r w:rsidRPr="00DB4013">
        <w:rPr>
          <w:rFonts w:asciiTheme="minorEastAsia" w:eastAsiaTheme="minorEastAsia" w:hAnsiTheme="minorEastAsia" w:hint="eastAsia"/>
          <w:sz w:val="28"/>
          <w:szCs w:val="28"/>
        </w:rPr>
        <w:t>漕</w:t>
      </w:r>
      <w:proofErr w:type="gramEnd"/>
      <w:r w:rsidRPr="00DB4013">
        <w:rPr>
          <w:rFonts w:asciiTheme="minorEastAsia" w:eastAsiaTheme="minorEastAsia" w:hAnsiTheme="minorEastAsia" w:hint="eastAsia"/>
          <w:sz w:val="28"/>
          <w:szCs w:val="28"/>
        </w:rPr>
        <w:t>桥小学2019年青少年法制宣传周活动正式启动。</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五、拟邀人员</w:t>
      </w:r>
    </w:p>
    <w:p w:rsidR="001E442C" w:rsidRPr="00DB4013" w:rsidRDefault="001E442C" w:rsidP="00DB4013">
      <w:pPr>
        <w:spacing w:line="500" w:lineRule="exact"/>
        <w:rPr>
          <w:rFonts w:asciiTheme="minorEastAsia" w:eastAsiaTheme="minorEastAsia" w:hAnsiTheme="minorEastAsia"/>
          <w:sz w:val="28"/>
          <w:szCs w:val="28"/>
        </w:rPr>
      </w:pPr>
      <w:proofErr w:type="gramStart"/>
      <w:r w:rsidRPr="00DB4013">
        <w:rPr>
          <w:rFonts w:asciiTheme="minorEastAsia" w:eastAsiaTheme="minorEastAsia" w:hAnsiTheme="minorEastAsia" w:hint="eastAsia"/>
          <w:sz w:val="28"/>
          <w:szCs w:val="28"/>
        </w:rPr>
        <w:t>漕</w:t>
      </w:r>
      <w:proofErr w:type="gramEnd"/>
      <w:r w:rsidR="00A1645E" w:rsidRPr="00DB4013">
        <w:rPr>
          <w:rFonts w:asciiTheme="minorEastAsia" w:eastAsiaTheme="minorEastAsia" w:hAnsiTheme="minorEastAsia" w:hint="eastAsia"/>
          <w:sz w:val="28"/>
          <w:szCs w:val="28"/>
        </w:rPr>
        <w:t>桥派出所所长、民警、</w:t>
      </w:r>
      <w:proofErr w:type="gramStart"/>
      <w:r w:rsidR="00A1645E" w:rsidRPr="00DB4013">
        <w:rPr>
          <w:rFonts w:asciiTheme="minorEastAsia" w:eastAsiaTheme="minorEastAsia" w:hAnsiTheme="minorEastAsia" w:hint="eastAsia"/>
          <w:sz w:val="28"/>
          <w:szCs w:val="28"/>
        </w:rPr>
        <w:t>漕</w:t>
      </w:r>
      <w:proofErr w:type="gramEnd"/>
      <w:r w:rsidR="00A1645E" w:rsidRPr="00DB4013">
        <w:rPr>
          <w:rFonts w:asciiTheme="minorEastAsia" w:eastAsiaTheme="minorEastAsia" w:hAnsiTheme="minorEastAsia" w:hint="eastAsia"/>
          <w:sz w:val="28"/>
          <w:szCs w:val="28"/>
        </w:rPr>
        <w:t>小法治副校长、法治志愿者</w:t>
      </w:r>
    </w:p>
    <w:p w:rsidR="001E442C" w:rsidRPr="00DB4013" w:rsidRDefault="00A1645E"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lastRenderedPageBreak/>
        <w:t>六</w:t>
      </w:r>
      <w:r w:rsidR="001E442C" w:rsidRPr="00DB4013">
        <w:rPr>
          <w:rFonts w:asciiTheme="minorEastAsia" w:eastAsiaTheme="minorEastAsia" w:hAnsiTheme="minorEastAsia" w:hint="eastAsia"/>
          <w:sz w:val="28"/>
          <w:szCs w:val="28"/>
        </w:rPr>
        <w:t>、活动准备(201</w:t>
      </w:r>
      <w:r w:rsidRPr="00DB4013">
        <w:rPr>
          <w:rFonts w:asciiTheme="minorEastAsia" w:eastAsiaTheme="minorEastAsia" w:hAnsiTheme="minorEastAsia" w:hint="eastAsia"/>
          <w:sz w:val="28"/>
          <w:szCs w:val="28"/>
        </w:rPr>
        <w:t>9</w:t>
      </w:r>
      <w:r w:rsidR="001E442C" w:rsidRPr="00DB4013">
        <w:rPr>
          <w:rFonts w:asciiTheme="minorEastAsia" w:eastAsiaTheme="minorEastAsia" w:hAnsiTheme="minorEastAsia" w:hint="eastAsia"/>
          <w:sz w:val="28"/>
          <w:szCs w:val="28"/>
        </w:rPr>
        <w:t>年</w:t>
      </w:r>
      <w:r w:rsidRPr="00DB4013">
        <w:rPr>
          <w:rFonts w:asciiTheme="minorEastAsia" w:eastAsiaTheme="minorEastAsia" w:hAnsiTheme="minorEastAsia" w:hint="eastAsia"/>
          <w:sz w:val="28"/>
          <w:szCs w:val="28"/>
        </w:rPr>
        <w:t>5</w:t>
      </w:r>
      <w:r w:rsidR="001E442C" w:rsidRPr="00DB4013">
        <w:rPr>
          <w:rFonts w:asciiTheme="minorEastAsia" w:eastAsiaTheme="minorEastAsia" w:hAnsiTheme="minorEastAsia" w:hint="eastAsia"/>
          <w:sz w:val="28"/>
          <w:szCs w:val="28"/>
        </w:rPr>
        <w:t>月</w:t>
      </w:r>
      <w:r w:rsidRPr="00DB4013">
        <w:rPr>
          <w:rFonts w:asciiTheme="minorEastAsia" w:eastAsiaTheme="minorEastAsia" w:hAnsiTheme="minorEastAsia" w:hint="eastAsia"/>
          <w:sz w:val="28"/>
          <w:szCs w:val="28"/>
        </w:rPr>
        <w:t>6</w:t>
      </w:r>
      <w:r w:rsidR="001E442C" w:rsidRPr="00DB4013">
        <w:rPr>
          <w:rFonts w:asciiTheme="minorEastAsia" w:eastAsiaTheme="minorEastAsia" w:hAnsiTheme="minorEastAsia" w:hint="eastAsia"/>
          <w:sz w:val="28"/>
          <w:szCs w:val="28"/>
        </w:rPr>
        <w:t>日前准备到位)</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1、</w:t>
      </w:r>
      <w:r w:rsidR="00A1645E" w:rsidRPr="00DB4013">
        <w:rPr>
          <w:rFonts w:asciiTheme="minorEastAsia" w:eastAsiaTheme="minorEastAsia" w:hAnsiTheme="minorEastAsia" w:hint="eastAsia"/>
          <w:sz w:val="28"/>
          <w:szCs w:val="28"/>
        </w:rPr>
        <w:t>场地</w:t>
      </w:r>
      <w:r w:rsidRPr="00DB4013">
        <w:rPr>
          <w:rFonts w:asciiTheme="minorEastAsia" w:eastAsiaTheme="minorEastAsia" w:hAnsiTheme="minorEastAsia" w:hint="eastAsia"/>
          <w:sz w:val="28"/>
          <w:szCs w:val="28"/>
        </w:rPr>
        <w:t>布置：</w:t>
      </w:r>
    </w:p>
    <w:p w:rsidR="00A1645E" w:rsidRPr="00DB4013" w:rsidRDefault="001E442C" w:rsidP="00DB4013">
      <w:pPr>
        <w:spacing w:line="500" w:lineRule="exact"/>
        <w:ind w:firstLine="555"/>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标语：</w:t>
      </w:r>
      <w:r w:rsidR="00A1645E" w:rsidRPr="00DB4013">
        <w:rPr>
          <w:rFonts w:asciiTheme="minorEastAsia" w:eastAsiaTheme="minorEastAsia" w:hAnsiTheme="minorEastAsia" w:hint="eastAsia"/>
          <w:sz w:val="28"/>
          <w:szCs w:val="28"/>
        </w:rPr>
        <w:t>“尊法学法守法用法　法律伴我健康成长”</w:t>
      </w:r>
    </w:p>
    <w:p w:rsidR="001E442C" w:rsidRPr="00DB4013" w:rsidRDefault="00A1645E" w:rsidP="00DB4013">
      <w:pPr>
        <w:spacing w:line="500" w:lineRule="exact"/>
        <w:ind w:firstLine="555"/>
        <w:rPr>
          <w:rFonts w:asciiTheme="minorEastAsia" w:eastAsiaTheme="minorEastAsia" w:hAnsiTheme="minorEastAsia"/>
          <w:sz w:val="28"/>
          <w:szCs w:val="28"/>
        </w:rPr>
      </w:pPr>
      <w:proofErr w:type="gramStart"/>
      <w:r w:rsidRPr="00DB4013">
        <w:rPr>
          <w:rFonts w:asciiTheme="minorEastAsia" w:eastAsiaTheme="minorEastAsia" w:hAnsiTheme="minorEastAsia" w:hint="eastAsia"/>
          <w:sz w:val="28"/>
          <w:szCs w:val="28"/>
        </w:rPr>
        <w:t>漕</w:t>
      </w:r>
      <w:proofErr w:type="gramEnd"/>
      <w:r w:rsidRPr="00DB4013">
        <w:rPr>
          <w:rFonts w:asciiTheme="minorEastAsia" w:eastAsiaTheme="minorEastAsia" w:hAnsiTheme="minorEastAsia" w:hint="eastAsia"/>
          <w:sz w:val="28"/>
          <w:szCs w:val="28"/>
        </w:rPr>
        <w:t>桥小学2019</w:t>
      </w:r>
      <w:r w:rsidR="001E442C" w:rsidRPr="00DB4013">
        <w:rPr>
          <w:rFonts w:asciiTheme="minorEastAsia" w:eastAsiaTheme="minorEastAsia" w:hAnsiTheme="minorEastAsia" w:hint="eastAsia"/>
          <w:sz w:val="28"/>
          <w:szCs w:val="28"/>
        </w:rPr>
        <w:t>年青少年法制宣传周启动仪式；</w:t>
      </w:r>
    </w:p>
    <w:p w:rsidR="00A1645E" w:rsidRPr="00DB4013" w:rsidRDefault="00A1645E" w:rsidP="00DB4013">
      <w:pPr>
        <w:spacing w:line="500" w:lineRule="exact"/>
        <w:ind w:firstLine="555"/>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2、</w:t>
      </w:r>
      <w:r w:rsidR="001E442C" w:rsidRPr="00DB4013">
        <w:rPr>
          <w:rFonts w:asciiTheme="minorEastAsia" w:eastAsiaTheme="minorEastAsia" w:hAnsiTheme="minorEastAsia" w:hint="eastAsia"/>
          <w:sz w:val="28"/>
          <w:szCs w:val="28"/>
        </w:rPr>
        <w:t>音响设备；</w:t>
      </w:r>
    </w:p>
    <w:p w:rsidR="001E442C" w:rsidRPr="00DB4013" w:rsidRDefault="00A1645E" w:rsidP="00DB4013">
      <w:pPr>
        <w:spacing w:line="500" w:lineRule="exact"/>
        <w:ind w:firstLine="570"/>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3</w:t>
      </w:r>
      <w:r w:rsidR="001E442C" w:rsidRPr="00DB4013">
        <w:rPr>
          <w:rFonts w:asciiTheme="minorEastAsia" w:eastAsiaTheme="minorEastAsia" w:hAnsiTheme="minorEastAsia" w:hint="eastAsia"/>
          <w:sz w:val="28"/>
          <w:szCs w:val="28"/>
        </w:rPr>
        <w:t>、为了更好的扩大该项活动的影响，在活动结束后在校内外广泛宣传，包括照片的展示、信息上报等。</w:t>
      </w:r>
    </w:p>
    <w:p w:rsidR="001E442C" w:rsidRPr="00DB4013" w:rsidRDefault="00A1645E"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七</w:t>
      </w:r>
      <w:r w:rsidR="001E442C" w:rsidRPr="00DB4013">
        <w:rPr>
          <w:rFonts w:asciiTheme="minorEastAsia" w:eastAsiaTheme="minorEastAsia" w:hAnsiTheme="minorEastAsia" w:hint="eastAsia"/>
          <w:sz w:val="28"/>
          <w:szCs w:val="28"/>
        </w:rPr>
        <w:t>、活动内容</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今年宣传教育周活动重点要组织开展好以下宣传教育活动：</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1.举行一次启动仪式。</w:t>
      </w:r>
      <w:proofErr w:type="gramStart"/>
      <w:r w:rsidR="00A1645E" w:rsidRPr="00DB4013">
        <w:rPr>
          <w:rFonts w:asciiTheme="minorEastAsia" w:eastAsiaTheme="minorEastAsia" w:hAnsiTheme="minorEastAsia" w:hint="eastAsia"/>
          <w:sz w:val="28"/>
          <w:szCs w:val="28"/>
        </w:rPr>
        <w:t>漕</w:t>
      </w:r>
      <w:proofErr w:type="gramEnd"/>
      <w:r w:rsidR="00A1645E" w:rsidRPr="00DB4013">
        <w:rPr>
          <w:rFonts w:asciiTheme="minorEastAsia" w:eastAsiaTheme="minorEastAsia" w:hAnsiTheme="minorEastAsia" w:hint="eastAsia"/>
          <w:sz w:val="28"/>
          <w:szCs w:val="28"/>
        </w:rPr>
        <w:t>小全校所有师生全体参与</w:t>
      </w:r>
      <w:r w:rsidRPr="00DB4013">
        <w:rPr>
          <w:rFonts w:asciiTheme="minorEastAsia" w:eastAsiaTheme="minorEastAsia" w:hAnsiTheme="minorEastAsia" w:hint="eastAsia"/>
          <w:sz w:val="28"/>
          <w:szCs w:val="28"/>
        </w:rPr>
        <w:t>。</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2.</w:t>
      </w:r>
      <w:r w:rsidR="00A1645E" w:rsidRPr="00DB4013">
        <w:rPr>
          <w:rFonts w:asciiTheme="minorEastAsia" w:eastAsiaTheme="minorEastAsia" w:hAnsiTheme="minorEastAsia" w:hint="eastAsia"/>
          <w:sz w:val="28"/>
          <w:szCs w:val="28"/>
        </w:rPr>
        <w:t>播放一条宣传标语</w:t>
      </w:r>
      <w:r w:rsidRPr="00DB4013">
        <w:rPr>
          <w:rFonts w:asciiTheme="minorEastAsia" w:eastAsiaTheme="minorEastAsia" w:hAnsiTheme="minorEastAsia" w:hint="eastAsia"/>
          <w:sz w:val="28"/>
          <w:szCs w:val="28"/>
        </w:rPr>
        <w:t>。在学校主要出入口及学生活动集中的地方，</w:t>
      </w:r>
      <w:r w:rsidR="00A1645E" w:rsidRPr="00DB4013">
        <w:rPr>
          <w:rFonts w:asciiTheme="minorEastAsia" w:eastAsiaTheme="minorEastAsia" w:hAnsiTheme="minorEastAsia" w:hint="eastAsia"/>
          <w:sz w:val="28"/>
          <w:szCs w:val="28"/>
        </w:rPr>
        <w:t>循环播放“尊法学法守法用法　法律伴我健康成长”、</w:t>
      </w:r>
      <w:r w:rsidRPr="00DB4013">
        <w:rPr>
          <w:rFonts w:asciiTheme="minorEastAsia" w:eastAsiaTheme="minorEastAsia" w:hAnsiTheme="minorEastAsia" w:hint="eastAsia"/>
          <w:sz w:val="28"/>
          <w:szCs w:val="28"/>
        </w:rPr>
        <w:t>“争做文明守法学生，创建平安和谐校园”</w:t>
      </w:r>
      <w:r w:rsidR="00A1645E" w:rsidRPr="00DB4013">
        <w:rPr>
          <w:rFonts w:asciiTheme="minorEastAsia" w:eastAsiaTheme="minorEastAsia" w:hAnsiTheme="minorEastAsia" w:hint="eastAsia"/>
          <w:sz w:val="28"/>
          <w:szCs w:val="28"/>
        </w:rPr>
        <w:t>的电子显示屏宣传标语</w:t>
      </w:r>
      <w:r w:rsidRPr="00DB4013">
        <w:rPr>
          <w:rFonts w:asciiTheme="minorEastAsia" w:eastAsiaTheme="minorEastAsia" w:hAnsiTheme="minorEastAsia" w:hint="eastAsia"/>
          <w:sz w:val="28"/>
          <w:szCs w:val="28"/>
        </w:rPr>
        <w:t>，营造浓厚的活动氛围。</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3.发出一份倡议书。以学校</w:t>
      </w:r>
      <w:r w:rsidR="00EB0FF6" w:rsidRPr="00DB4013">
        <w:rPr>
          <w:rFonts w:asciiTheme="minorEastAsia" w:eastAsiaTheme="minorEastAsia" w:hAnsiTheme="minorEastAsia" w:hint="eastAsia"/>
          <w:sz w:val="28"/>
          <w:szCs w:val="28"/>
        </w:rPr>
        <w:t>为单位，向</w:t>
      </w:r>
      <w:r w:rsidRPr="00DB4013">
        <w:rPr>
          <w:rFonts w:asciiTheme="minorEastAsia" w:eastAsiaTheme="minorEastAsia" w:hAnsiTheme="minorEastAsia" w:hint="eastAsia"/>
          <w:sz w:val="28"/>
          <w:szCs w:val="28"/>
        </w:rPr>
        <w:t>学生发出“</w:t>
      </w:r>
      <w:r w:rsidR="00A1645E" w:rsidRPr="00DB4013">
        <w:rPr>
          <w:rFonts w:asciiTheme="minorEastAsia" w:eastAsiaTheme="minorEastAsia" w:hAnsiTheme="minorEastAsia" w:hint="eastAsia"/>
          <w:sz w:val="28"/>
          <w:szCs w:val="28"/>
        </w:rPr>
        <w:t>尊法学法守法用法　法律伴我健康成长</w:t>
      </w:r>
      <w:r w:rsidRPr="00DB4013">
        <w:rPr>
          <w:rFonts w:asciiTheme="minorEastAsia" w:eastAsiaTheme="minorEastAsia" w:hAnsiTheme="minorEastAsia" w:hint="eastAsia"/>
          <w:sz w:val="28"/>
          <w:szCs w:val="28"/>
        </w:rPr>
        <w:t>”倡议书，</w:t>
      </w:r>
      <w:r w:rsidR="00A1645E" w:rsidRPr="00DB4013">
        <w:rPr>
          <w:rFonts w:asciiTheme="minorEastAsia" w:eastAsiaTheme="minorEastAsia" w:hAnsiTheme="minorEastAsia" w:hint="eastAsia"/>
          <w:sz w:val="28"/>
          <w:szCs w:val="28"/>
        </w:rPr>
        <w:t>号召广大学生树立正确的价值观、人生观，养成良好的生活习惯</w:t>
      </w:r>
      <w:r w:rsidRPr="00DB4013">
        <w:rPr>
          <w:rFonts w:asciiTheme="minorEastAsia" w:eastAsiaTheme="minorEastAsia" w:hAnsiTheme="minorEastAsia" w:hint="eastAsia"/>
          <w:sz w:val="28"/>
          <w:szCs w:val="28"/>
        </w:rPr>
        <w:t>；加强法律知识学习，提高法律意识，面对各类校园暴力，敢于依法维护自身合法权益；增强团结友爱互助意识，热情</w:t>
      </w:r>
      <w:r w:rsidR="007F70B1">
        <w:rPr>
          <w:rFonts w:asciiTheme="minorEastAsia" w:eastAsiaTheme="minorEastAsia" w:hAnsiTheme="minorEastAsia" w:hint="eastAsia"/>
          <w:sz w:val="28"/>
          <w:szCs w:val="28"/>
        </w:rPr>
        <w:t>团结帮助同学，同心一致应对各类校园暴力，形成抵制校园暴力的合力</w:t>
      </w:r>
      <w:bookmarkStart w:id="0" w:name="_GoBack"/>
      <w:bookmarkEnd w:id="0"/>
      <w:r w:rsidRPr="00DB4013">
        <w:rPr>
          <w:rFonts w:asciiTheme="minorEastAsia" w:eastAsiaTheme="minorEastAsia" w:hAnsiTheme="minorEastAsia" w:hint="eastAsia"/>
          <w:sz w:val="28"/>
          <w:szCs w:val="28"/>
        </w:rPr>
        <w:t>。</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4.举办一次法治讲座。围绕活动主题，邀请法制副校长、普法志愿者举办一堂法治讲座</w:t>
      </w:r>
      <w:r w:rsidR="00EB0FF6" w:rsidRPr="00DB4013">
        <w:rPr>
          <w:rFonts w:asciiTheme="minorEastAsia" w:eastAsiaTheme="minorEastAsia" w:hAnsiTheme="minorEastAsia" w:hint="eastAsia"/>
          <w:sz w:val="28"/>
          <w:szCs w:val="28"/>
        </w:rPr>
        <w:t>，</w:t>
      </w:r>
      <w:r w:rsidRPr="00DB4013">
        <w:rPr>
          <w:rFonts w:asciiTheme="minorEastAsia" w:eastAsiaTheme="minorEastAsia" w:hAnsiTheme="minorEastAsia" w:hint="eastAsia"/>
          <w:sz w:val="28"/>
          <w:szCs w:val="28"/>
        </w:rPr>
        <w:t>增强中小学生法治意识，</w:t>
      </w:r>
      <w:proofErr w:type="gramStart"/>
      <w:r w:rsidRPr="00DB4013">
        <w:rPr>
          <w:rFonts w:asciiTheme="minorEastAsia" w:eastAsiaTheme="minorEastAsia" w:hAnsiTheme="minorEastAsia" w:hint="eastAsia"/>
          <w:sz w:val="28"/>
          <w:szCs w:val="28"/>
        </w:rPr>
        <w:t>自觉尊法守法</w:t>
      </w:r>
      <w:proofErr w:type="gramEnd"/>
      <w:r w:rsidRPr="00DB4013">
        <w:rPr>
          <w:rFonts w:asciiTheme="minorEastAsia" w:eastAsiaTheme="minorEastAsia" w:hAnsiTheme="minorEastAsia" w:hint="eastAsia"/>
          <w:sz w:val="28"/>
          <w:szCs w:val="28"/>
        </w:rPr>
        <w:t>。</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5.</w:t>
      </w:r>
      <w:r w:rsidR="00EB0FF6" w:rsidRPr="00DB4013">
        <w:rPr>
          <w:rFonts w:asciiTheme="minorEastAsia" w:eastAsiaTheme="minorEastAsia" w:hAnsiTheme="minorEastAsia" w:hint="eastAsia"/>
          <w:sz w:val="28"/>
          <w:szCs w:val="28"/>
        </w:rPr>
        <w:t>开展五个</w:t>
      </w:r>
      <w:proofErr w:type="gramStart"/>
      <w:r w:rsidR="00EB0FF6" w:rsidRPr="00DB4013">
        <w:rPr>
          <w:rFonts w:asciiTheme="minorEastAsia" w:eastAsiaTheme="minorEastAsia" w:hAnsiTheme="minorEastAsia" w:hint="eastAsia"/>
          <w:sz w:val="28"/>
          <w:szCs w:val="28"/>
        </w:rPr>
        <w:t>一</w:t>
      </w:r>
      <w:proofErr w:type="gramEnd"/>
      <w:r w:rsidR="00EB0FF6" w:rsidRPr="00DB4013">
        <w:rPr>
          <w:rFonts w:asciiTheme="minorEastAsia" w:eastAsiaTheme="minorEastAsia" w:hAnsiTheme="minorEastAsia" w:hint="eastAsia"/>
          <w:sz w:val="28"/>
          <w:szCs w:val="28"/>
        </w:rPr>
        <w:t>法治教育系列活动：</w:t>
      </w:r>
      <w:r w:rsidRPr="00DB4013">
        <w:rPr>
          <w:rFonts w:asciiTheme="minorEastAsia" w:eastAsiaTheme="minorEastAsia" w:hAnsiTheme="minorEastAsia" w:hint="eastAsia"/>
          <w:sz w:val="28"/>
          <w:szCs w:val="28"/>
        </w:rPr>
        <w:t>召开一次主题班会</w:t>
      </w:r>
      <w:r w:rsidR="00EB0FF6" w:rsidRPr="00DB4013">
        <w:rPr>
          <w:rFonts w:asciiTheme="minorEastAsia" w:eastAsiaTheme="minorEastAsia" w:hAnsiTheme="minorEastAsia" w:hint="eastAsia"/>
          <w:sz w:val="28"/>
          <w:szCs w:val="28"/>
        </w:rPr>
        <w:t>、举行一次法治主题升旗仪式、观看一部法治教育片、学唱一首法治歌曲、出好一期法治黑板报。通过这些活动，积极响应学校倡议书的号召、</w:t>
      </w:r>
      <w:r w:rsidRPr="00DB4013">
        <w:rPr>
          <w:rFonts w:asciiTheme="minorEastAsia" w:eastAsiaTheme="minorEastAsia" w:hAnsiTheme="minorEastAsia" w:hint="eastAsia"/>
          <w:sz w:val="28"/>
          <w:szCs w:val="28"/>
        </w:rPr>
        <w:t>争做文明守法学生进行认真讨论，交流思想，撰写心得体会，进一步加深中小学生对宣传教育周活动的认识和感受。</w:t>
      </w:r>
    </w:p>
    <w:p w:rsidR="001E442C" w:rsidRPr="00DB4013" w:rsidRDefault="00EB0FF6" w:rsidP="00DB4013">
      <w:pPr>
        <w:spacing w:line="500" w:lineRule="exact"/>
        <w:ind w:firstLine="570"/>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lastRenderedPageBreak/>
        <w:t>八</w:t>
      </w:r>
      <w:r w:rsidR="001E442C" w:rsidRPr="00DB4013">
        <w:rPr>
          <w:rFonts w:asciiTheme="minorEastAsia" w:eastAsiaTheme="minorEastAsia" w:hAnsiTheme="minorEastAsia" w:hint="eastAsia"/>
          <w:sz w:val="28"/>
          <w:szCs w:val="28"/>
        </w:rPr>
        <w:t>、工作要求</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1.</w:t>
      </w:r>
      <w:r w:rsidR="00EB0FF6" w:rsidRPr="00DB4013">
        <w:rPr>
          <w:rFonts w:asciiTheme="minorEastAsia" w:eastAsiaTheme="minorEastAsia" w:hAnsiTheme="minorEastAsia" w:hint="eastAsia"/>
          <w:sz w:val="28"/>
          <w:szCs w:val="28"/>
        </w:rPr>
        <w:t>本次活动内容要重点围绕保护未成年人合法权益、预防未成年人违法犯罪等，将法治教育内容与青春期教育、安全自护教育、网络安全教育、防欺凌教育和预防性侵害教育等相融合。</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2.各有关部门要加强协调联动，形成各司其职、齐抓共管、密切配合、合力推进的工作局面，增强工作整体合力。充分利用司法行政机</w:t>
      </w:r>
      <w:r w:rsidR="00DB4013" w:rsidRPr="00DB4013">
        <w:rPr>
          <w:rFonts w:asciiTheme="minorEastAsia" w:eastAsiaTheme="minorEastAsia" w:hAnsiTheme="minorEastAsia" w:hint="eastAsia"/>
          <w:sz w:val="28"/>
          <w:szCs w:val="28"/>
        </w:rPr>
        <w:t>关的各项职能资源，无偿为青少年法治宣传教育周活动提供支持与服务</w:t>
      </w:r>
      <w:r w:rsidRPr="00DB4013">
        <w:rPr>
          <w:rFonts w:asciiTheme="minorEastAsia" w:eastAsiaTheme="minorEastAsia" w:hAnsiTheme="minorEastAsia" w:hint="eastAsia"/>
          <w:sz w:val="28"/>
          <w:szCs w:val="28"/>
        </w:rPr>
        <w:t>。</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3.总结经验，及时上报。活动结束后将工作开展情况于</w:t>
      </w:r>
      <w:r w:rsidR="00DB4013" w:rsidRPr="00DB4013">
        <w:rPr>
          <w:rFonts w:asciiTheme="minorEastAsia" w:eastAsiaTheme="minorEastAsia" w:hAnsiTheme="minorEastAsia" w:hint="eastAsia"/>
          <w:sz w:val="28"/>
          <w:szCs w:val="28"/>
        </w:rPr>
        <w:t>5</w:t>
      </w:r>
      <w:r w:rsidRPr="00DB4013">
        <w:rPr>
          <w:rFonts w:asciiTheme="minorEastAsia" w:eastAsiaTheme="minorEastAsia" w:hAnsiTheme="minorEastAsia" w:hint="eastAsia"/>
          <w:sz w:val="28"/>
          <w:szCs w:val="28"/>
        </w:rPr>
        <w:t>月</w:t>
      </w:r>
      <w:r w:rsidR="00DB4013" w:rsidRPr="00DB4013">
        <w:rPr>
          <w:rFonts w:asciiTheme="minorEastAsia" w:eastAsiaTheme="minorEastAsia" w:hAnsiTheme="minorEastAsia" w:hint="eastAsia"/>
          <w:sz w:val="28"/>
          <w:szCs w:val="28"/>
        </w:rPr>
        <w:t>20</w:t>
      </w:r>
      <w:r w:rsidRPr="00DB4013">
        <w:rPr>
          <w:rFonts w:asciiTheme="minorEastAsia" w:eastAsiaTheme="minorEastAsia" w:hAnsiTheme="minorEastAsia" w:hint="eastAsia"/>
          <w:sz w:val="28"/>
          <w:szCs w:val="28"/>
        </w:rPr>
        <w:t>日前上报</w:t>
      </w:r>
      <w:r w:rsidR="00DB4013" w:rsidRPr="00DB4013">
        <w:rPr>
          <w:rFonts w:asciiTheme="minorEastAsia" w:eastAsiaTheme="minorEastAsia" w:hAnsiTheme="minorEastAsia" w:hint="eastAsia"/>
          <w:sz w:val="28"/>
          <w:szCs w:val="28"/>
        </w:rPr>
        <w:t>电子稿</w:t>
      </w:r>
      <w:r w:rsidRPr="00DB4013">
        <w:rPr>
          <w:rFonts w:asciiTheme="minorEastAsia" w:eastAsiaTheme="minorEastAsia" w:hAnsiTheme="minorEastAsia" w:hint="eastAsia"/>
          <w:sz w:val="28"/>
          <w:szCs w:val="28"/>
        </w:rPr>
        <w:t>。</w:t>
      </w:r>
    </w:p>
    <w:p w:rsidR="001E442C" w:rsidRPr="00DB4013" w:rsidRDefault="001E442C" w:rsidP="00DB4013">
      <w:pPr>
        <w:spacing w:line="500" w:lineRule="exact"/>
        <w:jc w:val="righ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w:t>
      </w:r>
      <w:r w:rsidR="00DB4013" w:rsidRPr="00DB4013">
        <w:rPr>
          <w:rFonts w:asciiTheme="minorEastAsia" w:eastAsiaTheme="minorEastAsia" w:hAnsiTheme="minorEastAsia" w:hint="eastAsia"/>
          <w:sz w:val="28"/>
          <w:szCs w:val="28"/>
        </w:rPr>
        <w:t>武进区</w:t>
      </w:r>
      <w:proofErr w:type="gramStart"/>
      <w:r w:rsidR="00DB4013" w:rsidRPr="00DB4013">
        <w:rPr>
          <w:rFonts w:asciiTheme="minorEastAsia" w:eastAsiaTheme="minorEastAsia" w:hAnsiTheme="minorEastAsia" w:hint="eastAsia"/>
          <w:sz w:val="28"/>
          <w:szCs w:val="28"/>
        </w:rPr>
        <w:t>漕</w:t>
      </w:r>
      <w:proofErr w:type="gramEnd"/>
      <w:r w:rsidR="00DB4013" w:rsidRPr="00DB4013">
        <w:rPr>
          <w:rFonts w:asciiTheme="minorEastAsia" w:eastAsiaTheme="minorEastAsia" w:hAnsiTheme="minorEastAsia" w:hint="eastAsia"/>
          <w:sz w:val="28"/>
          <w:szCs w:val="28"/>
        </w:rPr>
        <w:t>桥小学德育办</w:t>
      </w:r>
    </w:p>
    <w:p w:rsidR="00DB4013" w:rsidRPr="00DB4013" w:rsidRDefault="00DB4013" w:rsidP="00DB4013">
      <w:pPr>
        <w:spacing w:line="500" w:lineRule="exact"/>
        <w:jc w:val="righ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2019.5.1</w:t>
      </w:r>
    </w:p>
    <w:p w:rsidR="001E442C"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w:t>
      </w:r>
    </w:p>
    <w:p w:rsidR="001E442C" w:rsidRPr="00DB4013" w:rsidRDefault="001E442C" w:rsidP="00DB4013">
      <w:pPr>
        <w:spacing w:line="500" w:lineRule="exact"/>
        <w:rPr>
          <w:rFonts w:asciiTheme="minorEastAsia" w:eastAsiaTheme="minorEastAsia" w:hAnsiTheme="minorEastAsia"/>
          <w:sz w:val="28"/>
          <w:szCs w:val="28"/>
        </w:rPr>
      </w:pPr>
    </w:p>
    <w:p w:rsidR="004C79D1" w:rsidRPr="00DB4013" w:rsidRDefault="001E442C" w:rsidP="00DB4013">
      <w:pPr>
        <w:spacing w:line="500" w:lineRule="exact"/>
        <w:rPr>
          <w:rFonts w:asciiTheme="minorEastAsia" w:eastAsiaTheme="minorEastAsia" w:hAnsiTheme="minorEastAsia"/>
          <w:sz w:val="28"/>
          <w:szCs w:val="28"/>
        </w:rPr>
      </w:pPr>
      <w:r w:rsidRPr="00DB4013">
        <w:rPr>
          <w:rFonts w:asciiTheme="minorEastAsia" w:eastAsiaTheme="minorEastAsia" w:hAnsiTheme="minorEastAsia" w:hint="eastAsia"/>
          <w:sz w:val="28"/>
          <w:szCs w:val="28"/>
        </w:rPr>
        <w:t xml:space="preserve">　　</w:t>
      </w:r>
    </w:p>
    <w:sectPr w:rsidR="004C79D1" w:rsidRPr="00DB401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1E442C"/>
    <w:rsid w:val="004C79D1"/>
    <w:rsid w:val="007F70B1"/>
    <w:rsid w:val="00A1645E"/>
    <w:rsid w:val="00DB4013"/>
    <w:rsid w:val="00EB0FF6"/>
    <w:rsid w:val="1B775F20"/>
    <w:rsid w:val="1DA6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c:creator>
  <cp:lastModifiedBy>刘春艳</cp:lastModifiedBy>
  <cp:revision>3</cp:revision>
  <dcterms:created xsi:type="dcterms:W3CDTF">2015-12-21T08:03:00Z</dcterms:created>
  <dcterms:modified xsi:type="dcterms:W3CDTF">2019-04-30T00:59:00Z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