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8F" w:rsidRPr="0022728F" w:rsidRDefault="0022728F" w:rsidP="0022728F">
      <w:r w:rsidRPr="0022728F">
        <w:rPr>
          <w:rFonts w:hint="eastAsia"/>
        </w:rPr>
        <w:t>《司马迁发愤写&lt;史记&gt;》第二课时教学设计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教学目标</w:t>
      </w:r>
      <w:r w:rsidRPr="0022728F">
        <w:rPr>
          <w:rFonts w:hint="eastAsia"/>
        </w:rPr>
        <w:br/>
        <w:t>1、紧扣课题，立足文本，引导学生深入感悟，真正走进司马迁的内心世界，对人物形象进行渐进、深刻的解读。</w:t>
      </w:r>
      <w:r w:rsidRPr="0022728F">
        <w:rPr>
          <w:rFonts w:hint="eastAsia"/>
        </w:rPr>
        <w:br/>
        <w:t>2、感情朗读，情感共鸣，进行文化浸润。</w:t>
      </w:r>
      <w:r w:rsidRPr="0022728F">
        <w:rPr>
          <w:rFonts w:hint="eastAsia"/>
        </w:rPr>
        <w:br/>
        <w:t>3、对学生进行扎实、有效的阅读训练，不断提升语文素养与技能。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教学过程：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一、复习导入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1、出示：“人固有一死，或重于泰山，或轻于鸿毛。”齐读，这句话是谁说的？（板书：司马迁）司马迁是在什么情况下说的这句话呢？（板书《史记》）</w:t>
      </w:r>
      <w:r w:rsidRPr="0022728F">
        <w:rPr>
          <w:rFonts w:hint="eastAsia"/>
        </w:rPr>
        <w:br/>
        <w:t>2、司马迁著写了《史记》，谁能结合课文内容和课外资料，谈谈《史记》是一部怎样的书？ </w:t>
      </w:r>
      <w:r w:rsidRPr="0022728F">
        <w:rPr>
          <w:rFonts w:hint="eastAsia"/>
        </w:rPr>
        <w:br/>
        <w:t>3、过渡：司马迁为什么要写这样一部书呢？（板书：写）</w:t>
      </w:r>
      <w:r w:rsidRPr="0022728F">
        <w:rPr>
          <w:rFonts w:hint="eastAsia"/>
        </w:rPr>
        <w:br/>
        <w:t>二、探究爱史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1、请同学们自由朗读课文的一、二自然段，说说司马迁写《史记》的原因，学生读后交流。 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2、过渡：环境的熏陶、家庭的影响将司马迁与史学紧紧相连。父亲司马谈是汉朝专门掌管修史的官员，他立志要编写一部史书，记载从黄帝到汉武帝这3000余年间的历史。父亲的临终遗言托对司马迁的影响更是举足轻重。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（1）出示句子：司马谈临终之时，泪流满面地拉着儿子的手说：“我死之后，朝廷会让你继任我的官职，你千万不要忘记我生平想要完成的史书哇！”教师范读，这是父亲的临终嘱托。这是一份怎样的嘱托？</w:t>
      </w:r>
      <w:r w:rsidRPr="0022728F">
        <w:rPr>
          <w:rFonts w:hint="eastAsia"/>
        </w:rPr>
        <w:br/>
        <w:t>（2）齐读。身为儿子的司马迁岂能不明白老父的心？此时此刻，望着泪流满面的父亲，聆听着他的嘱托，司马迁在想些什么呢？学生交流。</w:t>
      </w:r>
      <w:r w:rsidRPr="0022728F">
        <w:rPr>
          <w:rFonts w:hint="eastAsia"/>
        </w:rPr>
        <w:br/>
        <w:t>3、此后，司马迁有是怎样做的？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（1）引读，出示：“司马迁牢记父亲的嘱托，每天忙着研读历史文献，整理父亲留下来的史料和自己早年走遍全国搜集来的资料。”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（2）提问：从中你读出了一个怎样的司马迁？学生交流。</w:t>
      </w:r>
      <w:r w:rsidRPr="0022728F">
        <w:rPr>
          <w:rFonts w:hint="eastAsia"/>
        </w:rPr>
        <w:br/>
        <w:t>4、司马迁忘我研读，认真整理，专心致志写作《史记》，如此发奋。（板书：发奋）学生质疑。（板书：发愤，并打上问号）“愤”教师加点。让你联想到哪些词语？</w:t>
      </w:r>
      <w:r w:rsidRPr="0022728F">
        <w:rPr>
          <w:rFonts w:hint="eastAsia"/>
        </w:rPr>
        <w:br/>
        <w:t>三、抓住发愤，体会精神。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1、过渡：那么到底是什么事使得司马迁满怀愤慨，发愤写成《史记》呢？（1）学生交流李陵事件：汉武帝好大喜功，经营西域告一段落，又派遣最宠爱的夫人之兄李广利做统帅，李广的孙子李陵为副将直捣单于老巢。李陵带兵五千，异常勇敢，深入敌后扎营，遇敌八万人，转战十余日，歼敌万余人。终于因为矢尽粮绝，外无援兵，内有奸细，战败被俘。消息传到长安，武帝愤怒，朝臣诽谤。司马迁看不过胜时朝贺败时毁，虽然自己和李陵并无接触，但是根据平时的观察，非常赏识李陵的为人：侍母孝，待友诚，轻财、谦虚、甘居人下，却时时想着报效祖国。司马迁认为他有“国士之风”，认为李陵被俘，生死未知，但绝不是贪生怕死，对朝廷不负责任，或许另有苦衷。再者说，他杀伤万余敌人，功过足以相当。认为李陵失败不是他的错，有可能假降，伺机回报，要武帝等等再说。汉武帝非常生气，认为他有意替李陵辩护，打击他的小舅子李广利，因而把他投入监狱。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了解宫刑：武帝时死罪有两条可免，赎150万或者接受宫刑。然而，世态炎凉，人情冷暖。司马迁“家贫，货赂不足以自赎；交游莫救，左右亲近不为一言。”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（2）“宫刑”严酷地摧残了司马迁的肉体和精神，也极大地侮辱倔的人格，从此，他再也不能昂首挺胸做男子汉了，这是司马迁最大的羞耻啊！出示：“司马迁悲愤交加，几次想血溅墙头，了此残生。”你读懂了什么，你体会到了什么？</w:t>
      </w:r>
      <w:r w:rsidRPr="0022728F">
        <w:rPr>
          <w:rFonts w:hint="eastAsia"/>
        </w:rPr>
        <w:br/>
      </w:r>
      <w:r w:rsidRPr="0022728F">
        <w:rPr>
          <w:rFonts w:hint="eastAsia"/>
        </w:rPr>
        <w:lastRenderedPageBreak/>
        <w:t>3、过渡：奇耻大辱、悲愤欲绝，也许此时，死，对于司马迁是最简单、最好的解脱。但是，他这样做了吗？</w:t>
      </w:r>
      <w:r w:rsidRPr="0022728F">
        <w:rPr>
          <w:rFonts w:hint="eastAsia"/>
        </w:rPr>
        <w:br/>
        <w:t>（1）出示：“但想到《史记》还没有完成，便打消了这个念头。”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（2）“发”教师加点，到底是什么打消了司马迁的轻生之念，使他重新振作起来，下定决心，发愤写成《史记》呢？请同学们静心默读下面的文章，用心体会。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（3）音乐起，学生品读：到底是什么打消了司马迁的轻生之念，使他重新振作起来，发愤写成《史记》呢？学生交流。</w:t>
      </w:r>
      <w:r w:rsidRPr="0022728F">
        <w:rPr>
          <w:rFonts w:hint="eastAsia"/>
        </w:rPr>
        <w:br/>
        <w:t>（4）出示：他想：“人总是要死的，有的重于泰山，有的轻于鸿毛。我如果就这样死了，不是比鸿毛还轻吗？我一定要活下去！我一定要写完这部史书！”</w:t>
      </w:r>
      <w:r w:rsidRPr="0022728F">
        <w:rPr>
          <w:rFonts w:hint="eastAsia"/>
        </w:rPr>
        <w:br/>
        <w:t>（5）理解：什么人的死比泰山还重？介绍历史上逆境中分歧而有所作为的例子：从前孔子周游列国的路上被困在陈蔡，后来编了一部《春秋》；屈原遭到放逐，写了《离骚》；左丘明眼睛瞎了，写了《国语》；孙膑被剜掉膝盖骨，写了《兵法》······</w:t>
      </w:r>
      <w:r w:rsidRPr="0022728F">
        <w:rPr>
          <w:rFonts w:hint="eastAsia"/>
        </w:rPr>
        <w:br/>
        <w:t>（6）为此，司马迁呐喊到：我一定要活下去！我一定要写完这部史书！你听到了司马迁怎样的声音？</w:t>
      </w:r>
      <w:r w:rsidRPr="0022728F">
        <w:rPr>
          <w:rFonts w:hint="eastAsia"/>
        </w:rPr>
        <w:br/>
        <w:t>（7）齐读，配乐。</w:t>
      </w:r>
      <w:r w:rsidRPr="0022728F">
        <w:rPr>
          <w:rFonts w:hint="eastAsia"/>
        </w:rPr>
        <w:br/>
        <w:t>4、过渡：想到这里，他尽力克制自己，把个人的耻辱、痛苦全都埋在心底，重又摊开光洁平滑的竹简，在上面写下一行行工整的隶字。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 (4)此时，这一行行工整的隶书，仅仅是用墨在写就吗？（血泪写成、生命写成）</w:t>
      </w:r>
      <w:r w:rsidRPr="0022728F">
        <w:rPr>
          <w:rFonts w:hint="eastAsia"/>
        </w:rPr>
        <w:br/>
        <w:t>5、过渡：整整13年，痛苦、耻辱，没有让司马光屈服，血泪和生命凝成了辉煌巨著，因为他想：“人总是要死的，有的重于泰山，有的轻于鸿毛。我如果就这样死了，不是比鸿毛还轻吗？我一定要活下去！我一定要写完这部史书！”</w:t>
      </w:r>
      <w:r w:rsidRPr="0022728F">
        <w:rPr>
          <w:rFonts w:hint="eastAsia"/>
        </w:rPr>
        <w:br/>
        <w:t>（1）此时此刻，你理解了“发愤”的内涵与深意吗？（板书：忍辱负重、百折不挠……擦去“发奋”）此时，你认为司马迁的生命历程还是“残生”吗？</w:t>
      </w:r>
      <w:r w:rsidRPr="0022728F">
        <w:rPr>
          <w:rFonts w:hint="eastAsia"/>
        </w:rPr>
        <w:br/>
        <w:t>（2）朗读第三自然段。再次读课题。</w:t>
      </w:r>
      <w:r w:rsidRPr="0022728F">
        <w:rPr>
          <w:rFonts w:hint="eastAsia"/>
        </w:rPr>
        <w:br/>
        <w:t>四、抓“巨著”，体会情感。</w:t>
      </w:r>
      <w:r w:rsidRPr="0022728F">
        <w:rPr>
          <w:rFonts w:hint="eastAsia"/>
        </w:rPr>
        <w:br/>
        <w:t>1、电脑出示：就这样，……辉煌巨著——《史记》……是他用生命写成的。</w:t>
      </w:r>
      <w:r w:rsidRPr="0022728F">
        <w:rPr>
          <w:rFonts w:hint="eastAsia"/>
        </w:rPr>
        <w:br/>
        <w:t>（1）同学自由朗读，体会：“司马迁发愤写作，用了整整13年时间”可以看出他具有什么的精神？（板书：坚持不懈）</w:t>
      </w:r>
      <w:r w:rsidRPr="0022728F">
        <w:rPr>
          <w:rFonts w:hint="eastAsia"/>
        </w:rPr>
        <w:br/>
        <w:t>（2）你从那些词语可以看出来司马迁在坚持不懈地写《史记》呢？（13年 52万字） </w:t>
      </w:r>
      <w:r w:rsidRPr="0022728F">
        <w:rPr>
          <w:rFonts w:hint="eastAsia"/>
        </w:rPr>
        <w:br/>
        <w:t>2、整整13年发愤写作，可文中写得太简略了，留给我们想象的空间太大了，下面就请同学们根据插图和课文提供给我们的信息，展开丰富的想象，在下面选择一组画面，想象描述司马迁是怎样发愤写作的。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1）冬天，大雪纷飞，寒气逼人，司马迁        ；夏天，烈日炎炎，蚊蝇乱飞，司马迁        。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2）在编写《史记》的过程中，遇到某一个年代的人、事不太清楚时，司马迁        ；当他的所作所为得不到他人的理解，遇到他人讽刺和挖苦时，他     。</w:t>
      </w:r>
      <w:r w:rsidRPr="0022728F">
        <w:rPr>
          <w:rFonts w:hint="eastAsia"/>
        </w:rPr>
        <w:br/>
        <w:t>3）白昼，司马迁        ；晚上，司马迁        。</w:t>
      </w:r>
      <w:r w:rsidRPr="0022728F">
        <w:rPr>
          <w:rFonts w:hint="eastAsia"/>
        </w:rPr>
        <w:br/>
        <w:t>3、司马迁是不是只用了13年就写出了《史记》？为什么呢？</w:t>
      </w:r>
      <w:r w:rsidRPr="0022728F">
        <w:rPr>
          <w:rFonts w:hint="eastAsia"/>
        </w:rPr>
        <w:br/>
        <w:t>（1）年轻时：努力读书，四处游历、广交朋友。（积累资料为写史书打下基础）</w:t>
      </w:r>
      <w:r w:rsidRPr="0022728F">
        <w:rPr>
          <w:rFonts w:hint="eastAsia"/>
        </w:rPr>
        <w:br/>
        <w:t>（2）父亲死后：牢记嘱托，每天都……</w:t>
      </w:r>
      <w:r w:rsidRPr="0022728F">
        <w:rPr>
          <w:rFonts w:hint="eastAsia"/>
        </w:rPr>
        <w:br/>
        <w:t>（研究、阅读、整理、查对，工作量大，非常辛苦，这是为写史书作准备，这项工作司马迁整整做了四年。）</w:t>
      </w:r>
      <w:r w:rsidRPr="0022728F">
        <w:rPr>
          <w:rFonts w:hint="eastAsia"/>
        </w:rPr>
        <w:br/>
        <w:t>（3）老师再提供一个数据，60岁完成。</w:t>
      </w:r>
      <w:r w:rsidRPr="0022728F">
        <w:rPr>
          <w:rFonts w:hint="eastAsia"/>
        </w:rPr>
        <w:br/>
        <w:t>4、过渡：是呀，没有司马迁早年的学习和收集资料，就不可能有《史记》的诞生，没有司马迁的不忘父命、忍辱负重、坚持不懈的发愤写作，也不可能有《史记》的诞生。这“发愤”</w:t>
      </w:r>
      <w:r w:rsidRPr="0022728F">
        <w:rPr>
          <w:rFonts w:hint="eastAsia"/>
        </w:rPr>
        <w:lastRenderedPageBreak/>
        <w:t>包括的是他不忘父令、忍辱负重的写作。读最后一句话来体会他用自的己一生在写《史记》。 板书：生命铸就</w:t>
      </w:r>
      <w:r w:rsidRPr="0022728F">
        <w:rPr>
          <w:rFonts w:hint="eastAsia"/>
        </w:rPr>
        <w:br/>
        <w:t>5、后人是如何评价司马迁和他的《史记》的呢？（学习补充资料）</w:t>
      </w:r>
      <w:r w:rsidRPr="0022728F">
        <w:rPr>
          <w:rFonts w:hint="eastAsia"/>
        </w:rPr>
        <w:br/>
        <w:t>关于《史记》：鲁迅先生称《史记》是“史家之绝唱，无韵之《离骚》”。</w:t>
      </w:r>
      <w:r w:rsidRPr="0022728F">
        <w:rPr>
          <w:rFonts w:hint="eastAsia"/>
        </w:rPr>
        <w:br/>
        <w:t>关于司马迁：他那伟大的爱国主义精神，高尚的人格将永远闪耀着不朽的光芒。（司马迁无论在历史上还是文学上，都取得了光辉的成绩，为后人展示了一部规模宏大的社会变化史，可谓辉煌巨著传万代。）</w:t>
      </w:r>
      <w:r w:rsidRPr="0022728F">
        <w:rPr>
          <w:rFonts w:hint="eastAsia"/>
        </w:rPr>
        <w:br/>
        <w:t>6、出示司马迁像，面对司马迁和他留给我们的《史记》，我们心中感慨颇多。让我们一起读出心中的真挚情感。（齐读）</w:t>
      </w:r>
      <w:r w:rsidRPr="0022728F">
        <w:rPr>
          <w:rFonts w:hint="eastAsia"/>
        </w:rPr>
        <w:br/>
        <w:t> 出示：忍辱负重用生命写成巨著，百折不挠以血泪著就史书，横批：中华伟男儿</w:t>
      </w:r>
      <w:r w:rsidRPr="0022728F">
        <w:rPr>
          <w:rFonts w:hint="eastAsia"/>
        </w:rPr>
        <w:br/>
        <w:t>五、 总结课文，了解人物。</w:t>
      </w:r>
      <w:r w:rsidRPr="0022728F">
        <w:rPr>
          <w:rFonts w:hint="eastAsia"/>
        </w:rPr>
        <w:br/>
        <w:t>１、同学们，今天，我们是从“发愤”一词走进了了司马迁内心的，从“发愤”一词看到了一个活生生的司马迁。</w:t>
      </w:r>
      <w:r w:rsidRPr="0022728F">
        <w:rPr>
          <w:rFonts w:hint="eastAsia"/>
        </w:rPr>
        <w:br/>
        <w:t>2、总结板书，我从发愤一词看到了（ ）的司马迁。同学齐读。</w:t>
      </w:r>
      <w:r w:rsidRPr="0022728F">
        <w:rPr>
          <w:rFonts w:hint="eastAsia"/>
        </w:rPr>
        <w:br/>
        <w:t>3、可以这样说，没有司马迁，就没有我们今天的辉煌巨著《史记》；没有司马迁，我们就不能很好的了解当时的历史；没有司马迁，我们就看不到一种发愤的可贵精神。</w:t>
      </w:r>
      <w:r w:rsidRPr="0022728F">
        <w:rPr>
          <w:rFonts w:hint="eastAsia"/>
        </w:rPr>
        <w:br/>
        <w:t>五、拓展阅读，升华体验。</w:t>
      </w:r>
      <w:r w:rsidRPr="0022728F">
        <w:rPr>
          <w:rFonts w:hint="eastAsia"/>
        </w:rPr>
        <w:br/>
        <w:t>1、下面12个成语介绍了司马迁的一生。</w:t>
      </w:r>
      <w:r w:rsidRPr="0022728F">
        <w:rPr>
          <w:rFonts w:hint="eastAsia"/>
        </w:rPr>
        <w:br/>
        <w:t>博闻强记 家学渊源 栉风沐雨 名山大川</w:t>
      </w:r>
      <w:r w:rsidRPr="0022728F">
        <w:rPr>
          <w:rFonts w:hint="eastAsia"/>
        </w:rPr>
        <w:br/>
        <w:t>挺身而出 犯颜极谏 飞来横祸 不白之冤</w:t>
      </w:r>
      <w:r w:rsidRPr="0022728F">
        <w:rPr>
          <w:rFonts w:hint="eastAsia"/>
        </w:rPr>
        <w:br/>
        <w:t>忍辱含垢 大笔如椽 鸿篇巨制 藏之名山</w:t>
      </w:r>
      <w:r w:rsidRPr="0022728F">
        <w:rPr>
          <w:rFonts w:hint="eastAsia"/>
        </w:rPr>
        <w:br/>
        <w:t>2、感受司马迁伟大的人格魅力，一个英雄形象，学习他刚强、坚韧、坚韧不拔的精神。读词。</w:t>
      </w:r>
      <w:r w:rsidRPr="0022728F">
        <w:rPr>
          <w:rFonts w:hint="eastAsia"/>
        </w:rPr>
        <w:br/>
        <w:t>3、课后阅读《史记》的故事。</w:t>
      </w:r>
    </w:p>
    <w:p w:rsidR="0022728F" w:rsidRPr="0022728F" w:rsidRDefault="0022728F" w:rsidP="0022728F">
      <w:pPr>
        <w:rPr>
          <w:rFonts w:hint="eastAsia"/>
        </w:rPr>
      </w:pPr>
      <w:r w:rsidRPr="0022728F">
        <w:rPr>
          <w:rFonts w:hint="eastAsia"/>
        </w:rPr>
        <w:t>板书设计：</w:t>
      </w:r>
      <w:r w:rsidRPr="0022728F">
        <w:rPr>
          <w:rFonts w:hint="eastAsia"/>
        </w:rPr>
        <w:br/>
      </w:r>
      <w:r w:rsidRPr="0022728F">
        <w:rPr>
          <w:rFonts w:hint="eastAsia"/>
        </w:rPr>
        <w:br/>
        <w:t>            司马迁发愤写《 史记》</w:t>
      </w:r>
      <w:r w:rsidRPr="0022728F">
        <w:rPr>
          <w:rFonts w:hint="eastAsia"/>
        </w:rPr>
        <w:br/>
      </w:r>
      <w:r w:rsidRPr="0022728F">
        <w:rPr>
          <w:rFonts w:hint="eastAsia"/>
        </w:rPr>
        <w:br/>
        <w:t>            忍辱负重    辉煌巨著</w:t>
      </w:r>
      <w:r w:rsidRPr="0022728F">
        <w:rPr>
          <w:rFonts w:hint="eastAsia"/>
        </w:rPr>
        <w:br/>
      </w:r>
      <w:r w:rsidRPr="0022728F">
        <w:rPr>
          <w:rFonts w:hint="eastAsia"/>
        </w:rPr>
        <w:br/>
        <w:t>            百折不挠    前无古人</w:t>
      </w:r>
    </w:p>
    <w:p w:rsidR="00A34703" w:rsidRPr="0022728F" w:rsidRDefault="00A34703" w:rsidP="0022728F">
      <w:pPr>
        <w:rPr>
          <w:rFonts w:hint="eastAsia"/>
        </w:rPr>
      </w:pPr>
    </w:p>
    <w:sectPr w:rsidR="00A34703" w:rsidRPr="0022728F" w:rsidSect="00927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28F"/>
    <w:rsid w:val="0022728F"/>
    <w:rsid w:val="0092736D"/>
    <w:rsid w:val="00A3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2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2918</Characters>
  <Application>Microsoft Office Word</Application>
  <DocSecurity>0</DocSecurity>
  <Lines>24</Lines>
  <Paragraphs>6</Paragraphs>
  <ScaleCrop>false</ScaleCrop>
  <Company>CHINA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2019-06-28T13:02:00Z</dcterms:created>
  <dcterms:modified xsi:type="dcterms:W3CDTF">2019-06-28T13:05:00Z</dcterms:modified>
</cp:coreProperties>
</file>