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92C" w:rsidRDefault="00337870">
      <w:pPr>
        <w:jc w:val="center"/>
        <w:rPr>
          <w:sz w:val="32"/>
          <w:szCs w:val="40"/>
        </w:rPr>
      </w:pPr>
      <w:bookmarkStart w:id="0" w:name="_GoBack"/>
      <w:r>
        <w:rPr>
          <w:rFonts w:hint="eastAsia"/>
          <w:sz w:val="32"/>
          <w:szCs w:val="40"/>
        </w:rPr>
        <w:t>中班幼儿学用筷子现状与</w:t>
      </w:r>
      <w:proofErr w:type="gramStart"/>
      <w:r>
        <w:rPr>
          <w:rFonts w:hint="eastAsia"/>
          <w:sz w:val="32"/>
          <w:szCs w:val="40"/>
        </w:rPr>
        <w:t>家家庭</w:t>
      </w:r>
      <w:proofErr w:type="gramEnd"/>
      <w:r>
        <w:rPr>
          <w:rFonts w:hint="eastAsia"/>
          <w:sz w:val="32"/>
          <w:szCs w:val="40"/>
        </w:rPr>
        <w:t>教养方式的调查</w:t>
      </w:r>
    </w:p>
    <w:bookmarkEnd w:id="0"/>
    <w:p w:rsidR="00143AC6" w:rsidRDefault="00143AC6">
      <w:pPr>
        <w:jc w:val="center"/>
        <w:rPr>
          <w:rFonts w:hint="eastAsia"/>
          <w:sz w:val="32"/>
          <w:szCs w:val="40"/>
        </w:rPr>
      </w:pPr>
      <w:r>
        <w:rPr>
          <w:rFonts w:hint="eastAsia"/>
          <w:sz w:val="32"/>
          <w:szCs w:val="40"/>
        </w:rPr>
        <w:t>春江幼儿园</w:t>
      </w:r>
      <w:r>
        <w:rPr>
          <w:rFonts w:hint="eastAsia"/>
          <w:sz w:val="32"/>
          <w:szCs w:val="40"/>
        </w:rPr>
        <w:t xml:space="preserve"> </w:t>
      </w:r>
      <w:r>
        <w:rPr>
          <w:sz w:val="32"/>
          <w:szCs w:val="40"/>
        </w:rPr>
        <w:t xml:space="preserve">    </w:t>
      </w:r>
      <w:r>
        <w:rPr>
          <w:rFonts w:hint="eastAsia"/>
          <w:sz w:val="32"/>
          <w:szCs w:val="40"/>
        </w:rPr>
        <w:t>曹梦</w:t>
      </w:r>
    </w:p>
    <w:p w:rsidR="00C5292C" w:rsidRDefault="00337870">
      <w:pPr>
        <w:numPr>
          <w:ilvl w:val="0"/>
          <w:numId w:val="1"/>
        </w:numPr>
        <w:spacing w:line="360" w:lineRule="auto"/>
        <w:rPr>
          <w:sz w:val="24"/>
          <w:szCs w:val="32"/>
        </w:rPr>
      </w:pPr>
      <w:r>
        <w:rPr>
          <w:rFonts w:hint="eastAsia"/>
          <w:b/>
          <w:bCs/>
          <w:sz w:val="28"/>
          <w:szCs w:val="36"/>
        </w:rPr>
        <w:t>问题的提出</w:t>
      </w:r>
    </w:p>
    <w:p w:rsidR="00C5292C" w:rsidRDefault="00337870">
      <w:pPr>
        <w:spacing w:line="360" w:lineRule="auto"/>
        <w:rPr>
          <w:sz w:val="24"/>
          <w:szCs w:val="32"/>
        </w:rPr>
      </w:pPr>
      <w:r>
        <w:rPr>
          <w:rFonts w:hint="eastAsia"/>
          <w:sz w:val="24"/>
          <w:szCs w:val="32"/>
        </w:rPr>
        <w:t>“生活、卫生习惯零号，有几本的生活自理能力”是《幼儿园教育指导纲要》对幼儿健康领域所提出的目标之一，而良好的习惯和生活自理能力要从源头抓起。前苏联注明教育家苏霍姆林斯基曾提出：幼儿的智力发展应当同时体现在手指的操作、语言的表达和用脑的思考上，动手、洞口与动脑三者之间有着息息相关的内在联系。因此，从小给孩子一双灵巧的小手，是促进孩子思维发展、丰富其语汇、增强其自信心的基础和前提，而让孩子学习使用筷子，则可以很好地训练手脑并用。</w:t>
      </w:r>
    </w:p>
    <w:p w:rsidR="00C5292C" w:rsidRDefault="00337870">
      <w:pPr>
        <w:spacing w:line="360" w:lineRule="auto"/>
        <w:rPr>
          <w:sz w:val="24"/>
          <w:szCs w:val="32"/>
        </w:rPr>
      </w:pPr>
      <w:r>
        <w:rPr>
          <w:rFonts w:hint="eastAsia"/>
          <w:sz w:val="24"/>
          <w:szCs w:val="32"/>
        </w:rPr>
        <w:t xml:space="preserve">  </w:t>
      </w:r>
      <w:r>
        <w:rPr>
          <w:rFonts w:hint="eastAsia"/>
          <w:sz w:val="24"/>
          <w:szCs w:val="32"/>
        </w:rPr>
        <w:t>幼儿进入中班以后，将逐步从使用小勺用餐，过渡到使用筷子进餐。那么中班幼儿使用筷</w:t>
      </w:r>
      <w:r>
        <w:rPr>
          <w:rFonts w:hint="eastAsia"/>
          <w:sz w:val="24"/>
          <w:szCs w:val="32"/>
        </w:rPr>
        <w:t>子进餐情况怎样呢？本词调查旨在通过了解幼儿使用筷子进餐的闲逛和家长对孩子学习使用筷子进餐的教养方式，初步探讨培养幼儿正确使用筷子进餐技能地有效措施，为教育教学和家园共育提供一定的依据。</w:t>
      </w:r>
    </w:p>
    <w:p w:rsidR="00C5292C" w:rsidRDefault="00337870">
      <w:pPr>
        <w:numPr>
          <w:ilvl w:val="0"/>
          <w:numId w:val="1"/>
        </w:numPr>
        <w:spacing w:line="360" w:lineRule="auto"/>
        <w:rPr>
          <w:b/>
          <w:bCs/>
          <w:sz w:val="28"/>
          <w:szCs w:val="36"/>
        </w:rPr>
      </w:pPr>
      <w:r>
        <w:rPr>
          <w:rFonts w:hint="eastAsia"/>
          <w:b/>
          <w:bCs/>
          <w:sz w:val="28"/>
          <w:szCs w:val="36"/>
        </w:rPr>
        <w:t>调查设计</w:t>
      </w:r>
    </w:p>
    <w:p w:rsidR="00C5292C" w:rsidRDefault="00337870">
      <w:pPr>
        <w:numPr>
          <w:ilvl w:val="0"/>
          <w:numId w:val="2"/>
        </w:numPr>
        <w:spacing w:line="360" w:lineRule="auto"/>
        <w:rPr>
          <w:sz w:val="24"/>
          <w:szCs w:val="32"/>
        </w:rPr>
      </w:pPr>
      <w:r>
        <w:rPr>
          <w:rFonts w:hint="eastAsia"/>
          <w:sz w:val="24"/>
          <w:szCs w:val="32"/>
        </w:rPr>
        <w:t>针对所在的中班幼儿的家长进行问卷调查，发放问卷</w:t>
      </w:r>
      <w:r>
        <w:rPr>
          <w:rFonts w:hint="eastAsia"/>
          <w:sz w:val="24"/>
          <w:szCs w:val="32"/>
        </w:rPr>
        <w:t>80</w:t>
      </w:r>
      <w:r>
        <w:rPr>
          <w:rFonts w:hint="eastAsia"/>
          <w:sz w:val="24"/>
          <w:szCs w:val="32"/>
        </w:rPr>
        <w:t>份，回收</w:t>
      </w:r>
      <w:r>
        <w:rPr>
          <w:rFonts w:hint="eastAsia"/>
          <w:sz w:val="24"/>
          <w:szCs w:val="32"/>
        </w:rPr>
        <w:t>80</w:t>
      </w:r>
      <w:r>
        <w:rPr>
          <w:rFonts w:hint="eastAsia"/>
          <w:sz w:val="24"/>
          <w:szCs w:val="32"/>
        </w:rPr>
        <w:t>份，回收率为</w:t>
      </w:r>
      <w:r>
        <w:rPr>
          <w:rFonts w:hint="eastAsia"/>
          <w:sz w:val="24"/>
          <w:szCs w:val="32"/>
        </w:rPr>
        <w:t>100%</w:t>
      </w:r>
      <w:r>
        <w:rPr>
          <w:rFonts w:hint="eastAsia"/>
          <w:sz w:val="24"/>
          <w:szCs w:val="32"/>
        </w:rPr>
        <w:t>，其中有效问卷</w:t>
      </w:r>
      <w:r>
        <w:rPr>
          <w:rFonts w:hint="eastAsia"/>
          <w:sz w:val="24"/>
          <w:szCs w:val="32"/>
        </w:rPr>
        <w:t>80</w:t>
      </w:r>
      <w:r>
        <w:rPr>
          <w:rFonts w:hint="eastAsia"/>
          <w:sz w:val="24"/>
          <w:szCs w:val="32"/>
        </w:rPr>
        <w:t>份，占总数的</w:t>
      </w:r>
      <w:r>
        <w:rPr>
          <w:rFonts w:hint="eastAsia"/>
          <w:sz w:val="24"/>
          <w:szCs w:val="32"/>
        </w:rPr>
        <w:t>100%</w:t>
      </w:r>
      <w:r>
        <w:rPr>
          <w:rFonts w:hint="eastAsia"/>
          <w:sz w:val="24"/>
          <w:szCs w:val="32"/>
        </w:rPr>
        <w:t>。</w:t>
      </w:r>
    </w:p>
    <w:p w:rsidR="00C5292C" w:rsidRDefault="00337870">
      <w:pPr>
        <w:numPr>
          <w:ilvl w:val="0"/>
          <w:numId w:val="2"/>
        </w:numPr>
        <w:spacing w:line="360" w:lineRule="auto"/>
        <w:rPr>
          <w:sz w:val="24"/>
          <w:szCs w:val="32"/>
        </w:rPr>
      </w:pPr>
      <w:r>
        <w:rPr>
          <w:rFonts w:hint="eastAsia"/>
          <w:sz w:val="24"/>
          <w:szCs w:val="32"/>
        </w:rPr>
        <w:t>同时在一日活动中观察幼儿使用筷子进餐的情况。</w:t>
      </w:r>
    </w:p>
    <w:p w:rsidR="00C5292C" w:rsidRDefault="00337870">
      <w:pPr>
        <w:numPr>
          <w:ilvl w:val="0"/>
          <w:numId w:val="1"/>
        </w:numPr>
        <w:spacing w:line="360" w:lineRule="auto"/>
        <w:rPr>
          <w:b/>
          <w:bCs/>
          <w:sz w:val="28"/>
          <w:szCs w:val="36"/>
        </w:rPr>
      </w:pPr>
      <w:r>
        <w:rPr>
          <w:rFonts w:hint="eastAsia"/>
          <w:b/>
          <w:bCs/>
          <w:sz w:val="28"/>
          <w:szCs w:val="36"/>
        </w:rPr>
        <w:t>调查结果统计与分析</w:t>
      </w:r>
    </w:p>
    <w:p w:rsidR="00C5292C" w:rsidRDefault="00337870">
      <w:pPr>
        <w:spacing w:line="360" w:lineRule="auto"/>
        <w:rPr>
          <w:sz w:val="24"/>
          <w:szCs w:val="32"/>
        </w:rPr>
      </w:pPr>
      <w:r>
        <w:rPr>
          <w:rFonts w:hint="eastAsia"/>
          <w:sz w:val="24"/>
          <w:szCs w:val="32"/>
        </w:rPr>
        <w:t xml:space="preserve"> </w:t>
      </w:r>
      <w:r>
        <w:rPr>
          <w:rFonts w:hint="eastAsia"/>
          <w:sz w:val="24"/>
          <w:szCs w:val="32"/>
        </w:rPr>
        <w:t>在回收的</w:t>
      </w:r>
      <w:r>
        <w:rPr>
          <w:rFonts w:hint="eastAsia"/>
          <w:sz w:val="24"/>
          <w:szCs w:val="32"/>
        </w:rPr>
        <w:t>80</w:t>
      </w:r>
      <w:r>
        <w:rPr>
          <w:rFonts w:hint="eastAsia"/>
          <w:sz w:val="24"/>
          <w:szCs w:val="32"/>
        </w:rPr>
        <w:t>分答卷中，绝大多数家长对问卷中的</w:t>
      </w:r>
      <w:r>
        <w:rPr>
          <w:rFonts w:hint="eastAsia"/>
          <w:sz w:val="24"/>
          <w:szCs w:val="32"/>
        </w:rPr>
        <w:t>9</w:t>
      </w:r>
      <w:r>
        <w:rPr>
          <w:rFonts w:hint="eastAsia"/>
          <w:sz w:val="24"/>
          <w:szCs w:val="32"/>
        </w:rPr>
        <w:t>个问题，进行认真的问题。具体内容统计、分析如下：</w:t>
      </w:r>
    </w:p>
    <w:p w:rsidR="00C5292C" w:rsidRDefault="00337870">
      <w:pPr>
        <w:widowControl/>
        <w:spacing w:line="360" w:lineRule="auto"/>
        <w:jc w:val="left"/>
      </w:pPr>
      <w:r>
        <w:rPr>
          <w:rFonts w:ascii="宋体" w:eastAsia="宋体" w:hAnsi="宋体" w:cs="宋体"/>
          <w:noProof/>
          <w:kern w:val="0"/>
          <w:sz w:val="24"/>
          <w:lang w:bidi="ar"/>
        </w:rPr>
        <w:drawing>
          <wp:inline distT="0" distB="0" distL="114300" distR="114300">
            <wp:extent cx="5400675" cy="2038350"/>
            <wp:effectExtent l="0" t="0" r="952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400675" cy="2038350"/>
                    </a:xfrm>
                    <a:prstGeom prst="rect">
                      <a:avLst/>
                    </a:prstGeom>
                    <a:noFill/>
                    <a:ln w="9525">
                      <a:noFill/>
                    </a:ln>
                  </pic:spPr>
                </pic:pic>
              </a:graphicData>
            </a:graphic>
          </wp:inline>
        </w:drawing>
      </w:r>
    </w:p>
    <w:p w:rsidR="00C5292C" w:rsidRDefault="00337870">
      <w:pPr>
        <w:spacing w:line="360" w:lineRule="auto"/>
      </w:pPr>
      <w:r>
        <w:rPr>
          <w:rFonts w:hint="eastAsia"/>
        </w:rPr>
        <w:lastRenderedPageBreak/>
        <w:t xml:space="preserve">  </w:t>
      </w:r>
      <w:r>
        <w:rPr>
          <w:rFonts w:hint="eastAsia"/>
        </w:rPr>
        <w:t>分析：调查情况表明，</w:t>
      </w:r>
      <w:r>
        <w:rPr>
          <w:rFonts w:hint="eastAsia"/>
        </w:rPr>
        <w:t>在家庭中经常管教孩子的事孩子的母亲，约占其教养总数的</w:t>
      </w:r>
      <w:r>
        <w:rPr>
          <w:rFonts w:hint="eastAsia"/>
        </w:rPr>
        <w:t>56.25%</w:t>
      </w:r>
      <w:r>
        <w:rPr>
          <w:rFonts w:hint="eastAsia"/>
        </w:rPr>
        <w:t>，其次是孩子的爷爷奶奶，约占</w:t>
      </w:r>
      <w:r>
        <w:rPr>
          <w:rFonts w:hint="eastAsia"/>
        </w:rPr>
        <w:t>28.75%,</w:t>
      </w:r>
      <w:r>
        <w:rPr>
          <w:rFonts w:hint="eastAsia"/>
        </w:rPr>
        <w:t>再次才是孩子的父亲，这可能是与父母亲的工作和生活特点以及孩子的年龄有着直接关系。</w:t>
      </w:r>
    </w:p>
    <w:p w:rsidR="00C5292C" w:rsidRDefault="00337870">
      <w:pPr>
        <w:spacing w:line="360" w:lineRule="auto"/>
      </w:pPr>
      <w:r>
        <w:rPr>
          <w:rFonts w:hint="eastAsia"/>
        </w:rPr>
        <w:t xml:space="preserve">  </w:t>
      </w:r>
      <w:r>
        <w:rPr>
          <w:rFonts w:hint="eastAsia"/>
        </w:rPr>
        <w:t>家长的职业概况也是家庭教育环境的一个基本要死。调查情况表明，家长是工人的</w:t>
      </w:r>
      <w:proofErr w:type="gramStart"/>
      <w:r>
        <w:rPr>
          <w:rFonts w:hint="eastAsia"/>
        </w:rPr>
        <w:t>比列</w:t>
      </w:r>
      <w:proofErr w:type="gramEnd"/>
      <w:r>
        <w:rPr>
          <w:rFonts w:hint="eastAsia"/>
        </w:rPr>
        <w:t>约占其幼儿教养人总数的</w:t>
      </w:r>
      <w:r>
        <w:rPr>
          <w:rFonts w:hint="eastAsia"/>
        </w:rPr>
        <w:t>21.25%</w:t>
      </w:r>
      <w:r>
        <w:rPr>
          <w:rFonts w:hint="eastAsia"/>
        </w:rPr>
        <w:t>，个体商业者的</w:t>
      </w:r>
      <w:proofErr w:type="gramStart"/>
      <w:r>
        <w:rPr>
          <w:rFonts w:hint="eastAsia"/>
        </w:rPr>
        <w:t>比列</w:t>
      </w:r>
      <w:proofErr w:type="gramEnd"/>
      <w:r>
        <w:rPr>
          <w:rFonts w:hint="eastAsia"/>
        </w:rPr>
        <w:t>约占其幼儿教养人总数的</w:t>
      </w:r>
      <w:r>
        <w:rPr>
          <w:rFonts w:hint="eastAsia"/>
        </w:rPr>
        <w:t>22.5%</w:t>
      </w:r>
      <w:r>
        <w:rPr>
          <w:rFonts w:hint="eastAsia"/>
        </w:rPr>
        <w:t>，农民的</w:t>
      </w:r>
      <w:proofErr w:type="gramStart"/>
      <w:r>
        <w:rPr>
          <w:rFonts w:hint="eastAsia"/>
        </w:rPr>
        <w:t>比列</w:t>
      </w:r>
      <w:proofErr w:type="gramEnd"/>
      <w:r>
        <w:rPr>
          <w:rFonts w:hint="eastAsia"/>
        </w:rPr>
        <w:t>约占幼儿教养人总数的</w:t>
      </w:r>
      <w:r>
        <w:rPr>
          <w:rFonts w:hint="eastAsia"/>
        </w:rPr>
        <w:t>38.75%</w:t>
      </w:r>
      <w:r>
        <w:rPr>
          <w:rFonts w:hint="eastAsia"/>
        </w:rPr>
        <w:t>，而知识分子、政府部门仅占</w:t>
      </w:r>
      <w:r>
        <w:rPr>
          <w:rFonts w:hint="eastAsia"/>
        </w:rPr>
        <w:t>8.75%</w:t>
      </w:r>
      <w:r>
        <w:rPr>
          <w:rFonts w:hint="eastAsia"/>
        </w:rPr>
        <w:t>、</w:t>
      </w:r>
      <w:r>
        <w:rPr>
          <w:rFonts w:hint="eastAsia"/>
        </w:rPr>
        <w:t>1.25%</w:t>
      </w:r>
      <w:r>
        <w:rPr>
          <w:rFonts w:hint="eastAsia"/>
        </w:rPr>
        <w:t>。</w:t>
      </w:r>
    </w:p>
    <w:p w:rsidR="00C5292C" w:rsidRDefault="00337870">
      <w:pPr>
        <w:widowControl/>
        <w:spacing w:line="360" w:lineRule="auto"/>
        <w:jc w:val="left"/>
      </w:pPr>
      <w:r>
        <w:rPr>
          <w:rFonts w:ascii="宋体" w:eastAsia="宋体" w:hAnsi="宋体" w:cs="宋体"/>
          <w:noProof/>
          <w:kern w:val="0"/>
          <w:sz w:val="24"/>
          <w:lang w:bidi="ar"/>
        </w:rPr>
        <w:drawing>
          <wp:inline distT="0" distB="0" distL="114300" distR="114300">
            <wp:extent cx="5343525" cy="3533775"/>
            <wp:effectExtent l="0" t="0" r="5715"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5343525" cy="3533775"/>
                    </a:xfrm>
                    <a:prstGeom prst="rect">
                      <a:avLst/>
                    </a:prstGeom>
                    <a:noFill/>
                    <a:ln w="9525">
                      <a:noFill/>
                    </a:ln>
                  </pic:spPr>
                </pic:pic>
              </a:graphicData>
            </a:graphic>
          </wp:inline>
        </w:drawing>
      </w:r>
    </w:p>
    <w:p w:rsidR="00C5292C" w:rsidRDefault="00337870">
      <w:pPr>
        <w:spacing w:line="360" w:lineRule="auto"/>
        <w:rPr>
          <w:sz w:val="24"/>
          <w:szCs w:val="32"/>
        </w:rPr>
      </w:pPr>
      <w:r>
        <w:rPr>
          <w:rFonts w:hint="eastAsia"/>
        </w:rPr>
        <w:t xml:space="preserve">   </w:t>
      </w:r>
      <w:r>
        <w:rPr>
          <w:rFonts w:hint="eastAsia"/>
          <w:sz w:val="24"/>
          <w:szCs w:val="32"/>
        </w:rPr>
        <w:t>分析情况表明，家长的教养方式存在很多问题</w:t>
      </w:r>
    </w:p>
    <w:p w:rsidR="00C5292C" w:rsidRDefault="00337870">
      <w:pPr>
        <w:numPr>
          <w:ilvl w:val="0"/>
          <w:numId w:val="3"/>
        </w:numPr>
        <w:spacing w:line="360" w:lineRule="auto"/>
        <w:rPr>
          <w:sz w:val="24"/>
          <w:szCs w:val="32"/>
        </w:rPr>
      </w:pPr>
      <w:r>
        <w:rPr>
          <w:rFonts w:hint="eastAsia"/>
          <w:sz w:val="24"/>
          <w:szCs w:val="32"/>
        </w:rPr>
        <w:t xml:space="preserve"> </w:t>
      </w:r>
      <w:r>
        <w:rPr>
          <w:rFonts w:hint="eastAsia"/>
          <w:sz w:val="24"/>
          <w:szCs w:val="32"/>
        </w:rPr>
        <w:t>只有</w:t>
      </w:r>
      <w:r>
        <w:rPr>
          <w:rFonts w:hint="eastAsia"/>
          <w:sz w:val="24"/>
          <w:szCs w:val="32"/>
        </w:rPr>
        <w:t>8.7</w:t>
      </w:r>
      <w:r>
        <w:rPr>
          <w:rFonts w:hint="eastAsia"/>
          <w:sz w:val="24"/>
          <w:szCs w:val="32"/>
        </w:rPr>
        <w:t>5%</w:t>
      </w:r>
      <w:r>
        <w:rPr>
          <w:rFonts w:hint="eastAsia"/>
          <w:sz w:val="24"/>
          <w:szCs w:val="32"/>
        </w:rPr>
        <w:t>的家长能注意与孩子一起碗筷子游戏，其中父亲占主导地位，而且父亲是知识分子、机关干部的约占</w:t>
      </w:r>
      <w:r>
        <w:rPr>
          <w:rFonts w:hint="eastAsia"/>
          <w:sz w:val="24"/>
          <w:szCs w:val="32"/>
        </w:rPr>
        <w:t>80%</w:t>
      </w:r>
      <w:r>
        <w:rPr>
          <w:rFonts w:hint="eastAsia"/>
          <w:sz w:val="24"/>
          <w:szCs w:val="32"/>
        </w:rPr>
        <w:t>的</w:t>
      </w:r>
      <w:proofErr w:type="gramStart"/>
      <w:r>
        <w:rPr>
          <w:rFonts w:hint="eastAsia"/>
          <w:sz w:val="24"/>
          <w:szCs w:val="32"/>
        </w:rPr>
        <w:t>比列</w:t>
      </w:r>
      <w:proofErr w:type="gramEnd"/>
      <w:r>
        <w:rPr>
          <w:rFonts w:hint="eastAsia"/>
          <w:sz w:val="24"/>
          <w:szCs w:val="32"/>
        </w:rPr>
        <w:t>。</w:t>
      </w:r>
    </w:p>
    <w:p w:rsidR="00C5292C" w:rsidRDefault="00337870">
      <w:pPr>
        <w:numPr>
          <w:ilvl w:val="0"/>
          <w:numId w:val="3"/>
        </w:numPr>
        <w:spacing w:line="360" w:lineRule="auto"/>
        <w:rPr>
          <w:sz w:val="24"/>
          <w:szCs w:val="32"/>
        </w:rPr>
      </w:pPr>
      <w:r>
        <w:rPr>
          <w:rFonts w:hint="eastAsia"/>
          <w:sz w:val="24"/>
          <w:szCs w:val="32"/>
        </w:rPr>
        <w:t>有的家长溺爱孩子，把孩子当成小皇帝、小公主，爷爷奶奶、外公外婆经常喂孩子吃饭尤其是一些在</w:t>
      </w:r>
      <w:r>
        <w:rPr>
          <w:rFonts w:hint="eastAsia"/>
          <w:sz w:val="24"/>
          <w:szCs w:val="32"/>
        </w:rPr>
        <w:t>51-60</w:t>
      </w:r>
      <w:r>
        <w:rPr>
          <w:rFonts w:hint="eastAsia"/>
          <w:sz w:val="24"/>
          <w:szCs w:val="32"/>
        </w:rPr>
        <w:t>岁年龄段的爷爷奶奶、外公外婆对孩子是照顾有加。</w:t>
      </w:r>
    </w:p>
    <w:p w:rsidR="00C5292C" w:rsidRDefault="00337870">
      <w:pPr>
        <w:numPr>
          <w:ilvl w:val="0"/>
          <w:numId w:val="3"/>
        </w:numPr>
        <w:spacing w:line="360" w:lineRule="auto"/>
        <w:rPr>
          <w:sz w:val="24"/>
          <w:szCs w:val="32"/>
        </w:rPr>
      </w:pPr>
      <w:r>
        <w:rPr>
          <w:rFonts w:hint="eastAsia"/>
          <w:sz w:val="24"/>
          <w:szCs w:val="32"/>
        </w:rPr>
        <w:t>有些家庭吃吃不让孩子用筷子进餐、因此孩子锻炼机会很少。特别是一些何爷爷奶奶、外公外婆生活在一起的孩子，以及生活在个体经营者家庭中的孩子缺少动手练习的机会。</w:t>
      </w:r>
    </w:p>
    <w:p w:rsidR="00C5292C" w:rsidRDefault="00337870">
      <w:pPr>
        <w:numPr>
          <w:ilvl w:val="0"/>
          <w:numId w:val="3"/>
        </w:numPr>
        <w:spacing w:line="360" w:lineRule="auto"/>
        <w:rPr>
          <w:sz w:val="24"/>
          <w:szCs w:val="32"/>
        </w:rPr>
      </w:pPr>
      <w:r>
        <w:rPr>
          <w:rFonts w:hint="eastAsia"/>
          <w:sz w:val="24"/>
          <w:szCs w:val="32"/>
        </w:rPr>
        <w:t>只有</w:t>
      </w:r>
      <w:r>
        <w:rPr>
          <w:rFonts w:hint="eastAsia"/>
          <w:sz w:val="24"/>
          <w:szCs w:val="32"/>
        </w:rPr>
        <w:t>13.75%</w:t>
      </w:r>
      <w:r>
        <w:rPr>
          <w:rFonts w:hint="eastAsia"/>
          <w:sz w:val="24"/>
          <w:szCs w:val="32"/>
        </w:rPr>
        <w:t>的家长知道“孩子使用筷子时手指的灵活运动对人的智力的开发有好处”的科学理念。其中，教养</w:t>
      </w:r>
      <w:r>
        <w:rPr>
          <w:rFonts w:hint="eastAsia"/>
          <w:sz w:val="24"/>
          <w:szCs w:val="32"/>
        </w:rPr>
        <w:t>人是知识分子、机关干部的父母亲占较大的比</w:t>
      </w:r>
      <w:r>
        <w:rPr>
          <w:rFonts w:hint="eastAsia"/>
          <w:sz w:val="24"/>
          <w:szCs w:val="32"/>
        </w:rPr>
        <w:lastRenderedPageBreak/>
        <w:t>例。</w:t>
      </w:r>
    </w:p>
    <w:p w:rsidR="00C5292C" w:rsidRDefault="00337870">
      <w:pPr>
        <w:numPr>
          <w:ilvl w:val="0"/>
          <w:numId w:val="3"/>
        </w:numPr>
        <w:spacing w:line="360" w:lineRule="auto"/>
        <w:rPr>
          <w:sz w:val="24"/>
          <w:szCs w:val="32"/>
        </w:rPr>
      </w:pPr>
      <w:r>
        <w:rPr>
          <w:rFonts w:hint="eastAsia"/>
          <w:sz w:val="24"/>
          <w:szCs w:val="32"/>
        </w:rPr>
        <w:t>只有</w:t>
      </w:r>
      <w:r>
        <w:rPr>
          <w:rFonts w:hint="eastAsia"/>
          <w:sz w:val="24"/>
          <w:szCs w:val="32"/>
        </w:rPr>
        <w:t>20%</w:t>
      </w:r>
      <w:r>
        <w:rPr>
          <w:rFonts w:hint="eastAsia"/>
          <w:sz w:val="24"/>
          <w:szCs w:val="32"/>
        </w:rPr>
        <w:t>的家长在孩子使用筷子的方法不对时能耐心地教孩子。其中，</w:t>
      </w:r>
      <w:r>
        <w:rPr>
          <w:rFonts w:hint="eastAsia"/>
          <w:sz w:val="24"/>
          <w:szCs w:val="32"/>
        </w:rPr>
        <w:t>31-40</w:t>
      </w:r>
      <w:r>
        <w:rPr>
          <w:rFonts w:hint="eastAsia"/>
          <w:sz w:val="24"/>
          <w:szCs w:val="32"/>
        </w:rPr>
        <w:t>岁年龄段的母亲及</w:t>
      </w:r>
      <w:r>
        <w:rPr>
          <w:rFonts w:hint="eastAsia"/>
          <w:sz w:val="24"/>
          <w:szCs w:val="32"/>
        </w:rPr>
        <w:t>41-50</w:t>
      </w:r>
      <w:r>
        <w:rPr>
          <w:rFonts w:hint="eastAsia"/>
          <w:sz w:val="24"/>
          <w:szCs w:val="32"/>
        </w:rPr>
        <w:t>岁年龄段的祖辈约占</w:t>
      </w:r>
      <w:r>
        <w:rPr>
          <w:rFonts w:hint="eastAsia"/>
          <w:sz w:val="24"/>
          <w:szCs w:val="32"/>
        </w:rPr>
        <w:t>90%</w:t>
      </w:r>
      <w:r>
        <w:rPr>
          <w:rFonts w:hint="eastAsia"/>
          <w:sz w:val="24"/>
          <w:szCs w:val="32"/>
        </w:rPr>
        <w:t>的比例，</w:t>
      </w:r>
      <w:r>
        <w:rPr>
          <w:rFonts w:hint="eastAsia"/>
          <w:sz w:val="24"/>
          <w:szCs w:val="32"/>
        </w:rPr>
        <w:t>51.2%</w:t>
      </w:r>
      <w:r>
        <w:rPr>
          <w:rFonts w:hint="eastAsia"/>
          <w:sz w:val="24"/>
          <w:szCs w:val="32"/>
        </w:rPr>
        <w:t>的家长任由孩子自己琢磨。教养是个体经营者和农民的约占</w:t>
      </w:r>
      <w:r>
        <w:rPr>
          <w:rFonts w:hint="eastAsia"/>
          <w:sz w:val="24"/>
          <w:szCs w:val="32"/>
        </w:rPr>
        <w:t>70%</w:t>
      </w:r>
      <w:r>
        <w:rPr>
          <w:rFonts w:hint="eastAsia"/>
          <w:sz w:val="24"/>
          <w:szCs w:val="32"/>
        </w:rPr>
        <w:t>的比例，还有</w:t>
      </w:r>
      <w:r>
        <w:rPr>
          <w:rFonts w:hint="eastAsia"/>
          <w:sz w:val="24"/>
          <w:szCs w:val="32"/>
        </w:rPr>
        <w:t>28.75%</w:t>
      </w:r>
      <w:r>
        <w:rPr>
          <w:rFonts w:hint="eastAsia"/>
          <w:sz w:val="24"/>
          <w:szCs w:val="32"/>
        </w:rPr>
        <w:t>的家长持有“孩子还小，还没到用筷子的时候”的想法等。</w:t>
      </w:r>
    </w:p>
    <w:p w:rsidR="00C5292C" w:rsidRDefault="00337870">
      <w:pPr>
        <w:spacing w:line="360" w:lineRule="auto"/>
        <w:ind w:firstLineChars="200" w:firstLine="480"/>
      </w:pPr>
      <w:r>
        <w:rPr>
          <w:rFonts w:hint="eastAsia"/>
          <w:sz w:val="24"/>
          <w:szCs w:val="32"/>
        </w:rPr>
        <w:t>观察幼儿使用筷子的现状：</w:t>
      </w:r>
      <w:r>
        <w:rPr>
          <w:rFonts w:hint="eastAsia"/>
          <w:sz w:val="24"/>
          <w:szCs w:val="32"/>
        </w:rPr>
        <w:t>1</w:t>
      </w:r>
      <w:r>
        <w:rPr>
          <w:rFonts w:hint="eastAsia"/>
          <w:sz w:val="24"/>
          <w:szCs w:val="32"/>
        </w:rPr>
        <w:t>、在实地观察中发现日常生活中没有一个幼儿能熟练地使用筷子。</w:t>
      </w:r>
      <w:r>
        <w:rPr>
          <w:rFonts w:hint="eastAsia"/>
          <w:sz w:val="24"/>
          <w:szCs w:val="32"/>
        </w:rPr>
        <w:t>2</w:t>
      </w:r>
      <w:r>
        <w:rPr>
          <w:rFonts w:hint="eastAsia"/>
          <w:sz w:val="24"/>
          <w:szCs w:val="32"/>
        </w:rPr>
        <w:t>、在“夹黄豆”游戏中，发现没有一个幼儿会正确地使用侉子。其中，能勉强地把黄豆加起来的幼儿约占</w:t>
      </w:r>
      <w:r>
        <w:rPr>
          <w:rFonts w:hint="eastAsia"/>
          <w:sz w:val="24"/>
          <w:szCs w:val="32"/>
        </w:rPr>
        <w:t>60%</w:t>
      </w:r>
      <w:r>
        <w:rPr>
          <w:rFonts w:hint="eastAsia"/>
          <w:sz w:val="24"/>
          <w:szCs w:val="32"/>
        </w:rPr>
        <w:t>，夹</w:t>
      </w:r>
      <w:r>
        <w:rPr>
          <w:rFonts w:hint="eastAsia"/>
          <w:sz w:val="24"/>
          <w:szCs w:val="32"/>
        </w:rPr>
        <w:t>得比较艰难的幼儿约占</w:t>
      </w:r>
      <w:r>
        <w:rPr>
          <w:rFonts w:hint="eastAsia"/>
          <w:sz w:val="24"/>
          <w:szCs w:val="32"/>
        </w:rPr>
        <w:t>35%</w:t>
      </w:r>
      <w:r>
        <w:rPr>
          <w:rFonts w:hint="eastAsia"/>
          <w:sz w:val="24"/>
          <w:szCs w:val="32"/>
        </w:rPr>
        <w:t>，有几名幼儿还不知道该怎么拿筷子，对于那些较小的、豆子，很难有幼儿夹起来</w:t>
      </w:r>
      <w:r>
        <w:rPr>
          <w:rFonts w:hint="eastAsia"/>
        </w:rPr>
        <w:t>。</w:t>
      </w:r>
    </w:p>
    <w:p w:rsidR="00C5292C" w:rsidRDefault="00337870">
      <w:pPr>
        <w:numPr>
          <w:ilvl w:val="0"/>
          <w:numId w:val="1"/>
        </w:numPr>
        <w:spacing w:line="360" w:lineRule="auto"/>
        <w:rPr>
          <w:b/>
          <w:bCs/>
          <w:sz w:val="28"/>
          <w:szCs w:val="36"/>
        </w:rPr>
      </w:pPr>
      <w:r>
        <w:rPr>
          <w:rFonts w:hint="eastAsia"/>
          <w:b/>
          <w:bCs/>
          <w:sz w:val="28"/>
          <w:szCs w:val="36"/>
        </w:rPr>
        <w:t>讨论</w:t>
      </w:r>
    </w:p>
    <w:p w:rsidR="00C5292C" w:rsidRDefault="00337870">
      <w:pPr>
        <w:numPr>
          <w:ilvl w:val="0"/>
          <w:numId w:val="4"/>
        </w:numPr>
        <w:spacing w:line="360" w:lineRule="auto"/>
        <w:rPr>
          <w:sz w:val="24"/>
          <w:szCs w:val="32"/>
        </w:rPr>
      </w:pPr>
      <w:r>
        <w:rPr>
          <w:rFonts w:hint="eastAsia"/>
          <w:sz w:val="24"/>
          <w:szCs w:val="32"/>
        </w:rPr>
        <w:t>家长对孩子的教育态度、教养方式存在不良倾向，表现在（</w:t>
      </w:r>
      <w:r>
        <w:rPr>
          <w:rFonts w:hint="eastAsia"/>
          <w:sz w:val="24"/>
          <w:szCs w:val="32"/>
        </w:rPr>
        <w:t>1</w:t>
      </w:r>
      <w:r>
        <w:rPr>
          <w:rFonts w:hint="eastAsia"/>
          <w:sz w:val="24"/>
          <w:szCs w:val="32"/>
        </w:rPr>
        <w:t>）过分溺爱，太多包办；（</w:t>
      </w:r>
      <w:r>
        <w:rPr>
          <w:rFonts w:hint="eastAsia"/>
          <w:sz w:val="24"/>
          <w:szCs w:val="32"/>
        </w:rPr>
        <w:t>2</w:t>
      </w:r>
      <w:r>
        <w:rPr>
          <w:rFonts w:hint="eastAsia"/>
          <w:sz w:val="24"/>
          <w:szCs w:val="32"/>
        </w:rPr>
        <w:t>）怀疑孩子的能力，过多否定；（</w:t>
      </w:r>
      <w:r>
        <w:rPr>
          <w:rFonts w:hint="eastAsia"/>
          <w:sz w:val="24"/>
          <w:szCs w:val="32"/>
        </w:rPr>
        <w:t>3</w:t>
      </w:r>
      <w:r>
        <w:rPr>
          <w:rFonts w:hint="eastAsia"/>
          <w:sz w:val="24"/>
          <w:szCs w:val="32"/>
        </w:rPr>
        <w:t>）态度粗暴，横加指责；（</w:t>
      </w:r>
      <w:r>
        <w:rPr>
          <w:rFonts w:hint="eastAsia"/>
          <w:sz w:val="24"/>
          <w:szCs w:val="32"/>
        </w:rPr>
        <w:t>4</w:t>
      </w:r>
      <w:r>
        <w:rPr>
          <w:rFonts w:hint="eastAsia"/>
          <w:sz w:val="24"/>
          <w:szCs w:val="32"/>
        </w:rPr>
        <w:t>）缺乏耐心，孩子缺少锻炼的机会。</w:t>
      </w:r>
    </w:p>
    <w:p w:rsidR="00C5292C" w:rsidRDefault="00337870">
      <w:pPr>
        <w:numPr>
          <w:ilvl w:val="0"/>
          <w:numId w:val="4"/>
        </w:numPr>
        <w:spacing w:line="360" w:lineRule="auto"/>
        <w:rPr>
          <w:sz w:val="24"/>
          <w:szCs w:val="32"/>
        </w:rPr>
      </w:pPr>
      <w:r>
        <w:rPr>
          <w:rFonts w:hint="eastAsia"/>
          <w:sz w:val="24"/>
          <w:szCs w:val="32"/>
        </w:rPr>
        <w:t>由于家庭环境的影响和幼儿自身身心发展水平的不同，幼儿学习使用筷子水平不均衡，有少数幼儿因家庭的要求，已经基本掌握了正确的使用筷子的方法，还有的平时在家也经常模仿成人用筷子吃饭，但由于缺乏正确的指点而致其动作僵化、别扭、不协调，或者缺乏应有的常规要求，需要一番纠正，还有部分幼儿没有使用筷子的机会，有些家庭因为孩子用筷子不熟练，边吃边掉，吃的太慢，于是家长老师让孩子用小勺，迟迟不让孩子用筷子进餐。</w:t>
      </w:r>
    </w:p>
    <w:p w:rsidR="00C5292C" w:rsidRDefault="00337870">
      <w:pPr>
        <w:numPr>
          <w:ilvl w:val="0"/>
          <w:numId w:val="1"/>
        </w:numPr>
        <w:spacing w:line="360" w:lineRule="auto"/>
        <w:rPr>
          <w:b/>
          <w:bCs/>
          <w:sz w:val="28"/>
          <w:szCs w:val="36"/>
        </w:rPr>
      </w:pPr>
      <w:r>
        <w:rPr>
          <w:rFonts w:hint="eastAsia"/>
          <w:b/>
          <w:bCs/>
          <w:sz w:val="28"/>
          <w:szCs w:val="36"/>
        </w:rPr>
        <w:t>建议</w:t>
      </w:r>
    </w:p>
    <w:p w:rsidR="00C5292C" w:rsidRDefault="00337870">
      <w:pPr>
        <w:spacing w:line="360" w:lineRule="auto"/>
        <w:rPr>
          <w:sz w:val="24"/>
          <w:szCs w:val="32"/>
        </w:rPr>
      </w:pPr>
      <w:r>
        <w:rPr>
          <w:rFonts w:hint="eastAsia"/>
          <w:sz w:val="24"/>
          <w:szCs w:val="32"/>
        </w:rPr>
        <w:t xml:space="preserve">   </w:t>
      </w:r>
      <w:r>
        <w:rPr>
          <w:rFonts w:hint="eastAsia"/>
          <w:sz w:val="24"/>
          <w:szCs w:val="32"/>
        </w:rPr>
        <w:t>孩子进入中班后，就要用筷子吃饭了，这是个循序渐进的过程。一方面，幼儿手部的小肌肉发育不完善，手指运动的</w:t>
      </w:r>
      <w:r>
        <w:rPr>
          <w:rFonts w:hint="eastAsia"/>
          <w:sz w:val="24"/>
          <w:szCs w:val="32"/>
        </w:rPr>
        <w:t>协调性，灵活性都比较差，而操持筷子需要几个手指同时配合，共同支配一双筷子摆动。这对大部分幼儿来讲都有困难，幼儿必须经过一个较长的练习和适应过程才能掌握。另一方面，幼儿生活教育的实践经验表明，幼儿学习使用筷子的过程中，常常是“先入为主”的，如果开始不注意方法的正确性人气随意抓我，一旦定行程习惯就很难纠正，为此，根据本调查的情况，我提出以下建议。</w:t>
      </w:r>
    </w:p>
    <w:p w:rsidR="00C5292C" w:rsidRDefault="00337870">
      <w:pPr>
        <w:numPr>
          <w:ilvl w:val="0"/>
          <w:numId w:val="5"/>
        </w:numPr>
        <w:spacing w:line="360" w:lineRule="auto"/>
        <w:rPr>
          <w:sz w:val="24"/>
          <w:szCs w:val="32"/>
        </w:rPr>
      </w:pPr>
      <w:r>
        <w:rPr>
          <w:rFonts w:hint="eastAsia"/>
          <w:sz w:val="24"/>
          <w:szCs w:val="32"/>
        </w:rPr>
        <w:t>对家长的建议</w:t>
      </w:r>
    </w:p>
    <w:p w:rsidR="00C5292C" w:rsidRDefault="00337870">
      <w:pPr>
        <w:numPr>
          <w:ilvl w:val="0"/>
          <w:numId w:val="6"/>
        </w:numPr>
        <w:spacing w:line="360" w:lineRule="auto"/>
        <w:rPr>
          <w:sz w:val="24"/>
          <w:szCs w:val="32"/>
        </w:rPr>
      </w:pPr>
      <w:r>
        <w:rPr>
          <w:rFonts w:hint="eastAsia"/>
          <w:sz w:val="24"/>
          <w:szCs w:val="32"/>
        </w:rPr>
        <w:lastRenderedPageBreak/>
        <w:t>转变观念，放手让孩子去学。疼爱孩子是父母的天性，但爱要适度、防止溺爱，家长尽量放手让孩子去学、去做些力所能及的事，以增加孩子的自信心。</w:t>
      </w:r>
    </w:p>
    <w:p w:rsidR="00C5292C" w:rsidRDefault="00337870">
      <w:pPr>
        <w:numPr>
          <w:ilvl w:val="0"/>
          <w:numId w:val="6"/>
        </w:numPr>
        <w:spacing w:line="360" w:lineRule="auto"/>
        <w:rPr>
          <w:sz w:val="24"/>
          <w:szCs w:val="32"/>
        </w:rPr>
      </w:pPr>
      <w:r>
        <w:rPr>
          <w:rFonts w:hint="eastAsia"/>
          <w:sz w:val="24"/>
          <w:szCs w:val="32"/>
        </w:rPr>
        <w:t>相信孩子、多运用</w:t>
      </w:r>
      <w:r>
        <w:rPr>
          <w:rFonts w:hint="eastAsia"/>
          <w:sz w:val="24"/>
          <w:szCs w:val="32"/>
        </w:rPr>
        <w:t>鼓励的方法。孩子虽小却有一颗积极向上的心。家长不要怀疑孩子的能力，要相信他们有能力去做好事情，多对孩子说：“你一定可以做好”。让孩子从成人信任、赞赏的目光中获得勇气。</w:t>
      </w:r>
    </w:p>
    <w:p w:rsidR="00C5292C" w:rsidRDefault="00337870">
      <w:pPr>
        <w:numPr>
          <w:ilvl w:val="0"/>
          <w:numId w:val="6"/>
        </w:numPr>
        <w:spacing w:line="360" w:lineRule="auto"/>
        <w:rPr>
          <w:sz w:val="24"/>
          <w:szCs w:val="32"/>
        </w:rPr>
      </w:pPr>
      <w:r>
        <w:rPr>
          <w:rFonts w:hint="eastAsia"/>
          <w:sz w:val="24"/>
          <w:szCs w:val="32"/>
        </w:rPr>
        <w:t>勤于辅导，多给孩子锻炼的机会。技能的掌握需要一个过程。在这个过程中，要努力为孩子提供锻炼的机会，让孩子在反复练习的过程中掌握技能。家长要善于当孩子的引路人，当孩子在反复练习中遇到困难时，家长不要着急或怕麻烦，要勤于辅导。</w:t>
      </w:r>
    </w:p>
    <w:p w:rsidR="00C5292C" w:rsidRDefault="00337870">
      <w:pPr>
        <w:numPr>
          <w:ilvl w:val="0"/>
          <w:numId w:val="6"/>
        </w:numPr>
        <w:spacing w:line="360" w:lineRule="auto"/>
        <w:rPr>
          <w:sz w:val="24"/>
          <w:szCs w:val="32"/>
        </w:rPr>
      </w:pPr>
      <w:r>
        <w:rPr>
          <w:rFonts w:hint="eastAsia"/>
          <w:sz w:val="24"/>
          <w:szCs w:val="32"/>
        </w:rPr>
        <w:t>创造条件，让孩子获得成功的经验。家长善于创造条件，让孩子取得成功，从呈贡的预约中获得自信。当孩子刚</w:t>
      </w:r>
      <w:proofErr w:type="gramStart"/>
      <w:r>
        <w:rPr>
          <w:rFonts w:hint="eastAsia"/>
          <w:sz w:val="24"/>
          <w:szCs w:val="32"/>
        </w:rPr>
        <w:t>学使用</w:t>
      </w:r>
      <w:proofErr w:type="gramEnd"/>
      <w:r>
        <w:rPr>
          <w:rFonts w:hint="eastAsia"/>
          <w:sz w:val="24"/>
          <w:szCs w:val="32"/>
        </w:rPr>
        <w:t>筷子时，常感到筷子</w:t>
      </w:r>
      <w:r>
        <w:rPr>
          <w:rFonts w:hint="eastAsia"/>
          <w:sz w:val="24"/>
          <w:szCs w:val="32"/>
        </w:rPr>
        <w:t>不听使唤历次失败。这时，不妨给他创造条件，让他先用筷子夹泡沫、橡胶之类易夹的东西。成功更能假发孩子动手的欲望和信心，我们要经常创造条件，让孩子获得成功的体验。</w:t>
      </w:r>
    </w:p>
    <w:p w:rsidR="00C5292C" w:rsidRDefault="00337870">
      <w:pPr>
        <w:numPr>
          <w:ilvl w:val="0"/>
          <w:numId w:val="5"/>
        </w:numPr>
        <w:spacing w:line="360" w:lineRule="auto"/>
        <w:rPr>
          <w:sz w:val="24"/>
          <w:szCs w:val="32"/>
        </w:rPr>
      </w:pPr>
      <w:r>
        <w:rPr>
          <w:rFonts w:hint="eastAsia"/>
          <w:sz w:val="24"/>
          <w:szCs w:val="32"/>
        </w:rPr>
        <w:t>对教师的建议</w:t>
      </w:r>
    </w:p>
    <w:p w:rsidR="00C5292C" w:rsidRDefault="00337870">
      <w:pPr>
        <w:numPr>
          <w:ilvl w:val="0"/>
          <w:numId w:val="7"/>
        </w:numPr>
        <w:spacing w:line="360" w:lineRule="auto"/>
        <w:rPr>
          <w:sz w:val="24"/>
          <w:szCs w:val="32"/>
        </w:rPr>
      </w:pPr>
      <w:r>
        <w:rPr>
          <w:rFonts w:hint="eastAsia"/>
          <w:sz w:val="24"/>
          <w:szCs w:val="32"/>
        </w:rPr>
        <w:t>结合日常的游戏、生活等环节，利用故事、儿歌等让幼儿学习使用筷子的正确方法。如带幼儿到大班进行参观，引导他们认真观察哥哥姐姐如何使用筷子，床边筷子的儿歌等。</w:t>
      </w:r>
    </w:p>
    <w:p w:rsidR="00C5292C" w:rsidRDefault="00337870">
      <w:pPr>
        <w:numPr>
          <w:ilvl w:val="0"/>
          <w:numId w:val="7"/>
        </w:numPr>
        <w:spacing w:line="360" w:lineRule="auto"/>
        <w:rPr>
          <w:sz w:val="24"/>
          <w:szCs w:val="32"/>
        </w:rPr>
      </w:pPr>
      <w:r>
        <w:rPr>
          <w:rFonts w:hint="eastAsia"/>
          <w:sz w:val="24"/>
          <w:szCs w:val="32"/>
        </w:rPr>
        <w:t>提供有趣多样的操作时间和相互交流的机会，从而分散难点，减少幼儿进餐时的困难。在游戏中为幼儿创设练习使用筷子的机会，如开展“夹豆子”“夹弹珠”等游戏，让幼儿在愉快的区域游戏中进行操作、练习、学习使用筷子技能技巧。</w:t>
      </w:r>
    </w:p>
    <w:p w:rsidR="00C5292C" w:rsidRDefault="00337870">
      <w:pPr>
        <w:numPr>
          <w:ilvl w:val="0"/>
          <w:numId w:val="7"/>
        </w:numPr>
        <w:spacing w:line="360" w:lineRule="auto"/>
        <w:rPr>
          <w:sz w:val="24"/>
          <w:szCs w:val="32"/>
        </w:rPr>
      </w:pPr>
      <w:r>
        <w:rPr>
          <w:rFonts w:hint="eastAsia"/>
          <w:sz w:val="24"/>
          <w:szCs w:val="32"/>
        </w:rPr>
        <w:t>灵活开展集体、小组和个别活动，因人而异地作指导，切忌“一刀切”。对已经学会使用筷子的幼儿，多加鼓励，提供交流经验的机会，对方法不正确，缺乏良好常规的幼儿，要引导其主动“纠错”，对初学者更应根据各人不同的困难，给予指导与点拨。另外，在使用筷子的时间上也要因人而异。对于不会的，</w:t>
      </w:r>
      <w:proofErr w:type="gramStart"/>
      <w:r>
        <w:rPr>
          <w:rFonts w:hint="eastAsia"/>
          <w:sz w:val="24"/>
          <w:szCs w:val="32"/>
        </w:rPr>
        <w:t>余旭她们</w:t>
      </w:r>
      <w:proofErr w:type="gramEnd"/>
      <w:r>
        <w:rPr>
          <w:rFonts w:hint="eastAsia"/>
          <w:sz w:val="24"/>
          <w:szCs w:val="32"/>
        </w:rPr>
        <w:t>模仿学习、适应。</w:t>
      </w:r>
    </w:p>
    <w:p w:rsidR="00C5292C" w:rsidRDefault="00337870">
      <w:pPr>
        <w:numPr>
          <w:ilvl w:val="0"/>
          <w:numId w:val="7"/>
        </w:numPr>
        <w:spacing w:line="360" w:lineRule="auto"/>
        <w:rPr>
          <w:sz w:val="24"/>
          <w:szCs w:val="32"/>
        </w:rPr>
      </w:pPr>
      <w:r>
        <w:rPr>
          <w:rFonts w:hint="eastAsia"/>
          <w:sz w:val="24"/>
          <w:szCs w:val="32"/>
        </w:rPr>
        <w:t>特别要注重个别对待，教师要及时掌握幼儿的家庭教养方式，在家园互动工作中，有针对性地指导家长改变包办代替的照料方式，向家长宣传幼儿学习使用</w:t>
      </w:r>
      <w:r>
        <w:rPr>
          <w:rFonts w:hint="eastAsia"/>
          <w:sz w:val="24"/>
          <w:szCs w:val="32"/>
        </w:rPr>
        <w:lastRenderedPageBreak/>
        <w:t>筷子的意义，将需要注意的事项和简单的方法与家长进行交流，鼓励幼儿用筷子进餐，让幼儿获得更多独立进餐的机会，使家园在教育上取得一致，同步培养幼儿的能力。</w:t>
      </w:r>
    </w:p>
    <w:p w:rsidR="00C5292C" w:rsidRDefault="00C5292C">
      <w:pPr>
        <w:spacing w:line="360" w:lineRule="auto"/>
      </w:pPr>
    </w:p>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337870">
      <w:r>
        <w:rPr>
          <w:rFonts w:hint="eastAsia"/>
        </w:rPr>
        <w:t>1</w:t>
      </w:r>
      <w:r>
        <w:rPr>
          <w:rFonts w:hint="eastAsia"/>
        </w:rPr>
        <w:t>、利用故事的讲述</w:t>
      </w:r>
    </w:p>
    <w:p w:rsidR="00C5292C" w:rsidRDefault="00C5292C"/>
    <w:p w:rsidR="00C5292C" w:rsidRDefault="00337870">
      <w:r>
        <w:rPr>
          <w:rFonts w:hint="eastAsia"/>
        </w:rPr>
        <w:t>以学本领为题创编故事，在故事《不做漏嘴巴》中，为孩子树立可供幼儿模仿的榜样，让幼儿在榜样的激励下，敢于去尝试、去操作。孩子听了老师改编的故事，对于尝试用筷子进餐的积极性很高，主动性增强。</w:t>
      </w:r>
    </w:p>
    <w:p w:rsidR="00C5292C" w:rsidRDefault="00C5292C"/>
    <w:p w:rsidR="00C5292C" w:rsidRDefault="00337870">
      <w:r>
        <w:rPr>
          <w:rFonts w:hint="eastAsia"/>
        </w:rPr>
        <w:t>2</w:t>
      </w:r>
      <w:r>
        <w:rPr>
          <w:rFonts w:hint="eastAsia"/>
        </w:rPr>
        <w:t>、在区域活动中为幼儿创设练习使用筷子的机会</w:t>
      </w:r>
    </w:p>
    <w:p w:rsidR="00C5292C" w:rsidRDefault="00C5292C"/>
    <w:p w:rsidR="00C5292C" w:rsidRDefault="00337870">
      <w:r>
        <w:rPr>
          <w:rFonts w:hint="eastAsia"/>
        </w:rPr>
        <w:t>在区域活动中，我们投放了豆子，让幼儿进行“夹豆子”游戏，让每一个幼儿在游戏中，都有练习的机会。餐厅里的餐具也都使用筷子，目的是让幼儿在游戏的同时，手部的小肌肉也能得到锻炼，加强手的灵活性。让幼儿在愉快的区域游戏时，学习使用筷子的技能技巧幼儿的进步很大。</w:t>
      </w:r>
    </w:p>
    <w:p w:rsidR="00C5292C" w:rsidRDefault="00C5292C"/>
    <w:p w:rsidR="00C5292C" w:rsidRDefault="00337870">
      <w:r>
        <w:rPr>
          <w:rFonts w:hint="eastAsia"/>
        </w:rPr>
        <w:t>3</w:t>
      </w:r>
      <w:r>
        <w:rPr>
          <w:rFonts w:hint="eastAsia"/>
        </w:rPr>
        <w:t>、发挥环境的教育</w:t>
      </w:r>
      <w:r>
        <w:rPr>
          <w:rFonts w:hint="eastAsia"/>
        </w:rPr>
        <w:t>功能</w:t>
      </w:r>
    </w:p>
    <w:p w:rsidR="00C5292C" w:rsidRDefault="00C5292C"/>
    <w:p w:rsidR="00C5292C" w:rsidRDefault="00337870">
      <w:r>
        <w:rPr>
          <w:rFonts w:hint="eastAsia"/>
        </w:rPr>
        <w:t>在环境创设中，老师加入正确使用筷子的方法。实际生活中利用同伴间的关注模仿，让幼儿相互学，彼此促进。这样能更快、更好地促进幼儿学会正确使用筷子进餐，让每个幼儿都受到其影响，模仿、学习能力较强的幼儿，进而学会使用筷子。</w:t>
      </w:r>
    </w:p>
    <w:p w:rsidR="00C5292C" w:rsidRDefault="00C5292C"/>
    <w:p w:rsidR="00C5292C" w:rsidRDefault="00337870">
      <w:r>
        <w:rPr>
          <w:rFonts w:hint="eastAsia"/>
        </w:rPr>
        <w:t>4</w:t>
      </w:r>
      <w:r>
        <w:rPr>
          <w:rFonts w:hint="eastAsia"/>
        </w:rPr>
        <w:t>、家园配合</w:t>
      </w:r>
    </w:p>
    <w:p w:rsidR="00C5292C" w:rsidRDefault="00C5292C"/>
    <w:p w:rsidR="00C5292C" w:rsidRDefault="00337870">
      <w:r>
        <w:rPr>
          <w:rFonts w:hint="eastAsia"/>
        </w:rPr>
        <w:t>幼儿的教育及良好习惯的形成不是幼儿园就能完成的，还需要家长的配合与支持。在平时的工作中将指导家长改变包办代替的照料方式，减少喂饭的次数，用勺的次数，鼓励幼儿用筷子进餐，让幼儿获得更多独立进餐，尝试用筷子的机会，使家园在教育上取得一致，同步培养宝贝的能力。</w:t>
      </w:r>
      <w:r>
        <w:rPr>
          <w:rFonts w:hint="eastAsia"/>
        </w:rPr>
        <w:t xml:space="preserve"> </w:t>
      </w:r>
    </w:p>
    <w:p w:rsidR="00C5292C" w:rsidRDefault="00C5292C"/>
    <w:p w:rsidR="00C5292C" w:rsidRDefault="00337870">
      <w:r>
        <w:rPr>
          <w:rFonts w:hint="eastAsia"/>
        </w:rPr>
        <w:t>以上是我班</w:t>
      </w:r>
      <w:r>
        <w:rPr>
          <w:rFonts w:hint="eastAsia"/>
        </w:rPr>
        <w:t>在培养幼儿使用筷子进餐的常规简单策略，但幼儿存在个体差异，我们不苛求幼儿在同一时段内都能熟练的使用筷子进餐。而是用各种方法让幼儿学习正确使用筷子，练习使用筷子，最后能使部分幼儿在中班学会正确使用筷子并达到熟练。</w:t>
      </w:r>
    </w:p>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p w:rsidR="00C5292C" w:rsidRDefault="00C5292C"/>
    <w:sectPr w:rsidR="00C52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74B1AF"/>
    <w:multiLevelType w:val="singleLevel"/>
    <w:tmpl w:val="9574B1AF"/>
    <w:lvl w:ilvl="0">
      <w:start w:val="1"/>
      <w:numFmt w:val="decimal"/>
      <w:suff w:val="nothing"/>
      <w:lvlText w:val="%1、"/>
      <w:lvlJc w:val="left"/>
    </w:lvl>
  </w:abstractNum>
  <w:abstractNum w:abstractNumId="1" w15:restartNumberingAfterBreak="0">
    <w:nsid w:val="9BDEDC99"/>
    <w:multiLevelType w:val="singleLevel"/>
    <w:tmpl w:val="9BDEDC99"/>
    <w:lvl w:ilvl="0">
      <w:start w:val="1"/>
      <w:numFmt w:val="decimal"/>
      <w:suff w:val="space"/>
      <w:lvlText w:val="%1、"/>
      <w:lvlJc w:val="left"/>
    </w:lvl>
  </w:abstractNum>
  <w:abstractNum w:abstractNumId="2" w15:restartNumberingAfterBreak="0">
    <w:nsid w:val="AFEE9709"/>
    <w:multiLevelType w:val="singleLevel"/>
    <w:tmpl w:val="AFEE9709"/>
    <w:lvl w:ilvl="0">
      <w:start w:val="1"/>
      <w:numFmt w:val="decimal"/>
      <w:suff w:val="nothing"/>
      <w:lvlText w:val="%1、"/>
      <w:lvlJc w:val="left"/>
    </w:lvl>
  </w:abstractNum>
  <w:abstractNum w:abstractNumId="3" w15:restartNumberingAfterBreak="0">
    <w:nsid w:val="C8AAD63C"/>
    <w:multiLevelType w:val="singleLevel"/>
    <w:tmpl w:val="C8AAD63C"/>
    <w:lvl w:ilvl="0">
      <w:start w:val="1"/>
      <w:numFmt w:val="chineseCounting"/>
      <w:suff w:val="nothing"/>
      <w:lvlText w:val="%1、"/>
      <w:lvlJc w:val="left"/>
      <w:rPr>
        <w:rFonts w:hint="eastAsia"/>
      </w:rPr>
    </w:lvl>
  </w:abstractNum>
  <w:abstractNum w:abstractNumId="4" w15:restartNumberingAfterBreak="0">
    <w:nsid w:val="E85612BC"/>
    <w:multiLevelType w:val="singleLevel"/>
    <w:tmpl w:val="E85612BC"/>
    <w:lvl w:ilvl="0">
      <w:start w:val="1"/>
      <w:numFmt w:val="decimal"/>
      <w:suff w:val="nothing"/>
      <w:lvlText w:val="%1、"/>
      <w:lvlJc w:val="left"/>
      <w:pPr>
        <w:ind w:left="315" w:firstLine="0"/>
      </w:pPr>
    </w:lvl>
  </w:abstractNum>
  <w:abstractNum w:abstractNumId="5" w15:restartNumberingAfterBreak="0">
    <w:nsid w:val="177DC88D"/>
    <w:multiLevelType w:val="singleLevel"/>
    <w:tmpl w:val="177DC88D"/>
    <w:lvl w:ilvl="0">
      <w:start w:val="1"/>
      <w:numFmt w:val="chineseCounting"/>
      <w:suff w:val="nothing"/>
      <w:lvlText w:val="（%1）"/>
      <w:lvlJc w:val="left"/>
      <w:rPr>
        <w:rFonts w:hint="eastAsia"/>
      </w:rPr>
    </w:lvl>
  </w:abstractNum>
  <w:abstractNum w:abstractNumId="6" w15:restartNumberingAfterBreak="0">
    <w:nsid w:val="1F161C41"/>
    <w:multiLevelType w:val="singleLevel"/>
    <w:tmpl w:val="1F161C41"/>
    <w:lvl w:ilvl="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D32BC9"/>
    <w:rsid w:val="00143AC6"/>
    <w:rsid w:val="00337870"/>
    <w:rsid w:val="00C5292C"/>
    <w:rsid w:val="01817DDD"/>
    <w:rsid w:val="0EC60C33"/>
    <w:rsid w:val="0ED32BC9"/>
    <w:rsid w:val="11D02ED0"/>
    <w:rsid w:val="2245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81FB2"/>
  <w15:docId w15:val="{737AD27F-6170-4978-9FF2-19046670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喵咪爪~喵</dc:creator>
  <cp:lastModifiedBy>Administrator</cp:lastModifiedBy>
  <cp:revision>2</cp:revision>
  <dcterms:created xsi:type="dcterms:W3CDTF">2019-06-27T05:21:00Z</dcterms:created>
  <dcterms:modified xsi:type="dcterms:W3CDTF">2019-06-27T05:21:00Z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