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宋体" w:hAnsi="宋体"/>
          <w:sz w:val="36"/>
          <w:szCs w:val="36"/>
        </w:rPr>
      </w:pPr>
      <w:r>
        <w:rPr>
          <w:rFonts w:hint="eastAsia" w:ascii="宋体" w:hAnsi="宋体"/>
          <w:sz w:val="36"/>
          <w:szCs w:val="36"/>
        </w:rPr>
        <w:t>牢记使命 廉洁自律 踏实工作</w:t>
      </w:r>
    </w:p>
    <w:p>
      <w:pPr>
        <w:pStyle w:val="6"/>
        <w:spacing w:line="400" w:lineRule="exact"/>
        <w:jc w:val="center"/>
        <w:rPr>
          <w:rFonts w:hint="eastAsia" w:ascii="宋体" w:hAnsi="宋体"/>
          <w:sz w:val="30"/>
          <w:szCs w:val="30"/>
        </w:rPr>
      </w:pPr>
      <w:r>
        <w:rPr>
          <w:rFonts w:hint="eastAsia" w:ascii="宋体" w:hAnsi="宋体"/>
          <w:sz w:val="30"/>
          <w:szCs w:val="30"/>
        </w:rPr>
        <w:t>——</w:t>
      </w:r>
      <w:r>
        <w:rPr>
          <w:rFonts w:hint="eastAsia"/>
          <w:sz w:val="30"/>
          <w:szCs w:val="30"/>
        </w:rPr>
        <w:t>2018--2019</w:t>
      </w:r>
      <w:r>
        <w:rPr>
          <w:rFonts w:hint="eastAsia" w:ascii="宋体" w:hAnsi="宋体"/>
          <w:sz w:val="30"/>
          <w:szCs w:val="30"/>
        </w:rPr>
        <w:t>学年述职报告</w:t>
      </w:r>
    </w:p>
    <w:p>
      <w:pPr>
        <w:pStyle w:val="6"/>
        <w:spacing w:line="400" w:lineRule="exact"/>
        <w:jc w:val="center"/>
        <w:rPr>
          <w:rFonts w:hint="default" w:ascii="宋体" w:hAnsi="宋体" w:eastAsia="宋体"/>
          <w:sz w:val="30"/>
          <w:szCs w:val="30"/>
          <w:lang w:val="en-US" w:eastAsia="zh-CN"/>
        </w:rPr>
      </w:pPr>
      <w:r>
        <w:rPr>
          <w:rFonts w:hint="eastAsia" w:ascii="宋体" w:hAnsi="宋体"/>
          <w:sz w:val="30"/>
          <w:szCs w:val="30"/>
          <w:lang w:val="en-US" w:eastAsia="zh-CN"/>
        </w:rPr>
        <w:t>常州市新北区汤庄桥小学   许红卫</w:t>
      </w:r>
    </w:p>
    <w:p>
      <w:pPr>
        <w:pStyle w:val="6"/>
        <w:spacing w:line="360" w:lineRule="exact"/>
        <w:ind w:firstLine="560" w:firstLineChars="200"/>
        <w:jc w:val="left"/>
        <w:rPr>
          <w:rFonts w:ascii="宋体" w:hAnsi="宋体"/>
          <w:sz w:val="24"/>
          <w:szCs w:val="24"/>
        </w:rPr>
      </w:pPr>
      <w:r>
        <w:rPr>
          <w:rFonts w:hint="eastAsia" w:ascii="宋体" w:hAnsi="宋体"/>
          <w:sz w:val="28"/>
          <w:szCs w:val="28"/>
        </w:rPr>
        <w:t xml:space="preserve">根据期初校长室的分工，我协助校长分管学校德育、安全、卫生、体育、后勤、工会、党支部等管理工作。回首这一年工作，总是在忙碌中度过的，繁杂却充实，忙碌又不失条理。虽然涉及面较广，头绪较多，但在鄂校长的正确领导下，在全体教职工的热情支持和帮助下，各项分管工作得以顺利开展并取得了一些成绩。现向各位领导和同仁汇报如下：  </w:t>
      </w:r>
    </w:p>
    <w:p>
      <w:pPr>
        <w:pStyle w:val="6"/>
        <w:numPr>
          <w:ilvl w:val="0"/>
          <w:numId w:val="1"/>
        </w:numPr>
        <w:spacing w:line="360" w:lineRule="exact"/>
        <w:ind w:firstLine="560" w:firstLineChars="200"/>
        <w:jc w:val="left"/>
        <w:rPr>
          <w:rFonts w:ascii="宋体" w:hAnsi="宋体"/>
          <w:sz w:val="28"/>
          <w:szCs w:val="28"/>
        </w:rPr>
      </w:pPr>
      <w:r>
        <w:rPr>
          <w:rFonts w:hint="eastAsia" w:ascii="宋体" w:hAnsi="宋体"/>
          <w:sz w:val="28"/>
          <w:szCs w:val="28"/>
        </w:rPr>
        <w:t xml:space="preserve">政治思想方面 </w:t>
      </w:r>
    </w:p>
    <w:p>
      <w:pPr>
        <w:pStyle w:val="6"/>
        <w:spacing w:line="360" w:lineRule="exact"/>
        <w:ind w:firstLine="560" w:firstLineChars="200"/>
        <w:jc w:val="left"/>
        <w:rPr>
          <w:rFonts w:ascii="宋体" w:hAnsi="宋体"/>
          <w:sz w:val="28"/>
          <w:szCs w:val="28"/>
        </w:rPr>
      </w:pPr>
      <w:r>
        <w:rPr>
          <w:rFonts w:hint="eastAsia" w:ascii="宋体" w:hAnsi="宋体"/>
          <w:sz w:val="28"/>
          <w:szCs w:val="28"/>
        </w:rPr>
        <w:t>一年来，本人能坚持四项基本原则，坚决拥护党的领导，认真学习十九大报告和习总书记的系列讲话精神，积极开展“不忘初心，牢记使命”主题教育活动，全面贯彻执行党的教育方针，爱岗敬业，团结同志，联系群众，遵纪守法，廉洁自律，始终坚持以一个共产党员的标准严格要求自己，不断树立良好的个人形象。处处以身作则，恪尽职守，顾全大局，有较强的民主意识。坦率真诚，发现问题能及时地提出自己的意见和建议，始终扎扎实实工作，兢兢业业履行职责。本学年自费订阅了《教师博览》、《人民教育》杂志进行学习，积极参加市、区组织的校园食品安全、工会工作培训班和名师大学堂课程学习，通过培训和学习，不断提升了自身的理论水平和业务素养。</w:t>
      </w:r>
    </w:p>
    <w:p>
      <w:pPr>
        <w:pStyle w:val="6"/>
        <w:spacing w:line="360" w:lineRule="exact"/>
        <w:ind w:firstLine="560" w:firstLineChars="200"/>
        <w:jc w:val="left"/>
        <w:rPr>
          <w:rFonts w:ascii="宋体" w:hAnsi="宋体"/>
          <w:sz w:val="28"/>
          <w:szCs w:val="28"/>
        </w:rPr>
      </w:pPr>
      <w:r>
        <w:rPr>
          <w:rFonts w:hint="eastAsia" w:ascii="宋体" w:hAnsi="宋体"/>
          <w:sz w:val="28"/>
          <w:szCs w:val="28"/>
        </w:rPr>
        <w:t xml:space="preserve">二、教学工作方面 </w:t>
      </w:r>
    </w:p>
    <w:p>
      <w:pPr>
        <w:pStyle w:val="6"/>
        <w:spacing w:line="360" w:lineRule="exact"/>
        <w:ind w:firstLine="560" w:firstLineChars="200"/>
        <w:jc w:val="left"/>
        <w:rPr>
          <w:rFonts w:ascii="宋体" w:hAnsi="宋体"/>
          <w:sz w:val="28"/>
          <w:szCs w:val="28"/>
        </w:rPr>
      </w:pPr>
      <w:r>
        <w:rPr>
          <w:rFonts w:hint="eastAsia" w:ascii="宋体" w:hAnsi="宋体"/>
          <w:sz w:val="28"/>
          <w:szCs w:val="28"/>
        </w:rPr>
        <w:t>在教学工作上，本学年首次担任四年级数学、体育活动、校本选修学科教学工作。教学中，能认真学习新课程标准，实践新课程理念；能认真钻研教材，分析学生，根据学生的年龄特点，借助现代信息技术，选择最优的教学方法进行教学，切实减轻学生负担，努力提高课堂教学效率。课后能认真批改作业，做好“培优补差”工作，尽力培养学生的良好学习习惯和行为习惯。能认真上好每一节体育活动课和校本选修课，积极配合体育老师做好学生体质健康测试项目的训练工作，使得学生体质健康测试达到优良水平。平时还能认真学习教育教学理论，不断提高理论水平，坚持阅读教育专著和教学专业杂志，坚持每学期上一节研讨课和积极参加教研组和备课组的研讨活动。</w:t>
      </w:r>
    </w:p>
    <w:p>
      <w:pPr>
        <w:pStyle w:val="6"/>
        <w:spacing w:line="360" w:lineRule="exact"/>
        <w:ind w:firstLine="560" w:firstLineChars="200"/>
        <w:jc w:val="left"/>
        <w:rPr>
          <w:rFonts w:ascii="宋体" w:hAnsi="宋体"/>
          <w:sz w:val="28"/>
          <w:szCs w:val="28"/>
        </w:rPr>
      </w:pPr>
      <w:r>
        <w:rPr>
          <w:rFonts w:hint="eastAsia" w:ascii="宋体" w:hAnsi="宋体"/>
          <w:sz w:val="28"/>
          <w:szCs w:val="28"/>
        </w:rPr>
        <w:t xml:space="preserve">三、分管工作方面 </w:t>
      </w:r>
    </w:p>
    <w:p>
      <w:pPr>
        <w:pStyle w:val="6"/>
        <w:spacing w:line="360" w:lineRule="exact"/>
        <w:ind w:firstLine="560" w:firstLineChars="200"/>
        <w:jc w:val="left"/>
        <w:rPr>
          <w:rFonts w:ascii="宋体" w:hAnsi="宋体"/>
          <w:sz w:val="28"/>
          <w:szCs w:val="28"/>
        </w:rPr>
      </w:pPr>
      <w:r>
        <w:rPr>
          <w:rFonts w:hint="eastAsia" w:ascii="宋体" w:hAnsi="宋体"/>
          <w:sz w:val="28"/>
          <w:szCs w:val="28"/>
        </w:rPr>
        <w:t>1、德育工作：作为一名分管德育的副校长，本人深刻理解学校教育中“立德树人”的重要意义，明确德育工作目标，强化规范管理。每学期初，主动和学生处卢主任共同确定学校德育工作目标，制定学校德育工作实施计划。学期中，积极协调全校性各种主题教育活动的开展，定时召开德育工作例会和班主任工作经验交流会议，定期参加班队教研活动，建立并完善了以学生干部为主体的“红领巾督导岗”检查队伍，做到每日检查，及时反馈，加上周小结、月总结并形成书面材料，纳入到班主任月工作考核之中，大大地提高了我校德育工作的效率，每学期组织的各项主题教育活动均取得了领人满意的教育效果。本学年继续开展的</w:t>
      </w:r>
      <w:r>
        <w:rPr>
          <w:rFonts w:hint="eastAsia"/>
          <w:sz w:val="28"/>
          <w:szCs w:val="28"/>
        </w:rPr>
        <w:t>“集废纸·攒平安·播法制”之“在幸福树下快乐成长”公益活动；组织六年级师生到汤庄龙虾城开展综合实践活动；组织部分小记者到常州青果巷开展“红领巾”寻访活动；组织五年级师生祭扫革命烈士墓，开展爱国主义主题教育活动；组织部分优秀少先队员参观了豪爵铃木公司和新华通航青少年活动基地，开展劳动教育和国防教育主题活动；组织全体教师开展十九大精神应知应会知识和扫黑除恶应知应会知识的专题学习活动。</w:t>
      </w:r>
      <w:r>
        <w:rPr>
          <w:rFonts w:hint="eastAsia" w:ascii="宋体" w:hAnsi="宋体"/>
          <w:sz w:val="28"/>
          <w:szCs w:val="28"/>
        </w:rPr>
        <w:t>本学年成功创建 “常州市生态文明教育示范学校”。</w:t>
      </w:r>
    </w:p>
    <w:p>
      <w:pPr>
        <w:pStyle w:val="6"/>
        <w:spacing w:line="360" w:lineRule="exact"/>
        <w:ind w:firstLine="560" w:firstLineChars="200"/>
        <w:jc w:val="left"/>
        <w:rPr>
          <w:rFonts w:ascii="宋体" w:hAnsi="宋体"/>
          <w:sz w:val="28"/>
          <w:szCs w:val="28"/>
        </w:rPr>
      </w:pPr>
      <w:r>
        <w:rPr>
          <w:rFonts w:hint="eastAsia" w:ascii="宋体" w:hAnsi="宋体"/>
          <w:sz w:val="28"/>
          <w:szCs w:val="28"/>
        </w:rPr>
        <w:t>2、安全、后勤工作：我牢固树立了“安全第一”、“安全无小事”的重要思想，做到了安全工作时时讲，会会讲，使学校安全工作警钟长鸣。工作中能强化安全管理，学校形成了以“校长负总责，副校长分管，综合服务处主抓校舍安全和食品安全，学生处主抓安全教育和活动安全，课程教学处负责课堂教学安全，教师负责学生安全”的管理体系，层层签定安全责任状，把安全责任落在实处。还建立了学校安全工作各种应急预案，定期开展安全工作检查，发现安全隐患及时整改，有效地杜绝了事故的发生。为了确保学生安全，根本在于提高学生的安全意识和自我保护的能力，因此我校经常对学生开展安全教育活动，充分利用班队课、国旗下讲话、夕会课和科普活动的机会对学生进行交通、食品、溺水、传染病预防、警毒等主题的安全教育。本学年成功举行了四次应急逃生疏散演练活动，举办了多次法制、安全知识专题讲座，观看警毒教育图片展和电影及防溺水知识图片展等，均取得了良好的教育效果。</w:t>
      </w:r>
    </w:p>
    <w:p>
      <w:pPr>
        <w:pStyle w:val="6"/>
        <w:spacing w:line="360" w:lineRule="exact"/>
        <w:ind w:firstLine="560" w:firstLineChars="200"/>
        <w:jc w:val="left"/>
        <w:rPr>
          <w:rFonts w:ascii="宋体" w:hAnsi="宋体"/>
          <w:sz w:val="28"/>
          <w:szCs w:val="28"/>
        </w:rPr>
      </w:pPr>
      <w:r>
        <w:rPr>
          <w:rFonts w:hint="eastAsia" w:ascii="宋体" w:hAnsi="宋体"/>
          <w:sz w:val="28"/>
          <w:szCs w:val="28"/>
        </w:rPr>
        <w:t xml:space="preserve"> 3、体卫工作： 我校强化《学生体质健康标准》的落实，不断探索体育教学新途径。牢固树立“健康第一”的指导思想，把实施《学生体质健康标准》作为年度体育工作的重点。体育教师不但熟练了测试方法，而且掌握了对成绩不良学生进行有针对性的训练方法。通过师生的共同努力，我校学生体质健康测试合格率达97.8%，其中优良率达67.4%，在区组织的抽测中，取得了优异的成绩。平时能注重抓好“两操”、“两活动”和体育课堂教学改革研究，坚持抓好课间操和眼保健操的质量，学校还因地制宜、扎扎实实地开展大课间活动，将跳绳、踢毽、跑步、球类活动作为学校经常性活动项目，成功举办了第十五届体育文化节活动和第五届“彩虹”体育校园吉尼斯活动，促进了我校群众性体育活动深入开展。我校田径队在区组织的中小学田径比赛中取得了一等奖的优秀成绩，踢毽队荣获区冬季三项比赛踢毽项目小学组团体第一名的成绩。</w:t>
      </w:r>
    </w:p>
    <w:p>
      <w:pPr>
        <w:pStyle w:val="6"/>
        <w:spacing w:line="360" w:lineRule="exact"/>
        <w:ind w:firstLine="560" w:firstLineChars="200"/>
        <w:jc w:val="left"/>
        <w:rPr>
          <w:rFonts w:ascii="宋体" w:hAnsi="宋体"/>
          <w:sz w:val="28"/>
          <w:szCs w:val="28"/>
        </w:rPr>
      </w:pPr>
      <w:r>
        <w:rPr>
          <w:rFonts w:hint="eastAsia" w:ascii="宋体" w:hAnsi="宋体"/>
          <w:sz w:val="28"/>
          <w:szCs w:val="28"/>
        </w:rPr>
        <w:t xml:space="preserve">坚持“健康第一，预防为主”的指导思想，认真贯彻执行《学校卫生工作条例》、《食品卫生法》等法律法规，加强对学生卫生健康行为的教育和管理，提高师生卫生意识，养成良好的卫生习惯，营造整洁美丽的校园环境。我校建立并落实了学校传染病疫情报告制度、学生晨检制度、学生体检制度、室内外环境保洁消杀等各项工作责任制度，确保学校卫生工作的顺利开展。重视学校传染病的预防和控制工作，根据传染病的发病规律，及时下发《告家长书》，向学生和家长宣传预防知识，以提高家庭对传染病的防犯意识。还能配合好罗溪卫生院做好疾病预防的疫苗的接种和二年级学生窝沟封闭工作。我校能认真落实教育部《中小学健康教育指导纲要》，将健康教育课程进入课表，教师有计划，有备课，学生有考核。各班主任每周利用夕会课对学生进行健康教育，围绕常见病、多发病和季节性呼吸道传染病防治等主题，积极开展形式多样的宣传教育活动，学校还利用宣传橱窗及黑板报进行卫生知识的宣传和卫生科普知识普及，组织开展了“食品安全宣传周”系列活动，对全体食堂工作人员进行定期体检和专题培训，努力提高我校师生的健康意识和防病能力。 </w:t>
      </w:r>
    </w:p>
    <w:p>
      <w:pPr>
        <w:pStyle w:val="6"/>
        <w:spacing w:line="360" w:lineRule="exact"/>
        <w:ind w:firstLine="560" w:firstLineChars="200"/>
        <w:jc w:val="left"/>
        <w:rPr>
          <w:rFonts w:ascii="宋体" w:hAnsi="宋体"/>
          <w:sz w:val="28"/>
          <w:szCs w:val="28"/>
        </w:rPr>
      </w:pPr>
      <w:r>
        <w:rPr>
          <w:rFonts w:hint="eastAsia" w:ascii="宋体" w:hAnsi="宋体"/>
          <w:sz w:val="28"/>
          <w:szCs w:val="28"/>
        </w:rPr>
        <w:t>4、工会工作：能认真学习了《工会法》和《工会章程》，积极参加市工会干部培训班，掌握了工会工作的主要方法，使得我校的工会工作得以顺利开展。一年来所做的工作主要有：组织召开了四届二次教代会，组织了教职工的冬季跳绳、踢毽、篮球比赛，组织参加了区男教工羽毛球比赛和女教工的跳绳、踢毽比赛和乒乓球比赛，组织对退休教师、住院教师和困难教职工的慰问就达几十人次，还组织开展了重阳节退休教师的祝寿活动、一日游活动和新退休教师的欢送活动。还能按照区、镇关工委的工作要求，努力做好关工委的各项工作。</w:t>
      </w:r>
    </w:p>
    <w:p>
      <w:pPr>
        <w:pStyle w:val="6"/>
        <w:spacing w:line="360" w:lineRule="exact"/>
        <w:ind w:firstLine="560" w:firstLineChars="200"/>
        <w:jc w:val="left"/>
        <w:rPr>
          <w:rFonts w:ascii="宋体" w:hAnsi="宋体"/>
          <w:sz w:val="28"/>
          <w:szCs w:val="28"/>
        </w:rPr>
      </w:pPr>
      <w:r>
        <w:rPr>
          <w:rFonts w:hint="eastAsia" w:ascii="宋体" w:hAnsi="宋体"/>
          <w:sz w:val="28"/>
          <w:szCs w:val="28"/>
        </w:rPr>
        <w:t>5、党支部工作：我能配合党支部书记做好党员发展的有关材料工作，做好党支部的各项台账资料，做好按季度党费的收缴工作 和学习强国的注册及学习活动。</w:t>
      </w:r>
    </w:p>
    <w:p>
      <w:pPr>
        <w:pStyle w:val="6"/>
        <w:spacing w:line="360" w:lineRule="exact"/>
        <w:ind w:firstLine="560" w:firstLineChars="200"/>
        <w:jc w:val="left"/>
        <w:rPr>
          <w:rFonts w:ascii="宋体" w:hAnsi="宋体"/>
          <w:sz w:val="28"/>
          <w:szCs w:val="28"/>
        </w:rPr>
      </w:pPr>
      <w:r>
        <w:rPr>
          <w:rFonts w:hint="eastAsia" w:ascii="宋体" w:hAnsi="宋体"/>
          <w:sz w:val="28"/>
          <w:szCs w:val="28"/>
        </w:rPr>
        <w:t xml:space="preserve">四、存在问题和努力方向 </w:t>
      </w:r>
    </w:p>
    <w:p>
      <w:pPr>
        <w:pStyle w:val="6"/>
        <w:adjustRightInd w:val="0"/>
        <w:spacing w:line="360" w:lineRule="exact"/>
        <w:ind w:firstLine="560" w:firstLineChars="200"/>
        <w:jc w:val="left"/>
        <w:rPr>
          <w:rFonts w:ascii="宋体" w:hAnsi="宋体"/>
          <w:sz w:val="28"/>
          <w:szCs w:val="28"/>
        </w:rPr>
      </w:pPr>
      <w:r>
        <w:rPr>
          <w:rFonts w:hint="eastAsia" w:ascii="宋体" w:hAnsi="宋体"/>
          <w:sz w:val="28"/>
          <w:szCs w:val="28"/>
        </w:rPr>
        <w:t>由于本人分管工作繁杂,自己在实践过程中也在不断的反思。肯定有许多不足之外</w:t>
      </w:r>
      <w:r>
        <w:rPr>
          <w:rFonts w:hint="eastAsia"/>
          <w:sz w:val="28"/>
          <w:szCs w:val="28"/>
        </w:rPr>
        <w:t>,</w:t>
      </w:r>
      <w:r>
        <w:rPr>
          <w:rFonts w:hint="eastAsia" w:ascii="宋体" w:hAnsi="宋体"/>
          <w:sz w:val="28"/>
          <w:szCs w:val="28"/>
        </w:rPr>
        <w:t xml:space="preserve">有待于在今后的工作中不断改进。 </w:t>
      </w:r>
    </w:p>
    <w:p>
      <w:pPr>
        <w:pStyle w:val="6"/>
        <w:adjustRightInd w:val="0"/>
        <w:spacing w:line="360" w:lineRule="exact"/>
        <w:ind w:firstLine="560" w:firstLineChars="200"/>
        <w:jc w:val="left"/>
        <w:rPr>
          <w:rFonts w:ascii="宋体" w:hAnsi="宋体"/>
          <w:sz w:val="28"/>
          <w:szCs w:val="28"/>
        </w:rPr>
      </w:pPr>
      <w:r>
        <w:rPr>
          <w:rFonts w:hint="eastAsia" w:ascii="宋体" w:hAnsi="宋体"/>
          <w:sz w:val="28"/>
          <w:szCs w:val="28"/>
        </w:rPr>
        <w:t xml:space="preserve">1、学习意识上还不够自觉主动，不能抽时间有计划地开展学习。       </w:t>
      </w:r>
    </w:p>
    <w:p>
      <w:pPr>
        <w:pStyle w:val="6"/>
        <w:adjustRightInd w:val="0"/>
        <w:spacing w:line="360" w:lineRule="exact"/>
        <w:ind w:firstLine="560" w:firstLineChars="200"/>
        <w:jc w:val="left"/>
        <w:rPr>
          <w:rFonts w:ascii="宋体" w:hAnsi="宋体"/>
          <w:sz w:val="28"/>
          <w:szCs w:val="28"/>
        </w:rPr>
      </w:pPr>
      <w:r>
        <w:rPr>
          <w:rFonts w:hint="eastAsia" w:ascii="宋体" w:hAnsi="宋体"/>
          <w:sz w:val="28"/>
          <w:szCs w:val="28"/>
        </w:rPr>
        <w:t>2、工作中贴近群众、关心群众还不够</w:t>
      </w:r>
      <w:r>
        <w:rPr>
          <w:rFonts w:hint="eastAsia"/>
          <w:sz w:val="28"/>
          <w:szCs w:val="28"/>
        </w:rPr>
        <w:t>,</w:t>
      </w:r>
      <w:r>
        <w:rPr>
          <w:rFonts w:hint="eastAsia" w:ascii="宋体" w:hAnsi="宋体"/>
          <w:sz w:val="28"/>
          <w:szCs w:val="28"/>
        </w:rPr>
        <w:t>党的群众路线执行不好。</w:t>
      </w:r>
    </w:p>
    <w:p>
      <w:pPr>
        <w:pStyle w:val="6"/>
        <w:adjustRightInd w:val="0"/>
        <w:spacing w:line="360" w:lineRule="exact"/>
        <w:ind w:firstLine="560" w:firstLineChars="200"/>
        <w:jc w:val="left"/>
        <w:rPr>
          <w:rFonts w:ascii="宋体" w:hAnsi="宋体"/>
          <w:sz w:val="28"/>
          <w:szCs w:val="28"/>
        </w:rPr>
      </w:pPr>
      <w:r>
        <w:rPr>
          <w:rFonts w:hint="eastAsia" w:ascii="宋体" w:hAnsi="宋体"/>
          <w:sz w:val="28"/>
          <w:szCs w:val="28"/>
        </w:rPr>
        <w:t xml:space="preserve">3、学科教学上还需加强学习，尽快适应中年级数学教学和学生管理。            </w:t>
      </w:r>
    </w:p>
    <w:p>
      <w:pPr>
        <w:pStyle w:val="6"/>
        <w:adjustRightInd w:val="0"/>
        <w:spacing w:line="360" w:lineRule="exact"/>
        <w:ind w:firstLine="560" w:firstLineChars="200"/>
        <w:jc w:val="left"/>
        <w:rPr>
          <w:rFonts w:ascii="宋体" w:hAnsi="宋体"/>
          <w:sz w:val="28"/>
          <w:szCs w:val="28"/>
        </w:rPr>
      </w:pPr>
      <w:r>
        <w:rPr>
          <w:rFonts w:hint="eastAsia" w:ascii="宋体" w:hAnsi="宋体"/>
          <w:sz w:val="28"/>
          <w:szCs w:val="28"/>
        </w:rPr>
        <w:t xml:space="preserve">以上述职，敬请各位领导、同仁批评指正。谢谢大家! </w:t>
      </w:r>
    </w:p>
    <w:p>
      <w:pPr>
        <w:pStyle w:val="6"/>
        <w:adjustRightInd w:val="0"/>
        <w:spacing w:line="360" w:lineRule="exact"/>
        <w:ind w:firstLine="4725" w:firstLineChars="2250"/>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66AC5"/>
    <w:multiLevelType w:val="multilevel"/>
    <w:tmpl w:val="23966AC5"/>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4163"/>
    <w:rsid w:val="000F1237"/>
    <w:rsid w:val="001455D0"/>
    <w:rsid w:val="00191E42"/>
    <w:rsid w:val="004B6782"/>
    <w:rsid w:val="0054242D"/>
    <w:rsid w:val="005A3EA8"/>
    <w:rsid w:val="0083047D"/>
    <w:rsid w:val="008F3798"/>
    <w:rsid w:val="008F5CE0"/>
    <w:rsid w:val="00AC144B"/>
    <w:rsid w:val="00AE1570"/>
    <w:rsid w:val="00B079EC"/>
    <w:rsid w:val="00B21E37"/>
    <w:rsid w:val="00B6649B"/>
    <w:rsid w:val="00BE643E"/>
    <w:rsid w:val="00BF4163"/>
    <w:rsid w:val="00CF30CD"/>
    <w:rsid w:val="022A131D"/>
    <w:rsid w:val="5BF60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basedOn w:val="1"/>
    <w:uiPriority w:val="0"/>
    <w:pPr>
      <w:widowControl/>
    </w:pPr>
    <w:rPr>
      <w:rFonts w:ascii="Times New Roman" w:hAnsi="Times New Roman" w:eastAsia="宋体" w:cs="Times New Roman"/>
      <w:kern w:val="0"/>
      <w:szCs w:val="21"/>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464</Words>
  <Characters>2648</Characters>
  <Lines>22</Lines>
  <Paragraphs>6</Paragraphs>
  <TotalTime>94</TotalTime>
  <ScaleCrop>false</ScaleCrop>
  <LinksUpToDate>false</LinksUpToDate>
  <CharactersWithSpaces>3106</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2019-06-16T07:02:00Z</dcterms:created>
  <dc:creator>微软用户</dc:creator>
  <cp:lastModifiedBy>c</cp:lastModifiedBy>
  <dcterms:modified xsi:type="dcterms:W3CDTF">2019-06-26T08:55:24Z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