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85547" w14:textId="77777777" w:rsidR="008820DF" w:rsidRPr="008820DF" w:rsidRDefault="000A2F33" w:rsidP="00E46AE0">
      <w:pPr>
        <w:jc w:val="center"/>
        <w:rPr>
          <w:rFonts w:ascii="宋体" w:hAnsi="宋体"/>
          <w:b/>
          <w:spacing w:val="20"/>
          <w:w w:val="80"/>
          <w:sz w:val="28"/>
          <w:szCs w:val="28"/>
        </w:rPr>
      </w:pPr>
      <w:r>
        <w:rPr>
          <w:rFonts w:ascii="Arial" w:hAnsi="Arial" w:cs="Arial" w:hint="eastAsia"/>
          <w:b/>
          <w:color w:val="333333"/>
          <w:sz w:val="28"/>
          <w:szCs w:val="28"/>
        </w:rPr>
        <w:t>常州市新桥初级中学</w:t>
      </w:r>
      <w:r w:rsidR="008820DF" w:rsidRPr="008820DF">
        <w:rPr>
          <w:rFonts w:ascii="Arial" w:hAnsi="Arial" w:cs="Arial"/>
          <w:b/>
          <w:color w:val="333333"/>
          <w:sz w:val="28"/>
          <w:szCs w:val="28"/>
        </w:rPr>
        <w:t>教师听课评课情况记录表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8"/>
        <w:gridCol w:w="1800"/>
        <w:gridCol w:w="1440"/>
        <w:gridCol w:w="1620"/>
        <w:gridCol w:w="720"/>
        <w:gridCol w:w="2520"/>
      </w:tblGrid>
      <w:tr w:rsidR="008820DF" w:rsidRPr="008820DF" w14:paraId="36A70A85" w14:textId="77777777" w:rsidTr="000A2F33">
        <w:trPr>
          <w:trHeight w:val="60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C7052" w14:textId="77777777" w:rsidR="008820DF" w:rsidRPr="008820DF" w:rsidRDefault="003434F1" w:rsidP="000A2F33"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学科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DA001" w14:textId="77777777" w:rsidR="008820DF" w:rsidRPr="008820DF" w:rsidRDefault="00B339F2" w:rsidP="000A2F33"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英语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01244" w14:textId="77777777" w:rsidR="008820DF" w:rsidRPr="008820DF" w:rsidRDefault="008820DF" w:rsidP="000A2F33">
            <w:pPr>
              <w:jc w:val="center"/>
              <w:rPr>
                <w:rFonts w:ascii="宋体" w:hAnsi="宋体"/>
                <w:w w:val="80"/>
                <w:sz w:val="24"/>
              </w:rPr>
            </w:pPr>
            <w:r w:rsidRPr="008820DF">
              <w:rPr>
                <w:rFonts w:ascii="宋体" w:hAnsi="宋体" w:hint="eastAsia"/>
                <w:w w:val="80"/>
                <w:sz w:val="24"/>
              </w:rPr>
              <w:t>授课教师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9949E" w14:textId="4AFAA808" w:rsidR="008820DF" w:rsidRPr="008820DF" w:rsidRDefault="00E02075" w:rsidP="000A2F33"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杨颖子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74A0A" w14:textId="77777777" w:rsidR="008820DF" w:rsidRPr="008820DF" w:rsidRDefault="008820DF" w:rsidP="000A2F33">
            <w:pPr>
              <w:jc w:val="center"/>
              <w:rPr>
                <w:rFonts w:ascii="宋体" w:hAnsi="宋体"/>
                <w:w w:val="80"/>
                <w:sz w:val="24"/>
              </w:rPr>
            </w:pPr>
            <w:r w:rsidRPr="008820DF">
              <w:rPr>
                <w:rFonts w:ascii="宋体" w:hAnsi="宋体" w:hint="eastAsia"/>
                <w:w w:val="80"/>
                <w:sz w:val="24"/>
              </w:rPr>
              <w:t>时间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036E6" w14:textId="4FFA6225" w:rsidR="008820DF" w:rsidRPr="008820DF" w:rsidRDefault="00B339F2" w:rsidP="000A2F33"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201</w:t>
            </w:r>
            <w:r w:rsidR="00E02075">
              <w:rPr>
                <w:rFonts w:ascii="宋体" w:hAnsi="宋体" w:hint="eastAsia"/>
                <w:w w:val="80"/>
                <w:sz w:val="24"/>
              </w:rPr>
              <w:t>9</w:t>
            </w:r>
            <w:r w:rsidR="00D303F0">
              <w:rPr>
                <w:rFonts w:ascii="宋体" w:hAnsi="宋体" w:hint="eastAsia"/>
                <w:w w:val="80"/>
                <w:sz w:val="24"/>
              </w:rPr>
              <w:t>．</w:t>
            </w:r>
            <w:r w:rsidR="00D36078">
              <w:rPr>
                <w:rFonts w:ascii="宋体" w:hAnsi="宋体" w:hint="eastAsia"/>
                <w:w w:val="80"/>
                <w:sz w:val="24"/>
              </w:rPr>
              <w:t>0</w:t>
            </w:r>
            <w:r w:rsidR="00E02075">
              <w:rPr>
                <w:rFonts w:ascii="宋体" w:hAnsi="宋体" w:hint="eastAsia"/>
                <w:w w:val="80"/>
                <w:sz w:val="24"/>
              </w:rPr>
              <w:t>3</w:t>
            </w:r>
            <w:r w:rsidR="00D303F0">
              <w:rPr>
                <w:rFonts w:ascii="宋体" w:hAnsi="宋体" w:hint="eastAsia"/>
                <w:w w:val="80"/>
                <w:sz w:val="24"/>
              </w:rPr>
              <w:t>.</w:t>
            </w:r>
            <w:r w:rsidR="00E02075">
              <w:rPr>
                <w:rFonts w:ascii="宋体" w:hAnsi="宋体" w:hint="eastAsia"/>
                <w:w w:val="80"/>
                <w:sz w:val="24"/>
              </w:rPr>
              <w:t>26</w:t>
            </w:r>
          </w:p>
        </w:tc>
      </w:tr>
      <w:tr w:rsidR="008820DF" w:rsidRPr="008820DF" w14:paraId="04F8A856" w14:textId="77777777" w:rsidTr="000A2F33">
        <w:trPr>
          <w:trHeight w:val="628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B589F" w14:textId="77777777" w:rsidR="008820DF" w:rsidRPr="008820DF" w:rsidRDefault="003434F1" w:rsidP="000A2F33">
            <w:pPr>
              <w:jc w:val="center"/>
              <w:rPr>
                <w:rFonts w:ascii="宋体" w:hAnsi="宋体"/>
                <w:w w:val="80"/>
                <w:sz w:val="24"/>
              </w:rPr>
            </w:pPr>
            <w:r w:rsidRPr="008820DF">
              <w:rPr>
                <w:rFonts w:ascii="宋体" w:hAnsi="宋体" w:hint="eastAsia"/>
                <w:w w:val="80"/>
                <w:sz w:val="24"/>
              </w:rPr>
              <w:t>课</w:t>
            </w:r>
            <w:r>
              <w:rPr>
                <w:rFonts w:ascii="宋体" w:hAnsi="宋体" w:hint="eastAsia"/>
                <w:w w:val="80"/>
                <w:sz w:val="24"/>
              </w:rPr>
              <w:t>题</w:t>
            </w:r>
            <w:r w:rsidRPr="008820DF">
              <w:rPr>
                <w:rFonts w:ascii="宋体" w:hAnsi="宋体" w:hint="eastAsia"/>
                <w:w w:val="80"/>
                <w:sz w:val="24"/>
              </w:rPr>
              <w:t>名称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3B078" w14:textId="539416A8" w:rsidR="008820DF" w:rsidRPr="008820DF" w:rsidRDefault="00EE424E" w:rsidP="00EE424E">
            <w:pPr>
              <w:rPr>
                <w:rFonts w:ascii="宋体" w:hAnsi="宋体"/>
                <w:spacing w:val="-20"/>
                <w:w w:val="80"/>
                <w:sz w:val="24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基于任务驱动的初中英语课堂</w:t>
            </w:r>
            <w:r w:rsidR="00E02075">
              <w:rPr>
                <w:rFonts w:ascii="宋体" w:hAnsi="宋体"/>
                <w:color w:val="000000"/>
                <w:szCs w:val="21"/>
              </w:rPr>
              <w:t>阅读</w:t>
            </w:r>
            <w:r>
              <w:rPr>
                <w:rFonts w:ascii="宋体" w:hAnsi="宋体" w:hint="eastAsia"/>
                <w:color w:val="000000"/>
                <w:szCs w:val="21"/>
              </w:rPr>
              <w:t xml:space="preserve">教学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5A3DD" w14:textId="77777777" w:rsidR="008820DF" w:rsidRPr="008820DF" w:rsidRDefault="008820DF" w:rsidP="000A2F33">
            <w:pPr>
              <w:jc w:val="center"/>
              <w:rPr>
                <w:rFonts w:ascii="宋体" w:hAnsi="宋体"/>
                <w:w w:val="80"/>
                <w:sz w:val="24"/>
              </w:rPr>
            </w:pPr>
            <w:r w:rsidRPr="008820DF">
              <w:rPr>
                <w:rFonts w:ascii="宋体" w:hAnsi="宋体" w:hint="eastAsia"/>
                <w:w w:val="80"/>
                <w:sz w:val="24"/>
              </w:rPr>
              <w:t>评议主持人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C3EEF" w14:textId="5BEA2CE7" w:rsidR="008820DF" w:rsidRPr="008820DF" w:rsidRDefault="00430EE6" w:rsidP="000A2F33">
            <w:pPr>
              <w:jc w:val="center"/>
              <w:rPr>
                <w:rFonts w:ascii="宋体" w:hAnsi="宋体"/>
                <w:spacing w:val="-20"/>
                <w:w w:val="80"/>
                <w:sz w:val="24"/>
              </w:rPr>
            </w:pPr>
            <w:r>
              <w:rPr>
                <w:rFonts w:ascii="宋体" w:hAnsi="宋体"/>
                <w:spacing w:val="-20"/>
                <w:w w:val="80"/>
                <w:sz w:val="24"/>
              </w:rPr>
              <w:t>王亚娟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74C16" w14:textId="77777777" w:rsidR="008820DF" w:rsidRPr="008820DF" w:rsidRDefault="008820DF" w:rsidP="000A2F33">
            <w:pPr>
              <w:jc w:val="center"/>
              <w:rPr>
                <w:rFonts w:ascii="宋体" w:hAnsi="宋体"/>
                <w:w w:val="80"/>
                <w:sz w:val="24"/>
              </w:rPr>
            </w:pPr>
            <w:r w:rsidRPr="008820DF">
              <w:rPr>
                <w:rFonts w:ascii="宋体" w:hAnsi="宋体" w:hint="eastAsia"/>
                <w:w w:val="80"/>
                <w:sz w:val="24"/>
              </w:rPr>
              <w:t>地点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ECC18" w14:textId="77777777" w:rsidR="008820DF" w:rsidRPr="008820DF" w:rsidRDefault="00EE424E" w:rsidP="000A2F33"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306</w:t>
            </w:r>
            <w:r w:rsidR="00B339F2">
              <w:rPr>
                <w:rFonts w:ascii="宋体" w:hAnsi="宋体" w:hint="eastAsia"/>
                <w:w w:val="80"/>
                <w:sz w:val="24"/>
              </w:rPr>
              <w:t>办公室</w:t>
            </w:r>
          </w:p>
        </w:tc>
      </w:tr>
      <w:tr w:rsidR="008820DF" w:rsidRPr="008820DF" w14:paraId="7DC4DB34" w14:textId="77777777" w:rsidTr="000A2F33">
        <w:trPr>
          <w:trHeight w:val="12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EA922" w14:textId="77777777" w:rsidR="008820DF" w:rsidRPr="008820DF" w:rsidRDefault="008820DF" w:rsidP="000A2F33">
            <w:pPr>
              <w:jc w:val="center"/>
              <w:rPr>
                <w:rFonts w:ascii="宋体" w:hAnsi="宋体"/>
                <w:w w:val="80"/>
                <w:sz w:val="24"/>
              </w:rPr>
            </w:pPr>
            <w:r w:rsidRPr="008820DF">
              <w:rPr>
                <w:rFonts w:ascii="宋体" w:hAnsi="宋体" w:hint="eastAsia"/>
                <w:w w:val="80"/>
                <w:sz w:val="24"/>
              </w:rPr>
              <w:t>参与评议人（签名）</w:t>
            </w:r>
          </w:p>
        </w:tc>
        <w:tc>
          <w:tcPr>
            <w:tcW w:w="8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B588B" w14:textId="77777777" w:rsidR="008820DF" w:rsidRPr="008820DF" w:rsidRDefault="008820DF" w:rsidP="000A2F33"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  <w:p w14:paraId="55CA3BE7" w14:textId="77777777" w:rsidR="00E02075" w:rsidRDefault="00B339F2" w:rsidP="00E02075">
            <w:pPr>
              <w:jc w:val="center"/>
              <w:rPr>
                <w:rFonts w:ascii="宋体" w:hAnsi="宋体" w:hint="eastAsia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 xml:space="preserve">陶开华 </w:t>
            </w:r>
            <w:r w:rsidR="00E02075">
              <w:rPr>
                <w:rFonts w:ascii="宋体" w:hAnsi="宋体" w:hint="eastAsia"/>
                <w:w w:val="80"/>
                <w:sz w:val="24"/>
              </w:rPr>
              <w:t>郭小</w:t>
            </w:r>
            <w:r w:rsidR="00E02075">
              <w:rPr>
                <w:rFonts w:ascii="宋体" w:hAnsi="宋体"/>
                <w:w w:val="80"/>
                <w:sz w:val="24"/>
              </w:rPr>
              <w:t xml:space="preserve">敏 </w:t>
            </w:r>
            <w:r>
              <w:rPr>
                <w:rFonts w:ascii="宋体" w:hAnsi="宋体" w:hint="eastAsia"/>
                <w:w w:val="80"/>
                <w:sz w:val="24"/>
              </w:rPr>
              <w:t xml:space="preserve"> 张娟 </w:t>
            </w:r>
            <w:r w:rsidR="00EE424E">
              <w:rPr>
                <w:rFonts w:ascii="宋体" w:hAnsi="宋体" w:hint="eastAsia"/>
                <w:w w:val="80"/>
                <w:sz w:val="24"/>
              </w:rPr>
              <w:t xml:space="preserve"> </w:t>
            </w:r>
            <w:r>
              <w:rPr>
                <w:rFonts w:ascii="宋体" w:hAnsi="宋体" w:hint="eastAsia"/>
                <w:w w:val="80"/>
                <w:sz w:val="24"/>
              </w:rPr>
              <w:t xml:space="preserve"> 胡晓莉 蔡华萍 王亚娟 钱媛楠 </w:t>
            </w:r>
            <w:r w:rsidR="00430EE6">
              <w:rPr>
                <w:rFonts w:ascii="宋体" w:hAnsi="宋体" w:hint="eastAsia"/>
                <w:w w:val="80"/>
                <w:sz w:val="24"/>
              </w:rPr>
              <w:t>钱丽</w:t>
            </w:r>
            <w:r>
              <w:rPr>
                <w:rFonts w:ascii="宋体" w:hAnsi="宋体" w:hint="eastAsia"/>
                <w:w w:val="80"/>
                <w:sz w:val="24"/>
              </w:rPr>
              <w:t xml:space="preserve">玮 </w:t>
            </w:r>
            <w:r w:rsidR="00430EE6">
              <w:rPr>
                <w:rFonts w:ascii="宋体" w:hAnsi="宋体" w:hint="eastAsia"/>
                <w:w w:val="80"/>
                <w:sz w:val="24"/>
              </w:rPr>
              <w:t>季云萍</w:t>
            </w:r>
            <w:r>
              <w:rPr>
                <w:rFonts w:ascii="宋体" w:hAnsi="宋体" w:hint="eastAsia"/>
                <w:w w:val="80"/>
                <w:sz w:val="24"/>
              </w:rPr>
              <w:t xml:space="preserve">  唐晓燕 朱莎莎</w:t>
            </w:r>
          </w:p>
          <w:p w14:paraId="1A1DA162" w14:textId="01033C6B" w:rsidR="000A2F33" w:rsidRPr="00B339F2" w:rsidRDefault="00EE424E" w:rsidP="00E02075"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 xml:space="preserve"> 杨明</w:t>
            </w:r>
            <w:r w:rsidR="00430EE6">
              <w:rPr>
                <w:rFonts w:ascii="宋体" w:hAnsi="宋体"/>
                <w:w w:val="80"/>
                <w:sz w:val="24"/>
              </w:rPr>
              <w:t xml:space="preserve"> </w:t>
            </w:r>
            <w:r w:rsidR="00430EE6">
              <w:rPr>
                <w:rFonts w:ascii="宋体" w:hAnsi="宋体" w:hint="eastAsia"/>
                <w:w w:val="80"/>
                <w:sz w:val="24"/>
              </w:rPr>
              <w:t>杨颖子</w:t>
            </w:r>
            <w:r w:rsidR="00430EE6">
              <w:rPr>
                <w:rFonts w:ascii="宋体" w:hAnsi="宋体"/>
                <w:w w:val="80"/>
                <w:sz w:val="24"/>
              </w:rPr>
              <w:t xml:space="preserve"> 毛金玉 </w:t>
            </w:r>
            <w:r w:rsidR="00430EE6">
              <w:rPr>
                <w:rFonts w:ascii="宋体" w:hAnsi="宋体" w:hint="eastAsia"/>
                <w:w w:val="80"/>
                <w:sz w:val="24"/>
              </w:rPr>
              <w:t>顾</w:t>
            </w:r>
            <w:r w:rsidR="00430EE6">
              <w:rPr>
                <w:rFonts w:ascii="宋体" w:hAnsi="宋体"/>
                <w:w w:val="80"/>
                <w:sz w:val="24"/>
              </w:rPr>
              <w:t xml:space="preserve">娟娟 </w:t>
            </w:r>
            <w:r w:rsidR="00E02075">
              <w:rPr>
                <w:rFonts w:ascii="宋体" w:hAnsi="宋体" w:hint="eastAsia"/>
                <w:w w:val="80"/>
                <w:sz w:val="24"/>
              </w:rPr>
              <w:t>季蓓丽</w:t>
            </w:r>
          </w:p>
        </w:tc>
      </w:tr>
      <w:tr w:rsidR="008820DF" w:rsidRPr="008820DF" w14:paraId="603AB7FF" w14:textId="77777777" w:rsidTr="000A2F33">
        <w:trPr>
          <w:trHeight w:val="9463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A5959" w14:textId="77777777" w:rsidR="008820DF" w:rsidRPr="008820DF" w:rsidRDefault="008820DF" w:rsidP="000A2F33"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 w:rsidRPr="008820DF">
              <w:rPr>
                <w:rFonts w:ascii="宋体" w:hAnsi="宋体" w:hint="eastAsia"/>
                <w:w w:val="80"/>
                <w:sz w:val="24"/>
              </w:rPr>
              <w:t>评</w:t>
            </w:r>
          </w:p>
          <w:p w14:paraId="01E25DC3" w14:textId="77777777" w:rsidR="008820DF" w:rsidRPr="008820DF" w:rsidRDefault="008820DF" w:rsidP="000A2F33"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 w:rsidRPr="008820DF">
              <w:rPr>
                <w:rFonts w:ascii="宋体" w:hAnsi="宋体" w:hint="eastAsia"/>
                <w:w w:val="80"/>
                <w:sz w:val="24"/>
              </w:rPr>
              <w:t>议</w:t>
            </w:r>
          </w:p>
          <w:p w14:paraId="6433BEAE" w14:textId="77777777" w:rsidR="008820DF" w:rsidRPr="008820DF" w:rsidRDefault="008820DF" w:rsidP="000A2F33"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 w:rsidRPr="008820DF">
              <w:rPr>
                <w:rFonts w:ascii="宋体" w:hAnsi="宋体" w:hint="eastAsia"/>
                <w:w w:val="80"/>
                <w:sz w:val="24"/>
              </w:rPr>
              <w:t>内</w:t>
            </w:r>
          </w:p>
          <w:p w14:paraId="302705EF" w14:textId="77777777" w:rsidR="008820DF" w:rsidRPr="008820DF" w:rsidRDefault="008820DF" w:rsidP="000A2F33"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 w:rsidRPr="008820DF">
              <w:rPr>
                <w:rFonts w:ascii="宋体" w:hAnsi="宋体" w:hint="eastAsia"/>
                <w:w w:val="80"/>
                <w:sz w:val="24"/>
              </w:rPr>
              <w:t>容</w:t>
            </w:r>
          </w:p>
          <w:p w14:paraId="641B81CE" w14:textId="77777777" w:rsidR="008820DF" w:rsidRPr="008820DF" w:rsidRDefault="008820DF" w:rsidP="000A2F33"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 w:rsidRPr="008820DF">
              <w:rPr>
                <w:rFonts w:ascii="宋体" w:hAnsi="宋体" w:hint="eastAsia"/>
                <w:w w:val="80"/>
                <w:sz w:val="24"/>
              </w:rPr>
              <w:t>记</w:t>
            </w:r>
          </w:p>
          <w:p w14:paraId="0E4FAFD4" w14:textId="77777777" w:rsidR="008820DF" w:rsidRPr="008820DF" w:rsidRDefault="008820DF" w:rsidP="000A2F33"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 w:rsidRPr="008820DF">
              <w:rPr>
                <w:rFonts w:ascii="宋体" w:hAnsi="宋体" w:hint="eastAsia"/>
                <w:w w:val="80"/>
                <w:sz w:val="24"/>
              </w:rPr>
              <w:t>录</w:t>
            </w:r>
          </w:p>
        </w:tc>
        <w:tc>
          <w:tcPr>
            <w:tcW w:w="8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2BD8A" w14:textId="77777777" w:rsidR="004F6FE4" w:rsidRDefault="004F6FE4" w:rsidP="004F6FE4">
            <w:pPr>
              <w:ind w:left="765" w:hangingChars="400" w:hanging="765"/>
              <w:rPr>
                <w:rFonts w:ascii="SimSun" w:eastAsia="SimSun" w:hAnsi="SimSun"/>
                <w:w w:val="80"/>
                <w:sz w:val="24"/>
              </w:rPr>
            </w:pPr>
            <w:r w:rsidRPr="00ED2B40">
              <w:rPr>
                <w:rFonts w:ascii="SimSun" w:eastAsia="SimSun" w:hAnsi="SimSun" w:hint="eastAsia"/>
                <w:b/>
                <w:w w:val="80"/>
                <w:sz w:val="24"/>
              </w:rPr>
              <w:t>优点</w:t>
            </w:r>
            <w:r w:rsidRPr="00ED2B40">
              <w:rPr>
                <w:rFonts w:ascii="SimSun" w:eastAsia="SimSun" w:hAnsi="SimSun" w:hint="eastAsia"/>
                <w:w w:val="80"/>
                <w:sz w:val="24"/>
              </w:rPr>
              <w:t>：</w:t>
            </w:r>
          </w:p>
          <w:p w14:paraId="181E3878" w14:textId="6C2D2923" w:rsidR="004F6FE4" w:rsidRPr="00E02075" w:rsidRDefault="004F6FE4" w:rsidP="00E02075">
            <w:pPr>
              <w:pStyle w:val="a7"/>
              <w:numPr>
                <w:ilvl w:val="0"/>
                <w:numId w:val="1"/>
              </w:numPr>
              <w:ind w:firstLineChars="0"/>
              <w:jc w:val="left"/>
              <w:rPr>
                <w:rFonts w:ascii="SimSun" w:eastAsia="SimSun" w:hAnsi="SimSun"/>
                <w:w w:val="80"/>
                <w:sz w:val="24"/>
              </w:rPr>
            </w:pPr>
            <w:r w:rsidRPr="00E02075">
              <w:rPr>
                <w:rFonts w:ascii="SimSun" w:eastAsia="SimSun" w:hAnsi="SimSun"/>
                <w:w w:val="80"/>
                <w:sz w:val="24"/>
              </w:rPr>
              <w:t>设计思路</w:t>
            </w:r>
            <w:r w:rsidRPr="00E02075">
              <w:rPr>
                <w:rFonts w:ascii="SimSun" w:eastAsia="SimSun" w:hAnsi="SimSun" w:hint="eastAsia"/>
                <w:w w:val="80"/>
                <w:sz w:val="24"/>
              </w:rPr>
              <w:t>独特</w:t>
            </w:r>
            <w:r w:rsidRPr="00E02075">
              <w:rPr>
                <w:rFonts w:ascii="SimSun" w:eastAsia="SimSun" w:hAnsi="SimSun"/>
                <w:w w:val="80"/>
                <w:sz w:val="24"/>
              </w:rPr>
              <w:t>。以</w:t>
            </w:r>
            <w:r w:rsidR="00E02075" w:rsidRPr="00E02075">
              <w:rPr>
                <w:rFonts w:ascii="SimSun" w:eastAsia="SimSun" w:hAnsi="SimSun"/>
                <w:w w:val="80"/>
                <w:sz w:val="24"/>
              </w:rPr>
              <w:t xml:space="preserve">To </w:t>
            </w:r>
            <w:r w:rsidR="00E02075" w:rsidRPr="00E02075">
              <w:rPr>
                <w:rFonts w:ascii="SimSun" w:eastAsia="SimSun" w:hAnsi="SimSun" w:hint="eastAsia"/>
                <w:w w:val="80"/>
                <w:sz w:val="24"/>
              </w:rPr>
              <w:t>be</w:t>
            </w:r>
            <w:r w:rsidR="00E02075" w:rsidRPr="00E02075">
              <w:rPr>
                <w:rFonts w:ascii="SimSun" w:eastAsia="SimSun" w:hAnsi="SimSun"/>
                <w:w w:val="80"/>
                <w:sz w:val="24"/>
              </w:rPr>
              <w:t xml:space="preserve"> a good reader为主线，设计了5</w:t>
            </w:r>
            <w:r w:rsidRPr="00E02075">
              <w:rPr>
                <w:rFonts w:ascii="SimSun" w:eastAsia="SimSun" w:hAnsi="SimSun"/>
                <w:w w:val="80"/>
                <w:sz w:val="24"/>
              </w:rPr>
              <w:t>个主要任务，学生通过完成各项任务，</w:t>
            </w:r>
            <w:r w:rsidRPr="00E02075">
              <w:rPr>
                <w:rFonts w:ascii="SimSun" w:eastAsia="SimSun" w:hAnsi="SimSun" w:hint="eastAsia"/>
                <w:w w:val="80"/>
                <w:sz w:val="24"/>
              </w:rPr>
              <w:t>训练</w:t>
            </w:r>
            <w:r w:rsidRPr="00E02075">
              <w:rPr>
                <w:rFonts w:ascii="SimSun" w:eastAsia="SimSun" w:hAnsi="SimSun"/>
                <w:w w:val="80"/>
                <w:sz w:val="24"/>
              </w:rPr>
              <w:t>了语言能力，</w:t>
            </w:r>
            <w:r w:rsidRPr="00E02075">
              <w:rPr>
                <w:rFonts w:ascii="SimSun" w:eastAsia="SimSun" w:hAnsi="SimSun" w:hint="eastAsia"/>
                <w:w w:val="80"/>
                <w:sz w:val="24"/>
              </w:rPr>
              <w:t>学习</w:t>
            </w:r>
            <w:r w:rsidRPr="00E02075">
              <w:rPr>
                <w:rFonts w:ascii="SimSun" w:eastAsia="SimSun" w:hAnsi="SimSun"/>
                <w:w w:val="80"/>
                <w:sz w:val="24"/>
              </w:rPr>
              <w:t>到了知识点，</w:t>
            </w:r>
            <w:r w:rsidRPr="00E02075">
              <w:rPr>
                <w:rFonts w:ascii="SimSun" w:eastAsia="SimSun" w:hAnsi="SimSun" w:hint="eastAsia"/>
                <w:w w:val="80"/>
                <w:sz w:val="24"/>
              </w:rPr>
              <w:t>同时</w:t>
            </w:r>
            <w:r w:rsidRPr="00E02075">
              <w:rPr>
                <w:rFonts w:ascii="SimSun" w:eastAsia="SimSun" w:hAnsi="SimSun"/>
                <w:w w:val="80"/>
                <w:sz w:val="24"/>
              </w:rPr>
              <w:t>达成情感目标—</w:t>
            </w:r>
            <w:r w:rsidR="00E02075" w:rsidRPr="00E02075">
              <w:rPr>
                <w:rFonts w:ascii="SimSun" w:eastAsia="SimSun" w:hAnsi="SimSun" w:hint="eastAsia"/>
                <w:w w:val="80"/>
                <w:sz w:val="24"/>
              </w:rPr>
              <w:t>—热爱</w:t>
            </w:r>
            <w:r w:rsidR="00E02075" w:rsidRPr="00E02075">
              <w:rPr>
                <w:rFonts w:ascii="SimSun" w:eastAsia="SimSun" w:hAnsi="SimSun"/>
                <w:w w:val="80"/>
                <w:sz w:val="24"/>
              </w:rPr>
              <w:t>阅读</w:t>
            </w:r>
            <w:r w:rsidRPr="00E02075">
              <w:rPr>
                <w:rFonts w:ascii="SimSun" w:eastAsia="SimSun" w:hAnsi="SimSun"/>
                <w:w w:val="80"/>
                <w:sz w:val="24"/>
              </w:rPr>
              <w:t>。</w:t>
            </w:r>
            <w:r w:rsidRPr="00E02075">
              <w:rPr>
                <w:rFonts w:ascii="SimSun" w:eastAsia="SimSun" w:hAnsi="SimSun" w:hint="eastAsia"/>
                <w:w w:val="80"/>
                <w:sz w:val="24"/>
              </w:rPr>
              <w:t>前后</w:t>
            </w:r>
            <w:r w:rsidRPr="00E02075">
              <w:rPr>
                <w:rFonts w:ascii="SimSun" w:eastAsia="SimSun" w:hAnsi="SimSun"/>
                <w:w w:val="80"/>
                <w:sz w:val="24"/>
              </w:rPr>
              <w:t>连贯，</w:t>
            </w:r>
            <w:r w:rsidRPr="00E02075">
              <w:rPr>
                <w:rFonts w:ascii="SimSun" w:eastAsia="SimSun" w:hAnsi="SimSun" w:hint="eastAsia"/>
                <w:w w:val="80"/>
                <w:sz w:val="24"/>
              </w:rPr>
              <w:t>连接</w:t>
            </w:r>
            <w:r w:rsidRPr="00E02075">
              <w:rPr>
                <w:rFonts w:ascii="SimSun" w:eastAsia="SimSun" w:hAnsi="SimSun"/>
                <w:w w:val="80"/>
                <w:sz w:val="24"/>
              </w:rPr>
              <w:t>紧密。</w:t>
            </w:r>
          </w:p>
          <w:p w14:paraId="0F2A7DEA" w14:textId="5B697F10" w:rsidR="00E02075" w:rsidRPr="00E02075" w:rsidRDefault="00E02075" w:rsidP="00E02075">
            <w:pPr>
              <w:pStyle w:val="a7"/>
              <w:ind w:left="360" w:firstLineChars="0" w:firstLine="0"/>
              <w:jc w:val="left"/>
              <w:rPr>
                <w:rFonts w:ascii="SimSun" w:eastAsia="SimSun" w:hAnsi="SimSun"/>
                <w:w w:val="80"/>
                <w:sz w:val="24"/>
              </w:rPr>
            </w:pPr>
            <w:r>
              <w:rPr>
                <w:rFonts w:ascii="SimSun" w:eastAsia="SimSun" w:hAnsi="SimSun"/>
                <w:w w:val="80"/>
                <w:sz w:val="24"/>
              </w:rPr>
              <w:t>同时强调了文学阅读的特殊性，</w:t>
            </w:r>
            <w:r>
              <w:rPr>
                <w:rFonts w:ascii="SimSun" w:eastAsia="SimSun" w:hAnsi="SimSun" w:hint="eastAsia"/>
                <w:w w:val="80"/>
                <w:sz w:val="24"/>
              </w:rPr>
              <w:t>注重</w:t>
            </w:r>
            <w:r>
              <w:rPr>
                <w:rFonts w:ascii="SimSun" w:eastAsia="SimSun" w:hAnsi="SimSun"/>
                <w:w w:val="80"/>
                <w:sz w:val="24"/>
              </w:rPr>
              <w:t>分析情节发展、</w:t>
            </w:r>
            <w:r>
              <w:rPr>
                <w:rFonts w:ascii="SimSun" w:eastAsia="SimSun" w:hAnsi="SimSun" w:hint="eastAsia"/>
                <w:w w:val="80"/>
                <w:sz w:val="24"/>
              </w:rPr>
              <w:t>人物</w:t>
            </w:r>
            <w:r>
              <w:rPr>
                <w:rFonts w:ascii="SimSun" w:eastAsia="SimSun" w:hAnsi="SimSun"/>
                <w:w w:val="80"/>
                <w:sz w:val="24"/>
              </w:rPr>
              <w:t>性格、</w:t>
            </w:r>
            <w:r>
              <w:rPr>
                <w:rFonts w:ascii="SimSun" w:eastAsia="SimSun" w:hAnsi="SimSun" w:hint="eastAsia"/>
                <w:w w:val="80"/>
                <w:sz w:val="24"/>
              </w:rPr>
              <w:t>作者意图</w:t>
            </w:r>
            <w:r>
              <w:rPr>
                <w:rFonts w:ascii="SimSun" w:eastAsia="SimSun" w:hAnsi="SimSun"/>
                <w:w w:val="80"/>
                <w:sz w:val="24"/>
              </w:rPr>
              <w:t>，</w:t>
            </w:r>
            <w:r>
              <w:rPr>
                <w:rFonts w:ascii="SimSun" w:eastAsia="SimSun" w:hAnsi="SimSun" w:hint="eastAsia"/>
                <w:w w:val="80"/>
                <w:sz w:val="24"/>
              </w:rPr>
              <w:t>深入</w:t>
            </w:r>
            <w:r>
              <w:rPr>
                <w:rFonts w:ascii="SimSun" w:eastAsia="SimSun" w:hAnsi="SimSun"/>
                <w:w w:val="80"/>
                <w:sz w:val="24"/>
              </w:rPr>
              <w:t>思考其背后含义。</w:t>
            </w:r>
            <w:bookmarkStart w:id="0" w:name="_GoBack"/>
            <w:bookmarkEnd w:id="0"/>
          </w:p>
          <w:p w14:paraId="5A690532" w14:textId="77777777" w:rsidR="004F6FE4" w:rsidRPr="00ED2B40" w:rsidRDefault="004F6FE4" w:rsidP="004F6FE4">
            <w:pPr>
              <w:ind w:left="840" w:hangingChars="400" w:hanging="840"/>
              <w:rPr>
                <w:rFonts w:ascii="SimSun" w:eastAsia="SimSun" w:hAnsi="SimSun"/>
                <w:szCs w:val="21"/>
              </w:rPr>
            </w:pPr>
          </w:p>
          <w:p w14:paraId="09F93273" w14:textId="3A9FABA7" w:rsidR="004F6FE4" w:rsidRDefault="004F6FE4" w:rsidP="004F6FE4">
            <w:pPr>
              <w:ind w:left="765" w:hangingChars="400" w:hanging="765"/>
              <w:rPr>
                <w:rFonts w:ascii="SimSun" w:eastAsia="SimSun" w:hAnsi="SimSun"/>
                <w:w w:val="80"/>
                <w:sz w:val="24"/>
              </w:rPr>
            </w:pPr>
            <w:r w:rsidRPr="00ED2B40">
              <w:rPr>
                <w:rFonts w:ascii="SimSun" w:eastAsia="SimSun" w:hAnsi="SimSun" w:hint="eastAsia"/>
                <w:w w:val="80"/>
                <w:sz w:val="24"/>
              </w:rPr>
              <w:t xml:space="preserve">2. </w:t>
            </w:r>
            <w:r>
              <w:rPr>
                <w:rFonts w:ascii="SimSun" w:eastAsia="SimSun" w:hAnsi="SimSun"/>
                <w:w w:val="80"/>
                <w:sz w:val="24"/>
              </w:rPr>
              <w:t>多媒体资源丰富。</w:t>
            </w:r>
            <w:r>
              <w:rPr>
                <w:rFonts w:ascii="SimSun" w:eastAsia="SimSun" w:hAnsi="SimSun" w:hint="eastAsia"/>
                <w:w w:val="80"/>
                <w:sz w:val="24"/>
              </w:rPr>
              <w:t>有</w:t>
            </w:r>
            <w:r>
              <w:rPr>
                <w:rFonts w:ascii="SimSun" w:eastAsia="SimSun" w:hAnsi="SimSun"/>
                <w:w w:val="80"/>
                <w:sz w:val="24"/>
              </w:rPr>
              <w:t>视频，</w:t>
            </w:r>
            <w:r>
              <w:rPr>
                <w:rFonts w:ascii="SimSun" w:eastAsia="SimSun" w:hAnsi="SimSun" w:hint="eastAsia"/>
                <w:w w:val="80"/>
                <w:sz w:val="24"/>
              </w:rPr>
              <w:t>动画</w:t>
            </w:r>
            <w:r>
              <w:rPr>
                <w:rFonts w:ascii="SimSun" w:eastAsia="SimSun" w:hAnsi="SimSun"/>
                <w:w w:val="80"/>
                <w:sz w:val="24"/>
              </w:rPr>
              <w:t>，</w:t>
            </w:r>
            <w:r>
              <w:rPr>
                <w:rFonts w:ascii="SimSun" w:eastAsia="SimSun" w:hAnsi="SimSun" w:hint="eastAsia"/>
                <w:w w:val="80"/>
                <w:sz w:val="24"/>
              </w:rPr>
              <w:t>课堂生动</w:t>
            </w:r>
            <w:r>
              <w:rPr>
                <w:rFonts w:ascii="SimSun" w:eastAsia="SimSun" w:hAnsi="SimSun"/>
                <w:w w:val="80"/>
                <w:sz w:val="24"/>
              </w:rPr>
              <w:t>，</w:t>
            </w:r>
            <w:r>
              <w:rPr>
                <w:rFonts w:ascii="SimSun" w:eastAsia="SimSun" w:hAnsi="SimSun" w:hint="eastAsia"/>
                <w:w w:val="80"/>
                <w:sz w:val="24"/>
              </w:rPr>
              <w:t>吸引</w:t>
            </w:r>
            <w:r>
              <w:rPr>
                <w:rFonts w:ascii="SimSun" w:eastAsia="SimSun" w:hAnsi="SimSun"/>
                <w:w w:val="80"/>
                <w:sz w:val="24"/>
              </w:rPr>
              <w:t>人。</w:t>
            </w:r>
          </w:p>
          <w:p w14:paraId="38110CBE" w14:textId="77777777" w:rsidR="004F6FE4" w:rsidRPr="00ED2B40" w:rsidRDefault="004F6FE4" w:rsidP="004F6FE4">
            <w:pPr>
              <w:ind w:left="840" w:hangingChars="400" w:hanging="840"/>
              <w:rPr>
                <w:rFonts w:ascii="SimSun" w:eastAsia="SimSun" w:hAnsi="SimSun"/>
                <w:szCs w:val="21"/>
              </w:rPr>
            </w:pPr>
          </w:p>
          <w:p w14:paraId="1A8902BB" w14:textId="77777777" w:rsidR="00E02075" w:rsidRDefault="004F6FE4" w:rsidP="004F6FE4">
            <w:pPr>
              <w:ind w:left="669" w:hangingChars="350" w:hanging="669"/>
              <w:rPr>
                <w:rFonts w:ascii="SimSun" w:eastAsia="SimSun" w:hAnsi="SimSun"/>
                <w:w w:val="80"/>
                <w:sz w:val="24"/>
              </w:rPr>
            </w:pPr>
            <w:r w:rsidRPr="00ED2B40">
              <w:rPr>
                <w:rFonts w:ascii="SimSun" w:eastAsia="SimSun" w:hAnsi="SimSun" w:hint="eastAsia"/>
                <w:b/>
                <w:w w:val="80"/>
                <w:sz w:val="24"/>
              </w:rPr>
              <w:t>缺点与不足</w:t>
            </w:r>
            <w:r w:rsidRPr="00ED2B40">
              <w:rPr>
                <w:rFonts w:ascii="SimSun" w:eastAsia="SimSun" w:hAnsi="SimSun" w:hint="eastAsia"/>
                <w:w w:val="80"/>
                <w:sz w:val="24"/>
              </w:rPr>
              <w:t>:</w:t>
            </w:r>
            <w:r>
              <w:rPr>
                <w:rFonts w:ascii="SimSun" w:eastAsia="SimSun" w:hAnsi="SimSun"/>
                <w:w w:val="80"/>
                <w:sz w:val="24"/>
              </w:rPr>
              <w:t>在ppt设计上</w:t>
            </w:r>
            <w:r>
              <w:rPr>
                <w:rFonts w:ascii="SimSun" w:eastAsia="SimSun" w:hAnsi="SimSun" w:hint="eastAsia"/>
                <w:w w:val="80"/>
                <w:sz w:val="24"/>
              </w:rPr>
              <w:t>可以</w:t>
            </w:r>
            <w:r>
              <w:rPr>
                <w:rFonts w:ascii="SimSun" w:eastAsia="SimSun" w:hAnsi="SimSun"/>
                <w:w w:val="80"/>
                <w:sz w:val="24"/>
              </w:rPr>
              <w:t>再精简</w:t>
            </w:r>
            <w:r>
              <w:rPr>
                <w:rFonts w:ascii="SimSun" w:eastAsia="SimSun" w:hAnsi="SimSun" w:hint="eastAsia"/>
                <w:w w:val="80"/>
                <w:sz w:val="24"/>
              </w:rPr>
              <w:t>些</w:t>
            </w:r>
            <w:r>
              <w:rPr>
                <w:rFonts w:ascii="SimSun" w:eastAsia="SimSun" w:hAnsi="SimSun"/>
                <w:w w:val="80"/>
                <w:sz w:val="24"/>
              </w:rPr>
              <w:t>，</w:t>
            </w:r>
            <w:r>
              <w:rPr>
                <w:rFonts w:ascii="SimSun" w:eastAsia="SimSun" w:hAnsi="SimSun" w:hint="eastAsia"/>
                <w:w w:val="80"/>
                <w:sz w:val="24"/>
              </w:rPr>
              <w:t>不要</w:t>
            </w:r>
            <w:r>
              <w:rPr>
                <w:rFonts w:ascii="SimSun" w:eastAsia="SimSun" w:hAnsi="SimSun"/>
                <w:w w:val="80"/>
                <w:sz w:val="24"/>
              </w:rPr>
              <w:t>太复杂，不然上课的时候容易点错。</w:t>
            </w:r>
          </w:p>
          <w:p w14:paraId="012299E3" w14:textId="206F41DC" w:rsidR="004F6FE4" w:rsidRDefault="00E02075" w:rsidP="004F6FE4">
            <w:pPr>
              <w:ind w:left="669" w:hangingChars="350" w:hanging="669"/>
              <w:rPr>
                <w:rFonts w:ascii="SimSun" w:eastAsia="SimSun" w:hAnsi="SimSun"/>
                <w:w w:val="80"/>
                <w:sz w:val="24"/>
              </w:rPr>
            </w:pPr>
            <w:r>
              <w:rPr>
                <w:rFonts w:ascii="SimSun" w:eastAsia="SimSun" w:hAnsi="SimSun" w:hint="eastAsia"/>
                <w:b/>
                <w:w w:val="80"/>
                <w:sz w:val="24"/>
              </w:rPr>
              <w:t xml:space="preserve">           </w:t>
            </w:r>
            <w:r w:rsidR="004F6FE4">
              <w:rPr>
                <w:rFonts w:ascii="SimSun" w:eastAsia="SimSun" w:hAnsi="SimSun"/>
                <w:w w:val="80"/>
                <w:sz w:val="24"/>
              </w:rPr>
              <w:t>课堂</w:t>
            </w:r>
            <w:r>
              <w:rPr>
                <w:rFonts w:ascii="SimSun" w:eastAsia="SimSun" w:hAnsi="SimSun"/>
                <w:w w:val="80"/>
                <w:sz w:val="24"/>
              </w:rPr>
              <w:t>评价</w:t>
            </w:r>
            <w:r w:rsidR="004F6FE4">
              <w:rPr>
                <w:rFonts w:ascii="SimSun" w:eastAsia="SimSun" w:hAnsi="SimSun"/>
                <w:w w:val="80"/>
                <w:sz w:val="24"/>
              </w:rPr>
              <w:t>语言不够丰富。</w:t>
            </w:r>
          </w:p>
          <w:p w14:paraId="673E62B3" w14:textId="422E8ED6" w:rsidR="00E02075" w:rsidRDefault="00E02075" w:rsidP="004F6FE4">
            <w:pPr>
              <w:ind w:left="669" w:hangingChars="350" w:hanging="669"/>
              <w:rPr>
                <w:rFonts w:ascii="SimSun" w:eastAsia="SimSun" w:hAnsi="SimSun"/>
                <w:w w:val="80"/>
                <w:sz w:val="24"/>
              </w:rPr>
            </w:pPr>
            <w:r>
              <w:rPr>
                <w:rFonts w:ascii="SimSun" w:eastAsia="SimSun" w:hAnsi="SimSun" w:hint="eastAsia"/>
                <w:w w:val="80"/>
                <w:sz w:val="24"/>
              </w:rPr>
              <w:t xml:space="preserve">           教学</w:t>
            </w:r>
            <w:r>
              <w:rPr>
                <w:rFonts w:ascii="SimSun" w:eastAsia="SimSun" w:hAnsi="SimSun"/>
                <w:w w:val="80"/>
                <w:sz w:val="24"/>
              </w:rPr>
              <w:t>设计环节可以再精简一些，课堂时间有限。</w:t>
            </w:r>
          </w:p>
          <w:p w14:paraId="25602C0C" w14:textId="77777777" w:rsidR="008820DF" w:rsidRPr="008820DF" w:rsidRDefault="008820DF" w:rsidP="000A2F33"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</w:p>
          <w:p w14:paraId="4731E569" w14:textId="77777777" w:rsidR="008820DF" w:rsidRPr="000A2F33" w:rsidRDefault="008820DF" w:rsidP="004F6FE4"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</w:p>
        </w:tc>
      </w:tr>
    </w:tbl>
    <w:p w14:paraId="47B19D15" w14:textId="77777777" w:rsidR="008820DF" w:rsidRPr="008820DF" w:rsidRDefault="008820DF" w:rsidP="008820DF">
      <w:pPr>
        <w:rPr>
          <w:rFonts w:ascii="宋体" w:hAnsi="宋体"/>
          <w:szCs w:val="21"/>
        </w:rPr>
      </w:pPr>
    </w:p>
    <w:p w14:paraId="03E41A9B" w14:textId="77777777" w:rsidR="008820DF" w:rsidRPr="008820DF" w:rsidRDefault="008820DF" w:rsidP="003434F1">
      <w:pPr>
        <w:ind w:firstLineChars="250" w:firstLine="525"/>
        <w:rPr>
          <w:rFonts w:ascii="宋体" w:hAnsi="宋体"/>
          <w:szCs w:val="21"/>
        </w:rPr>
      </w:pPr>
      <w:r w:rsidRPr="008820DF">
        <w:rPr>
          <w:rFonts w:ascii="宋体" w:hAnsi="宋体" w:hint="eastAsia"/>
          <w:szCs w:val="21"/>
        </w:rPr>
        <w:t>分管领导签字：</w:t>
      </w:r>
      <w:r w:rsidRPr="008820DF">
        <w:rPr>
          <w:rFonts w:ascii="宋体" w:hAnsi="宋体"/>
          <w:szCs w:val="21"/>
        </w:rPr>
        <w:t xml:space="preserve">                                    </w:t>
      </w:r>
      <w:r w:rsidRPr="008820DF">
        <w:rPr>
          <w:rFonts w:ascii="宋体" w:hAnsi="宋体" w:hint="eastAsia"/>
          <w:szCs w:val="21"/>
        </w:rPr>
        <w:t>时间：</w:t>
      </w:r>
      <w:r w:rsidRPr="008820DF">
        <w:rPr>
          <w:rFonts w:ascii="宋体" w:hAnsi="宋体"/>
          <w:szCs w:val="21"/>
        </w:rPr>
        <w:t xml:space="preserve">      </w:t>
      </w:r>
      <w:r w:rsidRPr="008820DF">
        <w:rPr>
          <w:rFonts w:ascii="宋体" w:hAnsi="宋体" w:hint="eastAsia"/>
          <w:szCs w:val="21"/>
        </w:rPr>
        <w:t>年</w:t>
      </w:r>
      <w:r w:rsidRPr="008820DF">
        <w:rPr>
          <w:rFonts w:ascii="宋体" w:hAnsi="宋体"/>
          <w:szCs w:val="21"/>
        </w:rPr>
        <w:t xml:space="preserve">    </w:t>
      </w:r>
      <w:r w:rsidRPr="008820DF">
        <w:rPr>
          <w:rFonts w:ascii="宋体" w:hAnsi="宋体" w:hint="eastAsia"/>
          <w:szCs w:val="21"/>
        </w:rPr>
        <w:t>月</w:t>
      </w:r>
      <w:r w:rsidRPr="008820DF">
        <w:rPr>
          <w:rFonts w:ascii="宋体" w:hAnsi="宋体"/>
          <w:szCs w:val="21"/>
        </w:rPr>
        <w:t xml:space="preserve">    </w:t>
      </w:r>
      <w:r w:rsidRPr="008820DF">
        <w:rPr>
          <w:rFonts w:ascii="宋体" w:hAnsi="宋体" w:hint="eastAsia"/>
          <w:szCs w:val="21"/>
        </w:rPr>
        <w:t>日</w:t>
      </w:r>
    </w:p>
    <w:sectPr w:rsidR="008820DF" w:rsidRPr="008820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872CD8" w14:textId="77777777" w:rsidR="004251F6" w:rsidRDefault="004251F6" w:rsidP="00E54A45">
      <w:r>
        <w:separator/>
      </w:r>
    </w:p>
  </w:endnote>
  <w:endnote w:type="continuationSeparator" w:id="0">
    <w:p w14:paraId="0FC6E8A0" w14:textId="77777777" w:rsidR="004251F6" w:rsidRDefault="004251F6" w:rsidP="00E54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imSun"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E19D05" w14:textId="77777777" w:rsidR="004251F6" w:rsidRDefault="004251F6" w:rsidP="00E54A45">
      <w:r>
        <w:separator/>
      </w:r>
    </w:p>
  </w:footnote>
  <w:footnote w:type="continuationSeparator" w:id="0">
    <w:p w14:paraId="2DA3E934" w14:textId="77777777" w:rsidR="004251F6" w:rsidRDefault="004251F6" w:rsidP="00E54A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F7F70"/>
    <w:multiLevelType w:val="hybridMultilevel"/>
    <w:tmpl w:val="5F70B8EA"/>
    <w:lvl w:ilvl="0" w:tplc="BE045126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6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820DF"/>
    <w:rsid w:val="00023171"/>
    <w:rsid w:val="00075912"/>
    <w:rsid w:val="000A2F33"/>
    <w:rsid w:val="003434F1"/>
    <w:rsid w:val="00381F11"/>
    <w:rsid w:val="003D0642"/>
    <w:rsid w:val="004251F6"/>
    <w:rsid w:val="00430EE6"/>
    <w:rsid w:val="004F6FE4"/>
    <w:rsid w:val="005D6682"/>
    <w:rsid w:val="007608B7"/>
    <w:rsid w:val="0081602D"/>
    <w:rsid w:val="00853558"/>
    <w:rsid w:val="008820DF"/>
    <w:rsid w:val="00AE17FB"/>
    <w:rsid w:val="00B31112"/>
    <w:rsid w:val="00B339F2"/>
    <w:rsid w:val="00D303F0"/>
    <w:rsid w:val="00D36078"/>
    <w:rsid w:val="00DF7254"/>
    <w:rsid w:val="00E02075"/>
    <w:rsid w:val="00E46AE0"/>
    <w:rsid w:val="00E54A45"/>
    <w:rsid w:val="00E6262A"/>
    <w:rsid w:val="00EE424E"/>
    <w:rsid w:val="00FF1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545FA0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0D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54A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字符"/>
    <w:basedOn w:val="a0"/>
    <w:link w:val="a3"/>
    <w:rsid w:val="00E54A45"/>
    <w:rPr>
      <w:kern w:val="2"/>
      <w:sz w:val="18"/>
      <w:szCs w:val="18"/>
    </w:rPr>
  </w:style>
  <w:style w:type="paragraph" w:styleId="a5">
    <w:name w:val="footer"/>
    <w:basedOn w:val="a"/>
    <w:link w:val="a6"/>
    <w:rsid w:val="00E54A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basedOn w:val="a0"/>
    <w:link w:val="a5"/>
    <w:rsid w:val="00E54A45"/>
    <w:rPr>
      <w:kern w:val="2"/>
      <w:sz w:val="18"/>
      <w:szCs w:val="18"/>
    </w:rPr>
  </w:style>
  <w:style w:type="paragraph" w:styleId="a7">
    <w:name w:val="List Paragraph"/>
    <w:basedOn w:val="a"/>
    <w:uiPriority w:val="34"/>
    <w:qFormat/>
    <w:rsid w:val="00E0207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64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77</Words>
  <Characters>445</Characters>
  <Application>Microsoft Macintosh Word</Application>
  <DocSecurity>0</DocSecurity>
  <Lines>3</Lines>
  <Paragraphs>1</Paragraphs>
  <ScaleCrop>false</ScaleCrop>
  <Company>微软中国</Company>
  <LinksUpToDate>false</LinksUpToDate>
  <CharactersWithSpaces>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教师听课评课情况记录表</dc:title>
  <dc:creator>微软用户</dc:creator>
  <cp:lastModifiedBy>504804358@qq.com</cp:lastModifiedBy>
  <cp:revision>6</cp:revision>
  <dcterms:created xsi:type="dcterms:W3CDTF">2017-05-24T02:12:00Z</dcterms:created>
  <dcterms:modified xsi:type="dcterms:W3CDTF">2019-06-26T07:30:00Z</dcterms:modified>
</cp:coreProperties>
</file>