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4C" w:rsidRPr="00790EA0" w:rsidRDefault="005558E7" w:rsidP="005558E7">
      <w:pPr>
        <w:ind w:firstLineChars="1150" w:firstLine="3233"/>
        <w:rPr>
          <w:rFonts w:ascii="黑体" w:eastAsia="黑体" w:hAnsi="黑体"/>
          <w:b/>
          <w:sz w:val="28"/>
          <w:szCs w:val="28"/>
        </w:rPr>
      </w:pPr>
      <w:r w:rsidRPr="00790EA0">
        <w:rPr>
          <w:rFonts w:ascii="黑体" w:eastAsia="黑体" w:hAnsi="黑体" w:hint="eastAsia"/>
          <w:b/>
          <w:sz w:val="28"/>
          <w:szCs w:val="28"/>
        </w:rPr>
        <w:t>有力量地前行，在新时代！</w:t>
      </w:r>
    </w:p>
    <w:p w:rsidR="001D18F6" w:rsidRDefault="001D18F6" w:rsidP="0096208E">
      <w:pPr>
        <w:ind w:firstLineChars="1150" w:firstLine="2771"/>
        <w:rPr>
          <w:rFonts w:ascii="黑体" w:eastAsia="黑体" w:hAnsi="黑体"/>
          <w:sz w:val="24"/>
          <w:szCs w:val="24"/>
        </w:rPr>
      </w:pPr>
      <w:r w:rsidRPr="00790EA0">
        <w:rPr>
          <w:rFonts w:ascii="黑体" w:eastAsia="黑体" w:hAnsi="黑体" w:hint="eastAsia"/>
          <w:b/>
          <w:sz w:val="24"/>
          <w:szCs w:val="24"/>
        </w:rPr>
        <w:t>—</w:t>
      </w:r>
      <w:r w:rsidRPr="00790EA0">
        <w:rPr>
          <w:rFonts w:ascii="黑体" w:eastAsia="黑体" w:hAnsi="黑体" w:hint="eastAsia"/>
          <w:sz w:val="24"/>
          <w:szCs w:val="24"/>
        </w:rPr>
        <w:t>—2018-2019学年</w:t>
      </w:r>
      <w:r w:rsidR="00790EA0" w:rsidRPr="00790EA0">
        <w:rPr>
          <w:rFonts w:ascii="黑体" w:eastAsia="黑体" w:hAnsi="黑体" w:hint="eastAsia"/>
          <w:sz w:val="24"/>
          <w:szCs w:val="24"/>
        </w:rPr>
        <w:t>个人“四述”总结</w:t>
      </w:r>
    </w:p>
    <w:p w:rsidR="002514D2" w:rsidRPr="0096208E" w:rsidRDefault="00790EA0" w:rsidP="0096208E">
      <w:pPr>
        <w:ind w:firstLineChars="1100" w:firstLine="2650"/>
        <w:rPr>
          <w:rFonts w:ascii="楷体" w:eastAsia="楷体" w:hAnsi="楷体"/>
          <w:b/>
          <w:sz w:val="24"/>
          <w:szCs w:val="24"/>
        </w:rPr>
      </w:pPr>
      <w:r w:rsidRPr="00790EA0">
        <w:rPr>
          <w:rFonts w:ascii="楷体" w:eastAsia="楷体" w:hAnsi="楷体" w:hint="eastAsia"/>
          <w:b/>
          <w:sz w:val="24"/>
          <w:szCs w:val="24"/>
        </w:rPr>
        <w:t>常州市新北区龙虎塘实验小学  顾惠芬   2019.06</w:t>
      </w:r>
    </w:p>
    <w:p w:rsidR="0096208E" w:rsidRDefault="0096208E" w:rsidP="00265578">
      <w:pPr>
        <w:spacing w:line="360" w:lineRule="auto"/>
        <w:ind w:firstLineChars="200" w:firstLine="480"/>
        <w:rPr>
          <w:rFonts w:asciiTheme="minorEastAsia" w:hAnsiTheme="minorEastAsia" w:hint="eastAsia"/>
          <w:sz w:val="24"/>
          <w:szCs w:val="24"/>
        </w:rPr>
      </w:pPr>
    </w:p>
    <w:p w:rsidR="002514D2" w:rsidRPr="002514D2" w:rsidRDefault="002514D2" w:rsidP="00265578">
      <w:pPr>
        <w:spacing w:line="360" w:lineRule="auto"/>
        <w:ind w:firstLineChars="200" w:firstLine="480"/>
        <w:rPr>
          <w:rFonts w:asciiTheme="minorEastAsia" w:hAnsiTheme="minorEastAsia"/>
          <w:sz w:val="24"/>
          <w:szCs w:val="24"/>
        </w:rPr>
      </w:pPr>
      <w:r w:rsidRPr="002514D2">
        <w:rPr>
          <w:rFonts w:asciiTheme="minorEastAsia" w:hAnsiTheme="minorEastAsia" w:hint="eastAsia"/>
          <w:sz w:val="24"/>
          <w:szCs w:val="24"/>
        </w:rPr>
        <w:t>“朝向幸福的学习，重建教育的诗意”——这是与龙小相伴了25年的我，一直以来的孜孜以求。2018-2019学年，是充满特殊性的一年，</w:t>
      </w:r>
      <w:r>
        <w:rPr>
          <w:rFonts w:asciiTheme="minorEastAsia" w:hAnsiTheme="minorEastAsia" w:hint="eastAsia"/>
          <w:sz w:val="24"/>
          <w:szCs w:val="24"/>
        </w:rPr>
        <w:t>我怀揣“初心”，步履坚定，在忙碌中思考着、行动着、收获着……</w:t>
      </w:r>
    </w:p>
    <w:p w:rsidR="00790EA0" w:rsidRDefault="00485F86" w:rsidP="006A7D8C">
      <w:pPr>
        <w:pStyle w:val="a3"/>
        <w:numPr>
          <w:ilvl w:val="0"/>
          <w:numId w:val="2"/>
        </w:numPr>
        <w:spacing w:line="360" w:lineRule="auto"/>
        <w:ind w:firstLineChars="0"/>
        <w:rPr>
          <w:rFonts w:ascii="黑体" w:eastAsia="黑体" w:hAnsi="黑体"/>
          <w:sz w:val="24"/>
          <w:szCs w:val="24"/>
        </w:rPr>
      </w:pPr>
      <w:r w:rsidRPr="00485F86">
        <w:rPr>
          <w:rFonts w:ascii="黑体" w:eastAsia="黑体" w:hAnsi="黑体" w:hint="eastAsia"/>
          <w:sz w:val="24"/>
          <w:szCs w:val="24"/>
        </w:rPr>
        <w:t>学——</w:t>
      </w:r>
      <w:r w:rsidR="00246B3F">
        <w:rPr>
          <w:rFonts w:ascii="黑体" w:eastAsia="黑体" w:hAnsi="黑体" w:hint="eastAsia"/>
          <w:sz w:val="24"/>
          <w:szCs w:val="24"/>
        </w:rPr>
        <w:t>做好“必答题”，清晰新方位</w:t>
      </w:r>
    </w:p>
    <w:p w:rsidR="00265578" w:rsidRDefault="00567185" w:rsidP="00567185">
      <w:pPr>
        <w:spacing w:line="360" w:lineRule="auto"/>
        <w:ind w:firstLineChars="200" w:firstLine="480"/>
        <w:rPr>
          <w:rFonts w:asciiTheme="minorEastAsia" w:hAnsiTheme="minorEastAsia"/>
          <w:sz w:val="24"/>
          <w:szCs w:val="24"/>
        </w:rPr>
      </w:pPr>
      <w:r w:rsidRPr="00567185">
        <w:rPr>
          <w:rFonts w:asciiTheme="minorEastAsia" w:hAnsiTheme="minorEastAsia" w:hint="eastAsia"/>
          <w:sz w:val="24"/>
          <w:szCs w:val="24"/>
        </w:rPr>
        <w:t>特殊性的背后</w:t>
      </w:r>
      <w:r>
        <w:rPr>
          <w:rFonts w:asciiTheme="minorEastAsia" w:hAnsiTheme="minorEastAsia" w:hint="eastAsia"/>
          <w:sz w:val="24"/>
          <w:szCs w:val="24"/>
        </w:rPr>
        <w:t>意味着超级复杂性，对此，我不断通过自我追问来明晰方向：</w:t>
      </w:r>
    </w:p>
    <w:p w:rsidR="00567185" w:rsidRDefault="00567185" w:rsidP="00567185">
      <w:pPr>
        <w:spacing w:line="360" w:lineRule="auto"/>
        <w:ind w:firstLine="480"/>
        <w:rPr>
          <w:rFonts w:asciiTheme="minorEastAsia" w:hAnsiTheme="minorEastAsia"/>
          <w:sz w:val="24"/>
          <w:szCs w:val="24"/>
        </w:rPr>
      </w:pPr>
      <w:r>
        <w:rPr>
          <w:rFonts w:asciiTheme="minorEastAsia" w:hAnsiTheme="minorEastAsia" w:hint="eastAsia"/>
          <w:sz w:val="24"/>
          <w:szCs w:val="24"/>
        </w:rPr>
        <w:t>面对特色社会主义新时代，社会主要矛盾的解决和2035教育现代化目标的实现等，学校教育可以做什么？教育者可以做什么？</w:t>
      </w:r>
    </w:p>
    <w:p w:rsidR="00567185" w:rsidRDefault="00567185" w:rsidP="00567185">
      <w:pPr>
        <w:spacing w:line="360" w:lineRule="auto"/>
        <w:ind w:firstLine="480"/>
        <w:rPr>
          <w:rFonts w:asciiTheme="minorEastAsia" w:hAnsiTheme="minorEastAsia"/>
          <w:sz w:val="24"/>
          <w:szCs w:val="24"/>
        </w:rPr>
      </w:pPr>
      <w:r>
        <w:rPr>
          <w:rFonts w:asciiTheme="minorEastAsia" w:hAnsiTheme="minorEastAsia" w:hint="eastAsia"/>
          <w:sz w:val="24"/>
          <w:szCs w:val="24"/>
        </w:rPr>
        <w:t>面对学校集团化办学的推进，两校分设的重大事件，作为学校领导管理者之一，我和团队必须做好什么？</w:t>
      </w:r>
    </w:p>
    <w:p w:rsidR="00567185" w:rsidRPr="00567185" w:rsidRDefault="00567185" w:rsidP="00567185">
      <w:pPr>
        <w:spacing w:line="360" w:lineRule="auto"/>
        <w:ind w:firstLine="480"/>
        <w:rPr>
          <w:rFonts w:asciiTheme="minorEastAsia" w:hAnsiTheme="minorEastAsia"/>
          <w:sz w:val="24"/>
          <w:szCs w:val="24"/>
        </w:rPr>
      </w:pPr>
      <w:r>
        <w:rPr>
          <w:rFonts w:asciiTheme="minorEastAsia" w:hAnsiTheme="minorEastAsia" w:hint="eastAsia"/>
          <w:sz w:val="24"/>
          <w:szCs w:val="24"/>
        </w:rPr>
        <w:t>面对全面负责两个校区日常工作的执行校长，具体分管党建、文化建设、品牌项目建设的责任人等，我该如何处理好教师</w:t>
      </w:r>
      <w:r w:rsidR="001A7862">
        <w:rPr>
          <w:rFonts w:asciiTheme="minorEastAsia" w:hAnsiTheme="minorEastAsia" w:hint="eastAsia"/>
          <w:sz w:val="24"/>
          <w:szCs w:val="24"/>
        </w:rPr>
        <w:t>的“教育专业性”与这些多元角色的“管理性”“事务性”之间的关系？</w:t>
      </w:r>
    </w:p>
    <w:p w:rsidR="00265578" w:rsidRPr="006A7D8C" w:rsidRDefault="006A7D8C" w:rsidP="006A7D8C">
      <w:pPr>
        <w:spacing w:line="360" w:lineRule="auto"/>
        <w:ind w:firstLine="480"/>
        <w:rPr>
          <w:rFonts w:asciiTheme="minorEastAsia" w:hAnsiTheme="minorEastAsia"/>
          <w:sz w:val="24"/>
          <w:szCs w:val="24"/>
        </w:rPr>
      </w:pPr>
      <w:r w:rsidRPr="006A7D8C">
        <w:rPr>
          <w:rFonts w:asciiTheme="minorEastAsia" w:hAnsiTheme="minorEastAsia" w:hint="eastAsia"/>
          <w:sz w:val="24"/>
          <w:szCs w:val="24"/>
        </w:rPr>
        <w:t>在追问中，</w:t>
      </w:r>
      <w:r>
        <w:rPr>
          <w:rFonts w:asciiTheme="minorEastAsia" w:hAnsiTheme="minorEastAsia" w:hint="eastAsia"/>
          <w:sz w:val="24"/>
          <w:szCs w:val="24"/>
        </w:rPr>
        <w:t>我开始意识到，曾经觉得与教育没啥关系的高高在上的</w:t>
      </w:r>
      <w:r w:rsidR="005A401D">
        <w:rPr>
          <w:rFonts w:asciiTheme="minorEastAsia" w:hAnsiTheme="minorEastAsia" w:hint="eastAsia"/>
          <w:sz w:val="24"/>
          <w:szCs w:val="24"/>
        </w:rPr>
        <w:t>“</w:t>
      </w:r>
      <w:r>
        <w:rPr>
          <w:rFonts w:asciiTheme="minorEastAsia" w:hAnsiTheme="minorEastAsia" w:hint="eastAsia"/>
          <w:sz w:val="24"/>
          <w:szCs w:val="24"/>
        </w:rPr>
        <w:t>国家政治</w:t>
      </w:r>
      <w:r w:rsidR="005A401D">
        <w:rPr>
          <w:rFonts w:asciiTheme="minorEastAsia" w:hAnsiTheme="minorEastAsia" w:hint="eastAsia"/>
          <w:sz w:val="24"/>
          <w:szCs w:val="24"/>
        </w:rPr>
        <w:t>”</w:t>
      </w:r>
      <w:r>
        <w:rPr>
          <w:rFonts w:asciiTheme="minorEastAsia" w:hAnsiTheme="minorEastAsia" w:hint="eastAsia"/>
          <w:sz w:val="24"/>
          <w:szCs w:val="24"/>
        </w:rPr>
        <w:t>，其实</w:t>
      </w:r>
      <w:r w:rsidR="005A401D">
        <w:rPr>
          <w:rFonts w:asciiTheme="minorEastAsia" w:hAnsiTheme="minorEastAsia" w:hint="eastAsia"/>
          <w:sz w:val="24"/>
          <w:szCs w:val="24"/>
        </w:rPr>
        <w:t>不仅仅是撑起民族的脊梁，还应该成为教育的底色，那些“开放、创新、绿色、包容、协作”等的新思想新理念足以推动教育打开新视野、走向新境界。我需要做的是时刻保持“做天地良师，育生命自觉”的初心，努力将新思想、新目标融入日常实践，并大力促成各项工作的综合融通，以实现稳健、和谐、高水平的发展。因此，我</w:t>
      </w:r>
      <w:r w:rsidR="003C36CC">
        <w:rPr>
          <w:rFonts w:asciiTheme="minorEastAsia" w:hAnsiTheme="minorEastAsia" w:hint="eastAsia"/>
          <w:sz w:val="24"/>
          <w:szCs w:val="24"/>
        </w:rPr>
        <w:t>坚持走“LSRWD”的发展模式，做好这新时期的“必答题”，尤其是形成了自己的学习体系：“强国app-教育专著-专题文章-定向期刊”，学习平台</w:t>
      </w:r>
      <w:r w:rsidR="00A9243F">
        <w:rPr>
          <w:rFonts w:asciiTheme="minorEastAsia" w:hAnsiTheme="minorEastAsia" w:hint="eastAsia"/>
          <w:sz w:val="24"/>
          <w:szCs w:val="24"/>
        </w:rPr>
        <w:t>多向</w:t>
      </w:r>
      <w:r w:rsidR="003C36CC">
        <w:rPr>
          <w:rFonts w:asciiTheme="minorEastAsia" w:hAnsiTheme="minorEastAsia" w:hint="eastAsia"/>
          <w:sz w:val="24"/>
          <w:szCs w:val="24"/>
        </w:rPr>
        <w:t>联通</w:t>
      </w:r>
      <w:r w:rsidR="00A9243F">
        <w:rPr>
          <w:rFonts w:asciiTheme="minorEastAsia" w:hAnsiTheme="minorEastAsia" w:hint="eastAsia"/>
          <w:sz w:val="24"/>
          <w:szCs w:val="24"/>
        </w:rPr>
        <w:t>；“请教导师-倾听家长、学生的心声-与伙伴探讨-主题式组文阅读并记录摘要-与全国项目活动以文对话”，学习方式多元贴地……以学促建，是我行走的底气！</w:t>
      </w:r>
    </w:p>
    <w:p w:rsidR="00485F86" w:rsidRPr="009D3BF5" w:rsidRDefault="00485F86" w:rsidP="009D3BF5">
      <w:pPr>
        <w:pStyle w:val="a3"/>
        <w:numPr>
          <w:ilvl w:val="0"/>
          <w:numId w:val="3"/>
        </w:numPr>
        <w:spacing w:line="360" w:lineRule="auto"/>
        <w:ind w:firstLineChars="0"/>
        <w:rPr>
          <w:rFonts w:ascii="黑体" w:eastAsia="黑体" w:hAnsi="黑体"/>
          <w:sz w:val="24"/>
          <w:szCs w:val="24"/>
        </w:rPr>
      </w:pPr>
      <w:r w:rsidRPr="009D3BF5">
        <w:rPr>
          <w:rFonts w:ascii="黑体" w:eastAsia="黑体" w:hAnsi="黑体" w:hint="eastAsia"/>
          <w:sz w:val="24"/>
          <w:szCs w:val="24"/>
        </w:rPr>
        <w:t>做——</w:t>
      </w:r>
      <w:r w:rsidR="00246B3F" w:rsidRPr="009D3BF5">
        <w:rPr>
          <w:rFonts w:ascii="黑体" w:eastAsia="黑体" w:hAnsi="黑体" w:hint="eastAsia"/>
          <w:sz w:val="24"/>
          <w:szCs w:val="24"/>
        </w:rPr>
        <w:t>坚实每一步，践行新奉献</w:t>
      </w:r>
    </w:p>
    <w:p w:rsidR="00265578" w:rsidRPr="009D3BF5" w:rsidRDefault="009D3BF5" w:rsidP="007B26B7">
      <w:pPr>
        <w:spacing w:line="360" w:lineRule="auto"/>
        <w:ind w:firstLineChars="200" w:firstLine="482"/>
        <w:rPr>
          <w:rFonts w:asciiTheme="minorEastAsia" w:hAnsiTheme="minorEastAsia"/>
          <w:sz w:val="24"/>
          <w:szCs w:val="24"/>
        </w:rPr>
      </w:pPr>
      <w:r w:rsidRPr="007B26B7">
        <w:rPr>
          <w:rFonts w:asciiTheme="minorEastAsia" w:hAnsiTheme="minorEastAsia" w:hint="eastAsia"/>
          <w:b/>
          <w:sz w:val="24"/>
          <w:szCs w:val="24"/>
        </w:rPr>
        <w:t>前行的每一步，我依法守廉。</w:t>
      </w:r>
      <w:r w:rsidR="00CC095E">
        <w:rPr>
          <w:rFonts w:asciiTheme="minorEastAsia" w:hAnsiTheme="minorEastAsia" w:hint="eastAsia"/>
          <w:sz w:val="24"/>
          <w:szCs w:val="24"/>
        </w:rPr>
        <w:t>每天签发文件的时候，我都会认真阅读、内化涉及法规的内容：扫黑除恶专项斗争、安全工作、党风廉政……不仅严格自律，还通过策划、组织“三会一课”“民主生活会”“强国知识竞赛”等活动引领党员、行政、教师等学习。</w:t>
      </w:r>
    </w:p>
    <w:p w:rsidR="00265578" w:rsidRDefault="009D3BF5" w:rsidP="007B26B7">
      <w:pPr>
        <w:spacing w:line="360" w:lineRule="auto"/>
        <w:ind w:firstLineChars="200" w:firstLine="482"/>
        <w:rPr>
          <w:rFonts w:asciiTheme="minorEastAsia" w:hAnsiTheme="minorEastAsia"/>
          <w:sz w:val="24"/>
          <w:szCs w:val="24"/>
        </w:rPr>
      </w:pPr>
      <w:r w:rsidRPr="007B26B7">
        <w:rPr>
          <w:rFonts w:asciiTheme="minorEastAsia" w:hAnsiTheme="minorEastAsia" w:hint="eastAsia"/>
          <w:b/>
          <w:sz w:val="24"/>
          <w:szCs w:val="24"/>
        </w:rPr>
        <w:t>前行的每一步，我以勤打底</w:t>
      </w:r>
      <w:r>
        <w:rPr>
          <w:rFonts w:asciiTheme="minorEastAsia" w:hAnsiTheme="minorEastAsia" w:hint="eastAsia"/>
          <w:sz w:val="24"/>
          <w:szCs w:val="24"/>
        </w:rPr>
        <w:t>。</w:t>
      </w:r>
      <w:r w:rsidR="00CC095E">
        <w:rPr>
          <w:rFonts w:asciiTheme="minorEastAsia" w:hAnsiTheme="minorEastAsia" w:hint="eastAsia"/>
          <w:sz w:val="24"/>
          <w:szCs w:val="24"/>
        </w:rPr>
        <w:t>穿梭在两个校区之间</w:t>
      </w:r>
      <w:r w:rsidR="00D1064F">
        <w:rPr>
          <w:rFonts w:asciiTheme="minorEastAsia" w:hAnsiTheme="minorEastAsia" w:hint="eastAsia"/>
          <w:sz w:val="24"/>
          <w:szCs w:val="24"/>
        </w:rPr>
        <w:t>，</w:t>
      </w:r>
      <w:r w:rsidR="00CC095E">
        <w:rPr>
          <w:rFonts w:asciiTheme="minorEastAsia" w:hAnsiTheme="minorEastAsia" w:hint="eastAsia"/>
          <w:sz w:val="24"/>
          <w:szCs w:val="24"/>
        </w:rPr>
        <w:t>不同年段的课堂教学与行政工作</w:t>
      </w:r>
      <w:r w:rsidR="00D1064F">
        <w:rPr>
          <w:rFonts w:asciiTheme="minorEastAsia" w:hAnsiTheme="minorEastAsia" w:hint="eastAsia"/>
          <w:sz w:val="24"/>
          <w:szCs w:val="24"/>
        </w:rPr>
        <w:t>、项目研究</w:t>
      </w:r>
      <w:r w:rsidR="00CC095E">
        <w:rPr>
          <w:rFonts w:asciiTheme="minorEastAsia" w:hAnsiTheme="minorEastAsia" w:hint="eastAsia"/>
          <w:sz w:val="24"/>
          <w:szCs w:val="24"/>
        </w:rPr>
        <w:t>之间</w:t>
      </w:r>
      <w:r w:rsidR="00D1064F">
        <w:rPr>
          <w:rFonts w:asciiTheme="minorEastAsia" w:hAnsiTheme="minorEastAsia" w:hint="eastAsia"/>
          <w:sz w:val="24"/>
          <w:szCs w:val="24"/>
        </w:rPr>
        <w:t>，我勤字当先，每</w:t>
      </w:r>
      <w:r w:rsidR="0096208E">
        <w:rPr>
          <w:rFonts w:asciiTheme="minorEastAsia" w:hAnsiTheme="minorEastAsia" w:hint="eastAsia"/>
          <w:sz w:val="24"/>
          <w:szCs w:val="24"/>
        </w:rPr>
        <w:t>天校园巡视万步左右，</w:t>
      </w:r>
      <w:r w:rsidR="00D1064F">
        <w:rPr>
          <w:rFonts w:asciiTheme="minorEastAsia" w:hAnsiTheme="minorEastAsia" w:hint="eastAsia"/>
          <w:sz w:val="24"/>
          <w:szCs w:val="24"/>
        </w:rPr>
        <w:t>早谋划多谋事，即使身体不舒服也总是先完成手头工作至多提前个把小时早点回家休息、从未请过半天假。</w:t>
      </w:r>
    </w:p>
    <w:p w:rsidR="009D3BF5" w:rsidRPr="00D26911" w:rsidRDefault="009D3BF5" w:rsidP="007B26B7">
      <w:pPr>
        <w:spacing w:line="360" w:lineRule="auto"/>
        <w:ind w:firstLineChars="200" w:firstLine="482"/>
        <w:rPr>
          <w:rFonts w:asciiTheme="minorEastAsia" w:hAnsiTheme="minorEastAsia"/>
          <w:sz w:val="24"/>
          <w:szCs w:val="24"/>
        </w:rPr>
      </w:pPr>
      <w:r w:rsidRPr="007B26B7">
        <w:rPr>
          <w:rFonts w:asciiTheme="minorEastAsia" w:hAnsiTheme="minorEastAsia" w:hint="eastAsia"/>
          <w:b/>
          <w:sz w:val="24"/>
          <w:szCs w:val="24"/>
        </w:rPr>
        <w:lastRenderedPageBreak/>
        <w:t>前行的每一步，我勇于担当</w:t>
      </w:r>
      <w:r>
        <w:rPr>
          <w:rFonts w:asciiTheme="minorEastAsia" w:hAnsiTheme="minorEastAsia" w:hint="eastAsia"/>
          <w:sz w:val="24"/>
          <w:szCs w:val="24"/>
        </w:rPr>
        <w:t>。</w:t>
      </w:r>
      <w:r w:rsidR="00327A01">
        <w:rPr>
          <w:rFonts w:asciiTheme="minorEastAsia" w:hAnsiTheme="minorEastAsia" w:hint="eastAsia"/>
          <w:sz w:val="24"/>
          <w:szCs w:val="24"/>
        </w:rPr>
        <w:t>课程教学、学生发展处的课题研究，我都乐意应邀参与其中；</w:t>
      </w:r>
      <w:r w:rsidR="00DE7E71">
        <w:rPr>
          <w:rFonts w:asciiTheme="minorEastAsia" w:hAnsiTheme="minorEastAsia" w:hint="eastAsia"/>
          <w:sz w:val="24"/>
          <w:szCs w:val="24"/>
        </w:rPr>
        <w:t>每次结对跟岗、扶贫共建</w:t>
      </w:r>
      <w:r w:rsidR="0096208E">
        <w:rPr>
          <w:rFonts w:asciiTheme="minorEastAsia" w:hAnsiTheme="minorEastAsia" w:hint="eastAsia"/>
          <w:sz w:val="24"/>
          <w:szCs w:val="24"/>
        </w:rPr>
        <w:t>校来访时，都能通过讲座、交流等为共同进步贡献一份力量；当其他行政</w:t>
      </w:r>
      <w:r w:rsidR="00DE7E71">
        <w:rPr>
          <w:rFonts w:asciiTheme="minorEastAsia" w:hAnsiTheme="minorEastAsia" w:hint="eastAsia"/>
          <w:sz w:val="24"/>
          <w:szCs w:val="24"/>
        </w:rPr>
        <w:t>因公因事外出</w:t>
      </w:r>
      <w:r w:rsidR="0096208E">
        <w:rPr>
          <w:rFonts w:asciiTheme="minorEastAsia" w:hAnsiTheme="minorEastAsia" w:hint="eastAsia"/>
          <w:sz w:val="24"/>
          <w:szCs w:val="24"/>
        </w:rPr>
        <w:t>时，我会主动关注和承担起相关工作；在教师、学生、家长的多元纠纷面</w:t>
      </w:r>
      <w:r w:rsidR="00DE7E71">
        <w:rPr>
          <w:rFonts w:asciiTheme="minorEastAsia" w:hAnsiTheme="minorEastAsia" w:hint="eastAsia"/>
          <w:sz w:val="24"/>
          <w:szCs w:val="24"/>
        </w:rPr>
        <w:t>前，我会积极应对，顺利调解多起矛盾；</w:t>
      </w:r>
      <w:r w:rsidR="0096208E">
        <w:rPr>
          <w:rFonts w:asciiTheme="minorEastAsia" w:hAnsiTheme="minorEastAsia" w:hint="eastAsia"/>
          <w:sz w:val="24"/>
          <w:szCs w:val="24"/>
        </w:rPr>
        <w:t>在两校分设的每一次论证会中，我全程参与，和各方人士积极沟通</w:t>
      </w:r>
      <w:r w:rsidR="00FA556E">
        <w:rPr>
          <w:rFonts w:asciiTheme="minorEastAsia" w:hAnsiTheme="minorEastAsia" w:hint="eastAsia"/>
          <w:sz w:val="24"/>
          <w:szCs w:val="24"/>
        </w:rPr>
        <w:t>；</w:t>
      </w:r>
      <w:r w:rsidR="00DE7E71">
        <w:rPr>
          <w:rFonts w:asciiTheme="minorEastAsia" w:hAnsiTheme="minorEastAsia" w:hint="eastAsia"/>
          <w:sz w:val="24"/>
          <w:szCs w:val="24"/>
        </w:rPr>
        <w:t>当有“前科”的教师屡次违反教育道德、教学常规时，我带领相关教师与之斗智斗勇，在证据搜集充分的基础上，顺利解除聘用合同，维护了校园正气……</w:t>
      </w:r>
    </w:p>
    <w:p w:rsidR="00485F86" w:rsidRDefault="00485F86" w:rsidP="009D3BF5">
      <w:pPr>
        <w:pStyle w:val="a3"/>
        <w:numPr>
          <w:ilvl w:val="0"/>
          <w:numId w:val="3"/>
        </w:numPr>
        <w:spacing w:line="360" w:lineRule="auto"/>
        <w:ind w:firstLineChars="0"/>
        <w:rPr>
          <w:rFonts w:ascii="黑体" w:eastAsia="黑体" w:hAnsi="黑体"/>
          <w:sz w:val="24"/>
          <w:szCs w:val="24"/>
        </w:rPr>
      </w:pPr>
      <w:r w:rsidRPr="00485F86">
        <w:rPr>
          <w:rFonts w:ascii="黑体" w:eastAsia="黑体" w:hAnsi="黑体" w:hint="eastAsia"/>
          <w:sz w:val="24"/>
          <w:szCs w:val="24"/>
        </w:rPr>
        <w:t>创——</w:t>
      </w:r>
      <w:r w:rsidR="00246B3F">
        <w:rPr>
          <w:rFonts w:ascii="黑体" w:eastAsia="黑体" w:hAnsi="黑体" w:hint="eastAsia"/>
          <w:sz w:val="24"/>
          <w:szCs w:val="24"/>
        </w:rPr>
        <w:t>融合全力量，发展新特色</w:t>
      </w:r>
    </w:p>
    <w:p w:rsidR="00265578" w:rsidRDefault="00D26911" w:rsidP="00D26911">
      <w:pPr>
        <w:spacing w:line="360" w:lineRule="auto"/>
        <w:ind w:firstLineChars="200" w:firstLine="480"/>
        <w:rPr>
          <w:rFonts w:asciiTheme="minorEastAsia" w:hAnsiTheme="minorEastAsia"/>
          <w:sz w:val="24"/>
          <w:szCs w:val="24"/>
        </w:rPr>
      </w:pPr>
      <w:r w:rsidRPr="00D26911">
        <w:rPr>
          <w:rFonts w:asciiTheme="minorEastAsia" w:hAnsiTheme="minorEastAsia" w:hint="eastAsia"/>
          <w:sz w:val="24"/>
          <w:szCs w:val="24"/>
        </w:rPr>
        <w:t>教育的发展</w:t>
      </w:r>
      <w:r w:rsidR="0096208E">
        <w:rPr>
          <w:rFonts w:asciiTheme="minorEastAsia" w:hAnsiTheme="minorEastAsia" w:hint="eastAsia"/>
          <w:sz w:val="24"/>
          <w:szCs w:val="24"/>
        </w:rPr>
        <w:t>，不仅</w:t>
      </w:r>
      <w:r>
        <w:rPr>
          <w:rFonts w:asciiTheme="minorEastAsia" w:hAnsiTheme="minorEastAsia" w:hint="eastAsia"/>
          <w:sz w:val="24"/>
          <w:szCs w:val="24"/>
        </w:rPr>
        <w:t>需要我们脚踏实地走好每一步，更需要不断</w:t>
      </w:r>
      <w:r w:rsidR="00093800">
        <w:rPr>
          <w:rFonts w:asciiTheme="minorEastAsia" w:hAnsiTheme="minorEastAsia" w:hint="eastAsia"/>
          <w:sz w:val="24"/>
          <w:szCs w:val="24"/>
        </w:rPr>
        <w:t>推进创新驱动发展战略。</w:t>
      </w:r>
      <w:r w:rsidR="00327A01">
        <w:rPr>
          <w:rFonts w:asciiTheme="minorEastAsia" w:hAnsiTheme="minorEastAsia" w:hint="eastAsia"/>
          <w:sz w:val="24"/>
          <w:szCs w:val="24"/>
        </w:rPr>
        <w:t>“建设全系统，融合全力量，融通全资源，促成全发展”是我近年来秉承的创新思路，本学年，主要在以下几方面有所突破。</w:t>
      </w:r>
    </w:p>
    <w:p w:rsidR="00327A01" w:rsidRDefault="00327A01" w:rsidP="007B26B7">
      <w:pPr>
        <w:spacing w:line="360" w:lineRule="auto"/>
        <w:ind w:firstLineChars="200" w:firstLine="482"/>
        <w:rPr>
          <w:rFonts w:asciiTheme="minorEastAsia" w:hAnsiTheme="minorEastAsia"/>
          <w:sz w:val="24"/>
          <w:szCs w:val="24"/>
        </w:rPr>
      </w:pPr>
      <w:r w:rsidRPr="007B26B7">
        <w:rPr>
          <w:rFonts w:asciiTheme="minorEastAsia" w:hAnsiTheme="minorEastAsia" w:hint="eastAsia"/>
          <w:b/>
          <w:sz w:val="24"/>
          <w:szCs w:val="24"/>
        </w:rPr>
        <w:t>一是培养了更多的“种子力量”</w:t>
      </w:r>
      <w:r>
        <w:rPr>
          <w:rFonts w:asciiTheme="minorEastAsia" w:hAnsiTheme="minorEastAsia" w:hint="eastAsia"/>
          <w:sz w:val="24"/>
          <w:szCs w:val="24"/>
        </w:rPr>
        <w:t>。</w:t>
      </w:r>
      <w:r w:rsidR="00754F31">
        <w:rPr>
          <w:rFonts w:asciiTheme="minorEastAsia" w:hAnsiTheme="minorEastAsia" w:hint="eastAsia"/>
          <w:sz w:val="24"/>
          <w:szCs w:val="24"/>
        </w:rPr>
        <w:t>借助行政会议，从流程的安排、时间的控制、形式的有效、茶水及背景ppt准备等，全面培养担任主持或学习分享的行政和“领航雏鹰团”成员的策划组织能力；依托“寒暑假生活与学期初生活”研究，建立期末</w:t>
      </w:r>
      <w:r w:rsidR="0096208E">
        <w:rPr>
          <w:rFonts w:asciiTheme="minorEastAsia" w:hAnsiTheme="minorEastAsia" w:hint="eastAsia"/>
          <w:sz w:val="24"/>
          <w:szCs w:val="24"/>
        </w:rPr>
        <w:t>策划、假期实践、期初展销三个领导团队，手把手培养他们的管理、研究能力；通过组织家长</w:t>
      </w:r>
      <w:r w:rsidR="00754F31">
        <w:rPr>
          <w:rFonts w:asciiTheme="minorEastAsia" w:hAnsiTheme="minorEastAsia" w:hint="eastAsia"/>
          <w:sz w:val="24"/>
          <w:szCs w:val="24"/>
        </w:rPr>
        <w:t>的“你好，寒假”专业阅读项目组，培养了一批“学习型家长”，成为他们口中的“师傅”，激发了他们</w:t>
      </w:r>
      <w:r w:rsidR="00052BA0">
        <w:rPr>
          <w:rFonts w:asciiTheme="minorEastAsia" w:hAnsiTheme="minorEastAsia" w:hint="eastAsia"/>
          <w:sz w:val="24"/>
          <w:szCs w:val="24"/>
        </w:rPr>
        <w:t>的“家校合作”积极性，也通过他们有效提升了“家长进课堂”“玩伴团”等以家长、学生为主导的活动的教育性，并开创性地让家长以TED演讲等走进教师的学习现场</w:t>
      </w:r>
      <w:r w:rsidR="0096208E">
        <w:rPr>
          <w:rFonts w:asciiTheme="minorEastAsia" w:hAnsiTheme="minorEastAsia" w:hint="eastAsia"/>
          <w:sz w:val="24"/>
          <w:szCs w:val="24"/>
        </w:rPr>
        <w:t>，</w:t>
      </w:r>
      <w:r w:rsidR="00052BA0">
        <w:rPr>
          <w:rFonts w:asciiTheme="minorEastAsia" w:hAnsiTheme="minorEastAsia" w:hint="eastAsia"/>
          <w:sz w:val="24"/>
          <w:szCs w:val="24"/>
        </w:rPr>
        <w:t>进行深入的互学互鉴。</w:t>
      </w:r>
    </w:p>
    <w:p w:rsidR="00327A01" w:rsidRDefault="00327A01" w:rsidP="007B26B7">
      <w:pPr>
        <w:spacing w:line="360" w:lineRule="auto"/>
        <w:ind w:firstLineChars="200" w:firstLine="482"/>
        <w:rPr>
          <w:rFonts w:asciiTheme="minorEastAsia" w:hAnsiTheme="minorEastAsia"/>
          <w:sz w:val="24"/>
          <w:szCs w:val="24"/>
        </w:rPr>
      </w:pPr>
      <w:r w:rsidRPr="007B26B7">
        <w:rPr>
          <w:rFonts w:asciiTheme="minorEastAsia" w:hAnsiTheme="minorEastAsia" w:hint="eastAsia"/>
          <w:b/>
          <w:sz w:val="24"/>
          <w:szCs w:val="24"/>
        </w:rPr>
        <w:t>二是促成了学习型街道新样态</w:t>
      </w:r>
      <w:r>
        <w:rPr>
          <w:rFonts w:asciiTheme="minorEastAsia" w:hAnsiTheme="minorEastAsia" w:hint="eastAsia"/>
          <w:sz w:val="24"/>
          <w:szCs w:val="24"/>
        </w:rPr>
        <w:t>。</w:t>
      </w:r>
      <w:r w:rsidR="00394E33">
        <w:rPr>
          <w:rFonts w:asciiTheme="minorEastAsia" w:hAnsiTheme="minorEastAsia" w:hint="eastAsia"/>
          <w:sz w:val="24"/>
          <w:szCs w:val="24"/>
        </w:rPr>
        <w:t>在</w:t>
      </w:r>
      <w:r w:rsidR="00052BA0">
        <w:rPr>
          <w:rFonts w:asciiTheme="minorEastAsia" w:hAnsiTheme="minorEastAsia" w:hint="eastAsia"/>
          <w:sz w:val="24"/>
          <w:szCs w:val="24"/>
        </w:rPr>
        <w:t>2019“你好，寒假！”中，</w:t>
      </w:r>
      <w:r w:rsidR="00394E33">
        <w:rPr>
          <w:rFonts w:asciiTheme="minorEastAsia" w:hAnsiTheme="minorEastAsia" w:hint="eastAsia"/>
          <w:sz w:val="24"/>
          <w:szCs w:val="24"/>
        </w:rPr>
        <w:t>我</w:t>
      </w:r>
      <w:r w:rsidR="00052BA0">
        <w:rPr>
          <w:rFonts w:asciiTheme="minorEastAsia" w:hAnsiTheme="minorEastAsia" w:hint="eastAsia"/>
          <w:sz w:val="24"/>
          <w:szCs w:val="24"/>
        </w:rPr>
        <w:t>推动完善了“街道促进委员会”这一世界首创机制，明确了建设“学习型街道”这一核心目标，进一步促成了学生、家长</w:t>
      </w:r>
      <w:r w:rsidR="0096208E">
        <w:rPr>
          <w:rFonts w:asciiTheme="minorEastAsia" w:hAnsiTheme="minorEastAsia" w:hint="eastAsia"/>
          <w:sz w:val="24"/>
          <w:szCs w:val="24"/>
        </w:rPr>
        <w:t>、教师、社区社会人士“多力驱动”，学校、家庭、社区社会资源“多环</w:t>
      </w:r>
      <w:r w:rsidR="00052BA0">
        <w:rPr>
          <w:rFonts w:asciiTheme="minorEastAsia" w:hAnsiTheme="minorEastAsia" w:hint="eastAsia"/>
          <w:sz w:val="24"/>
          <w:szCs w:val="24"/>
        </w:rPr>
        <w:t>交融”，多元主体互学共学、多学赋能的新生态。尤其是从文化治理、法规治理、服务治理</w:t>
      </w:r>
      <w:r w:rsidR="00394E33">
        <w:rPr>
          <w:rFonts w:asciiTheme="minorEastAsia" w:hAnsiTheme="minorEastAsia" w:hint="eastAsia"/>
          <w:sz w:val="24"/>
          <w:szCs w:val="24"/>
        </w:rPr>
        <w:t>等序列开展的“社区治理”主题，多次上了电视，其中和派出所、社区等联合开展的“禁放烟花爆竹”劝导活动实现了“0矛盾”，促成了社区人士从管理到治理的思维转换，受到区委书记等各级领导和居民们的高度点赞。开学后，这种生态还持续优化着学习型街道的发展，例如家长、学生与派出所、社区联合开展的“探春”序列活动，融合了环保、安全、自然探索、感恩教育等，再如，家长、学生与美术组教师、社区、青鸟志愿队、新北区绿化所联合开展的绿地创意涂鸦活动，以幸福作业打造了一个“网红公园”……我也在双休日尽可能地参与这些活动，给予学生、家长陪伴和支持。</w:t>
      </w:r>
    </w:p>
    <w:p w:rsidR="00265578" w:rsidRPr="00FA556E" w:rsidRDefault="00327A01" w:rsidP="007B26B7">
      <w:pPr>
        <w:spacing w:line="360" w:lineRule="auto"/>
        <w:ind w:firstLineChars="200" w:firstLine="482"/>
        <w:rPr>
          <w:rFonts w:asciiTheme="minorEastAsia" w:hAnsiTheme="minorEastAsia"/>
          <w:sz w:val="24"/>
          <w:szCs w:val="24"/>
        </w:rPr>
      </w:pPr>
      <w:bookmarkStart w:id="0" w:name="_GoBack"/>
      <w:r w:rsidRPr="007B26B7">
        <w:rPr>
          <w:rFonts w:asciiTheme="minorEastAsia" w:hAnsiTheme="minorEastAsia" w:hint="eastAsia"/>
          <w:b/>
          <w:sz w:val="24"/>
          <w:szCs w:val="24"/>
        </w:rPr>
        <w:t>三是推动了</w:t>
      </w:r>
      <w:r w:rsidR="00754F31" w:rsidRPr="007B26B7">
        <w:rPr>
          <w:rFonts w:asciiTheme="minorEastAsia" w:hAnsiTheme="minorEastAsia" w:hint="eastAsia"/>
          <w:b/>
          <w:sz w:val="24"/>
          <w:szCs w:val="24"/>
        </w:rPr>
        <w:t>内涵建设</w:t>
      </w:r>
      <w:r w:rsidRPr="007B26B7">
        <w:rPr>
          <w:rFonts w:asciiTheme="minorEastAsia" w:hAnsiTheme="minorEastAsia" w:hint="eastAsia"/>
          <w:b/>
          <w:sz w:val="24"/>
          <w:szCs w:val="24"/>
        </w:rPr>
        <w:t>新发展</w:t>
      </w:r>
      <w:bookmarkEnd w:id="0"/>
      <w:r>
        <w:rPr>
          <w:rFonts w:asciiTheme="minorEastAsia" w:hAnsiTheme="minorEastAsia" w:hint="eastAsia"/>
          <w:sz w:val="24"/>
          <w:szCs w:val="24"/>
        </w:rPr>
        <w:t>。</w:t>
      </w:r>
      <w:r w:rsidR="00E57E27">
        <w:rPr>
          <w:rFonts w:asciiTheme="minorEastAsia" w:hAnsiTheme="minorEastAsia" w:hint="eastAsia"/>
          <w:sz w:val="24"/>
          <w:szCs w:val="24"/>
        </w:rPr>
        <w:t>领衔的前瞻性教学改革项目、新优质学校高品质项目——“小学生综合创生式幸福作业”研究，着力推动从已成型的假期作业变革回归常态作业变革，以四千多份问卷全面捕捉真问题，各学科以各级各类课题为抓手深入破局，更新了“学期+</w:t>
      </w:r>
      <w:r w:rsidR="0096208E">
        <w:rPr>
          <w:rFonts w:asciiTheme="minorEastAsia" w:hAnsiTheme="minorEastAsia" w:hint="eastAsia"/>
          <w:sz w:val="24"/>
          <w:szCs w:val="24"/>
        </w:rPr>
        <w:lastRenderedPageBreak/>
        <w:t>假期”的学业评价方式，创新了分类展销等评价形态，促成校内</w:t>
      </w:r>
      <w:r w:rsidR="00E57E27">
        <w:rPr>
          <w:rFonts w:asciiTheme="minorEastAsia" w:hAnsiTheme="minorEastAsia" w:hint="eastAsia"/>
          <w:sz w:val="24"/>
          <w:szCs w:val="24"/>
        </w:rPr>
        <w:t>校外、线上线下、学习与生活等的融通；“诗意文化”建设进一步完善体系，在新校建设中成立“文化设计院”</w:t>
      </w:r>
      <w:r w:rsidR="00FA556E">
        <w:rPr>
          <w:rFonts w:asciiTheme="minorEastAsia" w:hAnsiTheme="minorEastAsia" w:hint="eastAsia"/>
          <w:sz w:val="24"/>
          <w:szCs w:val="24"/>
        </w:rPr>
        <w:t>，以“学校建设与育人空间的深度开发”为主题，进行外观、功能、文化、品牌的一体化打造，并向全体学生、家长、教师征集新校logo、楼名，凝聚智慧、在共同参与中增强归属感。</w:t>
      </w:r>
    </w:p>
    <w:p w:rsidR="00485F86" w:rsidRDefault="00485F86" w:rsidP="009D3BF5">
      <w:pPr>
        <w:pStyle w:val="a3"/>
        <w:numPr>
          <w:ilvl w:val="0"/>
          <w:numId w:val="3"/>
        </w:numPr>
        <w:spacing w:line="360" w:lineRule="auto"/>
        <w:ind w:firstLineChars="0"/>
        <w:rPr>
          <w:rFonts w:ascii="黑体" w:eastAsia="黑体" w:hAnsi="黑体"/>
          <w:sz w:val="24"/>
          <w:szCs w:val="24"/>
        </w:rPr>
      </w:pPr>
      <w:r>
        <w:rPr>
          <w:rFonts w:ascii="黑体" w:eastAsia="黑体" w:hAnsi="黑体" w:hint="eastAsia"/>
          <w:sz w:val="24"/>
          <w:szCs w:val="24"/>
        </w:rPr>
        <w:t>得——</w:t>
      </w:r>
      <w:r w:rsidR="00246B3F">
        <w:rPr>
          <w:rFonts w:ascii="黑体" w:eastAsia="黑体" w:hAnsi="黑体" w:hint="eastAsia"/>
          <w:sz w:val="24"/>
          <w:szCs w:val="24"/>
        </w:rPr>
        <w:t>凝聚自信心，发现新空间</w:t>
      </w:r>
    </w:p>
    <w:p w:rsidR="004046A9" w:rsidRDefault="00AA3B84" w:rsidP="00AA3B84">
      <w:pPr>
        <w:spacing w:line="360" w:lineRule="auto"/>
        <w:ind w:firstLineChars="200" w:firstLine="480"/>
        <w:rPr>
          <w:rFonts w:asciiTheme="minorEastAsia" w:hAnsiTheme="minorEastAsia"/>
          <w:sz w:val="24"/>
          <w:szCs w:val="24"/>
        </w:rPr>
      </w:pPr>
      <w:r w:rsidRPr="00AA3B84">
        <w:rPr>
          <w:rFonts w:asciiTheme="minorEastAsia" w:hAnsiTheme="minorEastAsia" w:hint="eastAsia"/>
          <w:sz w:val="24"/>
          <w:szCs w:val="24"/>
        </w:rPr>
        <w:t>一年</w:t>
      </w:r>
      <w:r>
        <w:rPr>
          <w:rFonts w:asciiTheme="minorEastAsia" w:hAnsiTheme="minorEastAsia" w:hint="eastAsia"/>
          <w:sz w:val="24"/>
          <w:szCs w:val="24"/>
        </w:rPr>
        <w:t>来，收获着孩子们更多的信任与笑脸、家长们更多的亲近和支持、同事们更多的合作与情谊，是我最大的幸福</w:t>
      </w:r>
      <w:r w:rsidR="008F1118">
        <w:rPr>
          <w:rFonts w:asciiTheme="minorEastAsia" w:hAnsiTheme="minorEastAsia" w:hint="eastAsia"/>
          <w:sz w:val="24"/>
          <w:szCs w:val="24"/>
        </w:rPr>
        <w:t>；</w:t>
      </w:r>
      <w:r w:rsidR="00AB0700">
        <w:rPr>
          <w:rFonts w:asciiTheme="minorEastAsia" w:hAnsiTheme="minorEastAsia" w:hint="eastAsia"/>
          <w:sz w:val="24"/>
          <w:szCs w:val="24"/>
        </w:rPr>
        <w:t>当</w:t>
      </w:r>
      <w:r>
        <w:rPr>
          <w:rFonts w:asciiTheme="minorEastAsia" w:hAnsiTheme="minorEastAsia" w:hint="eastAsia"/>
          <w:sz w:val="24"/>
          <w:szCs w:val="24"/>
        </w:rPr>
        <w:t>学校</w:t>
      </w:r>
      <w:r w:rsidR="00AB0700">
        <w:rPr>
          <w:rFonts w:asciiTheme="minorEastAsia" w:hAnsiTheme="minorEastAsia" w:hint="eastAsia"/>
          <w:sz w:val="24"/>
          <w:szCs w:val="24"/>
        </w:rPr>
        <w:t>实现</w:t>
      </w:r>
      <w:r>
        <w:rPr>
          <w:rFonts w:asciiTheme="minorEastAsia" w:hAnsiTheme="minorEastAsia" w:hint="eastAsia"/>
          <w:sz w:val="24"/>
          <w:szCs w:val="24"/>
        </w:rPr>
        <w:t>稳步发展，</w:t>
      </w:r>
      <w:r w:rsidR="00AB0700">
        <w:rPr>
          <w:rFonts w:asciiTheme="minorEastAsia" w:hAnsiTheme="minorEastAsia" w:hint="eastAsia"/>
          <w:sz w:val="24"/>
          <w:szCs w:val="24"/>
        </w:rPr>
        <w:t>在区综合评估中获一等奖、两校分设平稳推进，我为我们的诗意团队自豪</w:t>
      </w:r>
      <w:r w:rsidR="008F1118">
        <w:rPr>
          <w:rFonts w:asciiTheme="minorEastAsia" w:hAnsiTheme="minorEastAsia" w:hint="eastAsia"/>
          <w:sz w:val="24"/>
          <w:szCs w:val="24"/>
        </w:rPr>
        <w:t>；</w:t>
      </w:r>
      <w:r w:rsidR="00AB0700">
        <w:rPr>
          <w:rFonts w:asciiTheme="minorEastAsia" w:hAnsiTheme="minorEastAsia" w:hint="eastAsia"/>
          <w:sz w:val="24"/>
          <w:szCs w:val="24"/>
        </w:rPr>
        <w:t>当看到“幸福作业”研究让</w:t>
      </w:r>
      <w:r w:rsidR="008F1118">
        <w:rPr>
          <w:rFonts w:asciiTheme="minorEastAsia" w:hAnsiTheme="minorEastAsia" w:hint="eastAsia"/>
          <w:sz w:val="24"/>
          <w:szCs w:val="24"/>
        </w:rPr>
        <w:t>诗意龙小</w:t>
      </w:r>
      <w:r w:rsidR="00AB0700">
        <w:rPr>
          <w:rFonts w:asciiTheme="minorEastAsia" w:hAnsiTheme="minorEastAsia" w:hint="eastAsia"/>
          <w:sz w:val="24"/>
          <w:szCs w:val="24"/>
        </w:rPr>
        <w:t>多次被媒体报道、收到社区社会的多方“感谢信”、轻松摘得“市垃圾分类先进单位”等荣誉，</w:t>
      </w:r>
      <w:r w:rsidR="008F1118">
        <w:rPr>
          <w:rFonts w:asciiTheme="minorEastAsia" w:hAnsiTheme="minorEastAsia" w:hint="eastAsia"/>
          <w:sz w:val="24"/>
          <w:szCs w:val="24"/>
        </w:rPr>
        <w:t>并</w:t>
      </w:r>
      <w:r w:rsidR="00AB0700">
        <w:rPr>
          <w:rFonts w:asciiTheme="minorEastAsia" w:hAnsiTheme="minorEastAsia" w:hint="eastAsia"/>
          <w:sz w:val="24"/>
          <w:szCs w:val="24"/>
        </w:rPr>
        <w:t>通过全国现场会、国内外学术会议、专业成果积淀等方式不断提升影响力，我对导师、伙伴无比感恩，对创建“中国特色、世界水平”的教育方案充满希望感</w:t>
      </w:r>
      <w:r w:rsidR="008F1118">
        <w:rPr>
          <w:rFonts w:asciiTheme="minorEastAsia" w:hAnsiTheme="minorEastAsia" w:hint="eastAsia"/>
          <w:sz w:val="24"/>
          <w:szCs w:val="24"/>
        </w:rPr>
        <w:t>；</w:t>
      </w:r>
      <w:r w:rsidR="00AB0700">
        <w:rPr>
          <w:rFonts w:asciiTheme="minorEastAsia" w:hAnsiTheme="minorEastAsia" w:hint="eastAsia"/>
          <w:sz w:val="24"/>
          <w:szCs w:val="24"/>
        </w:rPr>
        <w:t>我在《中国班主任研究》《你好，寒假！》等专著中、《教师发展研究》《教育</w:t>
      </w:r>
      <w:r w:rsidR="008F1118">
        <w:rPr>
          <w:rFonts w:asciiTheme="minorEastAsia" w:hAnsiTheme="minorEastAsia" w:hint="eastAsia"/>
          <w:sz w:val="24"/>
          <w:szCs w:val="24"/>
        </w:rPr>
        <w:t>视界</w:t>
      </w:r>
      <w:r w:rsidR="00AB0700">
        <w:rPr>
          <w:rFonts w:asciiTheme="minorEastAsia" w:hAnsiTheme="minorEastAsia" w:hint="eastAsia"/>
          <w:sz w:val="24"/>
          <w:szCs w:val="24"/>
        </w:rPr>
        <w:t>》</w:t>
      </w:r>
      <w:r w:rsidR="008F1118">
        <w:rPr>
          <w:rFonts w:asciiTheme="minorEastAsia" w:hAnsiTheme="minorEastAsia" w:hint="eastAsia"/>
          <w:sz w:val="24"/>
          <w:szCs w:val="24"/>
        </w:rPr>
        <w:t>等杂志上发表研究成果十余篇，“幸福作业”在《江苏教育》“名校课改”专栏发表了一组文章，同时，我也帮助修改并推荐教师发表了近十篇文章。我还多次受邀在全国现场会、各地各类培训班做专题讲座……让诗意教育的芬芳传播得越来越远，是我作为龙小人的一种文化自信。</w:t>
      </w:r>
    </w:p>
    <w:p w:rsidR="007E2E4D" w:rsidRPr="002F023B" w:rsidRDefault="002F023B" w:rsidP="002F023B">
      <w:pPr>
        <w:spacing w:line="360" w:lineRule="auto"/>
        <w:ind w:firstLineChars="200" w:firstLine="480"/>
        <w:rPr>
          <w:rFonts w:ascii="黑体" w:eastAsia="黑体" w:hAnsi="黑体"/>
          <w:sz w:val="24"/>
          <w:szCs w:val="24"/>
        </w:rPr>
      </w:pPr>
      <w:r>
        <w:rPr>
          <w:rFonts w:asciiTheme="minorEastAsia" w:hAnsiTheme="minorEastAsia" w:hint="eastAsia"/>
          <w:sz w:val="24"/>
          <w:szCs w:val="24"/>
        </w:rPr>
        <w:t>当然，在获得的同时，也发现了不少成长中的问题，如偏爱教育教学研究的我还常常不能从细节表象中敏感地发现管理隐患，再如，在繁多的事务面前，写的能力和热情在退化……需要我在新的征程中，努力将问题化为空间、将短板化为动力。</w:t>
      </w:r>
    </w:p>
    <w:p w:rsidR="007E2E4D" w:rsidRPr="007E2E4D" w:rsidRDefault="007E2E4D" w:rsidP="007E2E4D">
      <w:pPr>
        <w:spacing w:line="360" w:lineRule="auto"/>
        <w:ind w:firstLineChars="200" w:firstLine="480"/>
        <w:rPr>
          <w:rFonts w:asciiTheme="minorEastAsia" w:hAnsiTheme="minorEastAsia"/>
          <w:sz w:val="24"/>
          <w:szCs w:val="24"/>
        </w:rPr>
      </w:pPr>
      <w:r w:rsidRPr="007E2E4D">
        <w:rPr>
          <w:rFonts w:asciiTheme="minorEastAsia" w:hAnsiTheme="minorEastAsia" w:hint="eastAsia"/>
          <w:sz w:val="24"/>
          <w:szCs w:val="24"/>
        </w:rPr>
        <w:t>新时代，新出发，</w:t>
      </w:r>
      <w:r w:rsidR="00AA3B84">
        <w:rPr>
          <w:rFonts w:asciiTheme="minorEastAsia" w:hAnsiTheme="minorEastAsia" w:hint="eastAsia"/>
          <w:sz w:val="24"/>
          <w:szCs w:val="24"/>
        </w:rPr>
        <w:t>人若</w:t>
      </w:r>
      <w:r w:rsidRPr="007E2E4D">
        <w:rPr>
          <w:rFonts w:asciiTheme="minorEastAsia" w:hAnsiTheme="minorEastAsia" w:hint="eastAsia"/>
          <w:sz w:val="24"/>
          <w:szCs w:val="24"/>
        </w:rPr>
        <w:t>不忘初心，自有花开；每一年，每一天，我只静水流长，有力量地前行……</w:t>
      </w:r>
    </w:p>
    <w:p w:rsidR="00265578" w:rsidRDefault="00265578" w:rsidP="004046A9">
      <w:pPr>
        <w:rPr>
          <w:rFonts w:ascii="黑体" w:eastAsia="黑体" w:hAnsi="黑体"/>
          <w:sz w:val="24"/>
          <w:szCs w:val="24"/>
        </w:rPr>
      </w:pPr>
    </w:p>
    <w:p w:rsidR="001A3381" w:rsidRPr="004046A9" w:rsidRDefault="001A3381" w:rsidP="00290E06">
      <w:pPr>
        <w:ind w:firstLine="480"/>
        <w:rPr>
          <w:rFonts w:ascii="黑体" w:eastAsia="黑体" w:hAnsi="黑体"/>
          <w:sz w:val="24"/>
          <w:szCs w:val="24"/>
        </w:rPr>
      </w:pPr>
    </w:p>
    <w:sectPr w:rsidR="001A3381" w:rsidRPr="004046A9" w:rsidSect="005558E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B06" w:rsidRDefault="00601B06" w:rsidP="0096208E">
      <w:r>
        <w:separator/>
      </w:r>
    </w:p>
  </w:endnote>
  <w:endnote w:type="continuationSeparator" w:id="1">
    <w:p w:rsidR="00601B06" w:rsidRDefault="00601B06" w:rsidP="00962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B06" w:rsidRDefault="00601B06" w:rsidP="0096208E">
      <w:r>
        <w:separator/>
      </w:r>
    </w:p>
  </w:footnote>
  <w:footnote w:type="continuationSeparator" w:id="1">
    <w:p w:rsidR="00601B06" w:rsidRDefault="00601B06" w:rsidP="009620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07162"/>
    <w:multiLevelType w:val="hybridMultilevel"/>
    <w:tmpl w:val="6AA253C6"/>
    <w:lvl w:ilvl="0" w:tplc="34225DF2">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8EA2C77"/>
    <w:multiLevelType w:val="hybridMultilevel"/>
    <w:tmpl w:val="CA8047C2"/>
    <w:lvl w:ilvl="0" w:tplc="0EECBE00">
      <w:start w:val="1"/>
      <w:numFmt w:val="none"/>
      <w:lvlText w:val="一．"/>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88B6B8B"/>
    <w:multiLevelType w:val="hybridMultilevel"/>
    <w:tmpl w:val="E4B45DDC"/>
    <w:lvl w:ilvl="0" w:tplc="15A4A0E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8E7"/>
    <w:rsid w:val="00052BA0"/>
    <w:rsid w:val="00093800"/>
    <w:rsid w:val="001A3381"/>
    <w:rsid w:val="001A7862"/>
    <w:rsid w:val="001D18F6"/>
    <w:rsid w:val="00246B3F"/>
    <w:rsid w:val="002514D2"/>
    <w:rsid w:val="00265578"/>
    <w:rsid w:val="00290E06"/>
    <w:rsid w:val="002C19AE"/>
    <w:rsid w:val="002F023B"/>
    <w:rsid w:val="00327A01"/>
    <w:rsid w:val="00394E33"/>
    <w:rsid w:val="003C36CC"/>
    <w:rsid w:val="004046A9"/>
    <w:rsid w:val="00485F86"/>
    <w:rsid w:val="005558E7"/>
    <w:rsid w:val="00567185"/>
    <w:rsid w:val="005A401D"/>
    <w:rsid w:val="005E4B5A"/>
    <w:rsid w:val="00601B06"/>
    <w:rsid w:val="006A7D8C"/>
    <w:rsid w:val="00732D42"/>
    <w:rsid w:val="00754F31"/>
    <w:rsid w:val="00790EA0"/>
    <w:rsid w:val="007B26B7"/>
    <w:rsid w:val="007E2E4D"/>
    <w:rsid w:val="00850BD8"/>
    <w:rsid w:val="008F1118"/>
    <w:rsid w:val="0096208E"/>
    <w:rsid w:val="009D3BF5"/>
    <w:rsid w:val="00A9243F"/>
    <w:rsid w:val="00AA3B84"/>
    <w:rsid w:val="00AB0700"/>
    <w:rsid w:val="00CC095E"/>
    <w:rsid w:val="00D1064F"/>
    <w:rsid w:val="00D26911"/>
    <w:rsid w:val="00DE7E71"/>
    <w:rsid w:val="00E57E27"/>
    <w:rsid w:val="00F0704C"/>
    <w:rsid w:val="00FA5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F86"/>
    <w:pPr>
      <w:ind w:firstLineChars="200" w:firstLine="420"/>
    </w:pPr>
  </w:style>
  <w:style w:type="paragraph" w:styleId="a4">
    <w:name w:val="header"/>
    <w:basedOn w:val="a"/>
    <w:link w:val="Char"/>
    <w:uiPriority w:val="99"/>
    <w:semiHidden/>
    <w:unhideWhenUsed/>
    <w:rsid w:val="00962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6208E"/>
    <w:rPr>
      <w:sz w:val="18"/>
      <w:szCs w:val="18"/>
    </w:rPr>
  </w:style>
  <w:style w:type="paragraph" w:styleId="a5">
    <w:name w:val="footer"/>
    <w:basedOn w:val="a"/>
    <w:link w:val="Char0"/>
    <w:uiPriority w:val="99"/>
    <w:semiHidden/>
    <w:unhideWhenUsed/>
    <w:rsid w:val="0096208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620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3</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2019-06-18T07:48:00Z</dcterms:created>
  <dcterms:modified xsi:type="dcterms:W3CDTF">2019-06-24T00:46:00Z</dcterms:modified>
</cp:coreProperties>
</file>