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关于新北区幼儿园课程叙事组开展第</w:t>
      </w:r>
      <w:r>
        <w:rPr>
          <w:rFonts w:hint="eastAsia"/>
          <w:b/>
          <w:sz w:val="32"/>
          <w:szCs w:val="32"/>
          <w:lang w:eastAsia="zh-CN"/>
        </w:rPr>
        <w:t>四</w:t>
      </w:r>
      <w:r>
        <w:rPr>
          <w:rFonts w:hint="eastAsia"/>
          <w:b/>
          <w:sz w:val="32"/>
          <w:szCs w:val="32"/>
        </w:rPr>
        <w:t>次活动的通知</w:t>
      </w:r>
    </w:p>
    <w:p>
      <w:pPr>
        <w:spacing w:line="56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各幼儿园：</w:t>
      </w:r>
    </w:p>
    <w:p>
      <w:pPr>
        <w:spacing w:line="5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区课程叙事组将组织开展第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30"/>
          <w:szCs w:val="30"/>
        </w:rPr>
        <w:t>次研讨活动，将具体情况通知如下：</w:t>
      </w:r>
    </w:p>
    <w:p>
      <w:pPr>
        <w:spacing w:line="560" w:lineRule="exact"/>
        <w:ind w:firstLine="602" w:firstLineChars="200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一、活动时间</w:t>
      </w:r>
    </w:p>
    <w:p>
      <w:pPr>
        <w:spacing w:line="5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2019年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30"/>
          <w:szCs w:val="30"/>
        </w:rPr>
        <w:t>月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sz w:val="30"/>
          <w:szCs w:val="30"/>
        </w:rPr>
        <w:t>日  星期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一下</w:t>
      </w:r>
      <w:r>
        <w:rPr>
          <w:rFonts w:hint="eastAsia" w:asciiTheme="minorEastAsia" w:hAnsiTheme="minorEastAsia" w:eastAsiaTheme="minorEastAsia"/>
          <w:sz w:val="30"/>
          <w:szCs w:val="30"/>
        </w:rPr>
        <w:t>午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sz w:val="30"/>
          <w:szCs w:val="30"/>
        </w:rPr>
        <w:t>：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30"/>
          <w:szCs w:val="30"/>
        </w:rPr>
        <w:t>0，时间半天</w:t>
      </w:r>
    </w:p>
    <w:p>
      <w:pPr>
        <w:spacing w:line="560" w:lineRule="exact"/>
        <w:ind w:firstLine="602" w:firstLineChars="200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二、活动地点</w:t>
      </w:r>
    </w:p>
    <w:p>
      <w:pPr>
        <w:spacing w:line="5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常州市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新魏</w:t>
      </w:r>
      <w:r>
        <w:rPr>
          <w:rFonts w:hint="eastAsia" w:asciiTheme="minorEastAsia" w:hAnsiTheme="minorEastAsia" w:eastAsiaTheme="minorEastAsia"/>
          <w:sz w:val="30"/>
          <w:szCs w:val="30"/>
        </w:rPr>
        <w:t>幼儿园</w:t>
      </w:r>
    </w:p>
    <w:p>
      <w:pPr>
        <w:spacing w:line="560" w:lineRule="exact"/>
        <w:ind w:firstLine="602" w:firstLineChars="200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三、参加人员</w:t>
      </w:r>
      <w:bookmarkStart w:id="0" w:name="_GoBack"/>
      <w:bookmarkEnd w:id="0"/>
    </w:p>
    <w:p>
      <w:pPr>
        <w:spacing w:line="5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区幼儿园课程叙事组成员</w:t>
      </w:r>
    </w:p>
    <w:p>
      <w:pPr>
        <w:spacing w:line="560" w:lineRule="exact"/>
        <w:ind w:firstLine="602" w:firstLineChars="200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四、活动安排</w:t>
      </w:r>
    </w:p>
    <w:tbl>
      <w:tblPr>
        <w:tblStyle w:val="4"/>
        <w:tblpPr w:leftFromText="180" w:rightFromText="180" w:vertAnchor="text" w:horzAnchor="margin" w:tblpY="154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4850"/>
        <w:gridCol w:w="1410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893" w:type="dxa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时  间</w:t>
            </w:r>
          </w:p>
        </w:tc>
        <w:tc>
          <w:tcPr>
            <w:tcW w:w="4850" w:type="dxa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内  容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执教者</w:t>
            </w:r>
          </w:p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（主持人）</w:t>
            </w:r>
          </w:p>
        </w:tc>
        <w:tc>
          <w:tcPr>
            <w:tcW w:w="1567" w:type="dxa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93" w:type="dxa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lang w:val="en-US" w:eastAsia="zh-CN"/>
              </w:rPr>
              <w:t>13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：</w:t>
            </w:r>
            <w:r>
              <w:rPr>
                <w:rFonts w:hint="eastAsia" w:cs="仿宋_GB2312" w:asciiTheme="minorEastAsia" w:hAnsiTheme="minorEastAsia" w:eastAsiaTheme="minorEastAsia"/>
                <w:sz w:val="24"/>
                <w:lang w:val="en-US" w:eastAsia="zh-CN"/>
              </w:rPr>
              <w:t>2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0—</w:t>
            </w:r>
            <w:r>
              <w:rPr>
                <w:rFonts w:hint="eastAsia" w:cs="仿宋_GB2312" w:asciiTheme="minorEastAsia" w:hAnsiTheme="minorEastAsia" w:eastAsiaTheme="minorEastAsia"/>
                <w:sz w:val="24"/>
                <w:lang w:val="en-US" w:eastAsia="zh-CN"/>
              </w:rPr>
              <w:t>14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：</w:t>
            </w:r>
            <w:r>
              <w:rPr>
                <w:rFonts w:hint="eastAsia" w:cs="仿宋_GB2312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4850" w:type="dxa"/>
            <w:vAlign w:val="center"/>
          </w:tcPr>
          <w:p>
            <w:pPr>
              <w:spacing w:line="560" w:lineRule="exact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《学前课程与幸福童年》读书交流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eastAsiaTheme="minorEastAsia"/>
                <w:sz w:val="24"/>
                <w:lang w:eastAsia="zh-CN"/>
              </w:rPr>
              <w:t>周丽</w:t>
            </w:r>
          </w:p>
        </w:tc>
        <w:tc>
          <w:tcPr>
            <w:tcW w:w="156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lang w:val="en-US" w:eastAsia="zh-CN"/>
              </w:rPr>
              <w:t xml:space="preserve"> 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893" w:type="dxa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lang w:val="en-US" w:eastAsia="zh-CN"/>
              </w:rPr>
              <w:t>14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:</w:t>
            </w:r>
            <w:r>
              <w:rPr>
                <w:rFonts w:hint="eastAsia" w:cs="仿宋_GB2312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0—</w:t>
            </w:r>
            <w:r>
              <w:rPr>
                <w:rFonts w:hint="eastAsia" w:cs="仿宋_GB2312" w:asciiTheme="minorEastAsia" w:hAnsiTheme="minorEastAsia" w:eastAsiaTheme="minorEastAsia"/>
                <w:sz w:val="24"/>
                <w:lang w:val="en-US" w:eastAsia="zh-CN"/>
              </w:rPr>
              <w:t>14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:</w:t>
            </w:r>
            <w:r>
              <w:rPr>
                <w:rFonts w:hint="eastAsia" w:cs="仿宋_GB2312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4850" w:type="dxa"/>
            <w:vAlign w:val="center"/>
          </w:tcPr>
          <w:p>
            <w:pPr>
              <w:spacing w:line="560" w:lineRule="exact"/>
              <w:rPr>
                <w:rFonts w:hint="eastAsia" w:cs="仿宋_GB2312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大班微课程介绍：</w:t>
            </w:r>
            <w:r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  <w:t>好玩的区域（材料）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  <w:t>汪田田</w:t>
            </w:r>
          </w:p>
        </w:tc>
        <w:tc>
          <w:tcPr>
            <w:tcW w:w="156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893" w:type="dxa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cs="仿宋_GB2312" w:asciiTheme="minorEastAsia" w:hAnsiTheme="minorEastAsia" w:eastAsiaTheme="minorEastAsia"/>
                <w:sz w:val="24"/>
                <w:lang w:val="en-US" w:eastAsia="zh-CN"/>
              </w:rPr>
              <w:t>4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:</w:t>
            </w:r>
            <w:r>
              <w:rPr>
                <w:rFonts w:hint="eastAsia" w:cs="仿宋_GB2312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0—1</w:t>
            </w:r>
            <w:r>
              <w:rPr>
                <w:rFonts w:hint="eastAsia" w:cs="仿宋_GB2312" w:asciiTheme="minorEastAsia" w:hAnsiTheme="minorEastAsia" w:eastAsiaTheme="minorEastAsia"/>
                <w:sz w:val="24"/>
                <w:lang w:val="en-US" w:eastAsia="zh-CN"/>
              </w:rPr>
              <w:t>5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:</w:t>
            </w:r>
            <w:r>
              <w:rPr>
                <w:rFonts w:hint="eastAsia" w:cs="仿宋_GB2312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4850" w:type="dxa"/>
            <w:vAlign w:val="center"/>
          </w:tcPr>
          <w:p>
            <w:pPr>
              <w:spacing w:line="560" w:lineRule="exact"/>
              <w:rPr>
                <w:rFonts w:hint="eastAsia" w:cs="仿宋_GB2312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  <w:t>中班微课程：奇妙的菌菇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  <w:t>蒋红艳</w:t>
            </w:r>
          </w:p>
        </w:tc>
        <w:tc>
          <w:tcPr>
            <w:tcW w:w="156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893" w:type="dxa"/>
            <w:vAlign w:val="center"/>
          </w:tcPr>
          <w:p>
            <w:pPr>
              <w:spacing w:line="56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lang w:val="en-US" w:eastAsia="zh-CN"/>
              </w:rPr>
              <w:t>15:00—15:30</w:t>
            </w:r>
          </w:p>
        </w:tc>
        <w:tc>
          <w:tcPr>
            <w:tcW w:w="4850" w:type="dxa"/>
            <w:vAlign w:val="center"/>
          </w:tcPr>
          <w:p>
            <w:pPr>
              <w:spacing w:line="560" w:lineRule="exact"/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分享交流：</w:t>
            </w:r>
            <w:r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  <w:t>大班谈话活动《番茄施肥调查》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  <w:t>张留玉</w:t>
            </w:r>
          </w:p>
        </w:tc>
        <w:tc>
          <w:tcPr>
            <w:tcW w:w="156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893" w:type="dxa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cs="仿宋_GB2312" w:asciiTheme="minorEastAsia" w:hAnsiTheme="minorEastAsia" w:eastAsiaTheme="minorEastAsia"/>
                <w:sz w:val="24"/>
                <w:lang w:val="en-US" w:eastAsia="zh-CN"/>
              </w:rPr>
              <w:t>5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:</w:t>
            </w:r>
            <w:r>
              <w:rPr>
                <w:rFonts w:hint="eastAsia" w:cs="仿宋_GB2312" w:asciiTheme="minorEastAsia" w:hAnsiTheme="minorEastAsia" w:eastAsiaTheme="minorEastAsia"/>
                <w:sz w:val="24"/>
                <w:lang w:val="en-US" w:eastAsia="zh-CN"/>
              </w:rPr>
              <w:t>40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—1</w:t>
            </w:r>
            <w:r>
              <w:rPr>
                <w:rFonts w:hint="eastAsia" w:cs="仿宋_GB2312" w:asciiTheme="minorEastAsia" w:hAnsiTheme="minorEastAsia" w:eastAsiaTheme="minorEastAsia"/>
                <w:sz w:val="24"/>
                <w:lang w:val="en-US" w:eastAsia="zh-CN"/>
              </w:rPr>
              <w:t>6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:</w:t>
            </w:r>
            <w:r>
              <w:rPr>
                <w:rFonts w:hint="eastAsia" w:cs="仿宋_GB2312" w:asciiTheme="minorEastAsia" w:hAnsiTheme="minorEastAsia" w:eastAsiaTheme="minorEastAsia"/>
                <w:sz w:val="24"/>
                <w:lang w:val="en-US" w:eastAsia="zh-CN"/>
              </w:rPr>
              <w:t>1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4850" w:type="dxa"/>
            <w:vAlign w:val="center"/>
          </w:tcPr>
          <w:p>
            <w:pPr>
              <w:spacing w:line="560" w:lineRule="exact"/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课程从哪里来：</w:t>
            </w:r>
            <w:r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  <w:t>课程生成的依据是什么？从案例中可以看出老师是如何支持和推进的？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  <w:t>周丽</w:t>
            </w:r>
          </w:p>
        </w:tc>
        <w:tc>
          <w:tcPr>
            <w:tcW w:w="156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893" w:type="dxa"/>
            <w:vAlign w:val="center"/>
          </w:tcPr>
          <w:p>
            <w:pPr>
              <w:spacing w:line="560" w:lineRule="exact"/>
              <w:jc w:val="center"/>
              <w:rPr>
                <w:rFonts w:hint="default" w:cs="仿宋_GB2312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cs="仿宋_GB2312" w:asciiTheme="minorEastAsia" w:hAnsiTheme="minorEastAsia" w:eastAsiaTheme="minorEastAsia"/>
                <w:sz w:val="24"/>
                <w:lang w:val="en-US" w:eastAsia="zh-CN"/>
              </w:rPr>
              <w:t>6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:</w:t>
            </w:r>
            <w:r>
              <w:rPr>
                <w:rFonts w:hint="eastAsia" w:cs="仿宋_GB2312" w:asciiTheme="minorEastAsia" w:hAnsiTheme="minorEastAsia" w:eastAsiaTheme="minorEastAsia"/>
                <w:sz w:val="24"/>
                <w:lang w:val="en-US" w:eastAsia="zh-CN"/>
              </w:rPr>
              <w:t>1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0</w:t>
            </w:r>
            <w:r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  <w:t>—</w:t>
            </w:r>
            <w:r>
              <w:rPr>
                <w:rFonts w:hint="eastAsia" w:cs="仿宋_GB2312" w:asciiTheme="minorEastAsia" w:hAnsiTheme="minorEastAsia" w:eastAsiaTheme="minorEastAsia"/>
                <w:sz w:val="24"/>
                <w:lang w:val="en-US" w:eastAsia="zh-CN"/>
              </w:rPr>
              <w:t>16:30</w:t>
            </w:r>
          </w:p>
        </w:tc>
        <w:tc>
          <w:tcPr>
            <w:tcW w:w="4850" w:type="dxa"/>
            <w:vAlign w:val="center"/>
          </w:tcPr>
          <w:p>
            <w:pPr>
              <w:spacing w:line="560" w:lineRule="exact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专家引领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徐志国</w:t>
            </w:r>
          </w:p>
        </w:tc>
        <w:tc>
          <w:tcPr>
            <w:tcW w:w="156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</w:tbl>
    <w:p>
      <w:pPr>
        <w:spacing w:line="560" w:lineRule="exact"/>
        <w:jc w:val="right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                                           新北区教师发展中心</w:t>
      </w:r>
    </w:p>
    <w:p>
      <w:pPr>
        <w:spacing w:line="560" w:lineRule="exact"/>
        <w:jc w:val="righ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2019年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/>
          <w:sz w:val="30"/>
          <w:szCs w:val="30"/>
        </w:rPr>
        <w:t>日</w:t>
      </w:r>
    </w:p>
    <w:p/>
    <w:sectPr>
      <w:headerReference r:id="rId3" w:type="default"/>
      <w:pgSz w:w="11906" w:h="16838"/>
      <w:pgMar w:top="1418" w:right="1134" w:bottom="158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22"/>
    <w:rsid w:val="000C3E3C"/>
    <w:rsid w:val="00117588"/>
    <w:rsid w:val="00124A7F"/>
    <w:rsid w:val="001B5F64"/>
    <w:rsid w:val="001F7B0A"/>
    <w:rsid w:val="00260755"/>
    <w:rsid w:val="002759FD"/>
    <w:rsid w:val="0035489E"/>
    <w:rsid w:val="00397BDB"/>
    <w:rsid w:val="003A0456"/>
    <w:rsid w:val="003A59DF"/>
    <w:rsid w:val="003E3D3E"/>
    <w:rsid w:val="00495899"/>
    <w:rsid w:val="004D455D"/>
    <w:rsid w:val="00520C8A"/>
    <w:rsid w:val="005465F8"/>
    <w:rsid w:val="00550E00"/>
    <w:rsid w:val="005846AB"/>
    <w:rsid w:val="005D39AF"/>
    <w:rsid w:val="0060504B"/>
    <w:rsid w:val="00655EB2"/>
    <w:rsid w:val="00663A82"/>
    <w:rsid w:val="006915BF"/>
    <w:rsid w:val="006C01CA"/>
    <w:rsid w:val="006E01D4"/>
    <w:rsid w:val="00754145"/>
    <w:rsid w:val="0088658C"/>
    <w:rsid w:val="008E11C1"/>
    <w:rsid w:val="008F11B5"/>
    <w:rsid w:val="00942CA0"/>
    <w:rsid w:val="009A3C31"/>
    <w:rsid w:val="00A05C7E"/>
    <w:rsid w:val="00A07BE0"/>
    <w:rsid w:val="00A22FE5"/>
    <w:rsid w:val="00A43693"/>
    <w:rsid w:val="00A51A36"/>
    <w:rsid w:val="00AC3361"/>
    <w:rsid w:val="00C130DF"/>
    <w:rsid w:val="00C5219D"/>
    <w:rsid w:val="00CF7E26"/>
    <w:rsid w:val="00D100D7"/>
    <w:rsid w:val="00D10BE8"/>
    <w:rsid w:val="00E2340A"/>
    <w:rsid w:val="00F65222"/>
    <w:rsid w:val="00F7347E"/>
    <w:rsid w:val="00FD1D8E"/>
    <w:rsid w:val="04FC35C3"/>
    <w:rsid w:val="09CA525A"/>
    <w:rsid w:val="14602DBF"/>
    <w:rsid w:val="18BD00F8"/>
    <w:rsid w:val="1DC169D7"/>
    <w:rsid w:val="5C4048AE"/>
    <w:rsid w:val="6717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351</Characters>
  <Lines>2</Lines>
  <Paragraphs>1</Paragraphs>
  <TotalTime>1</TotalTime>
  <ScaleCrop>false</ScaleCrop>
  <LinksUpToDate>false</LinksUpToDate>
  <CharactersWithSpaces>411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2019-03-27T05:07:00Z</dcterms:created>
  <dc:creator>dsf</dc:creator>
  <cp:lastModifiedBy>Administrator</cp:lastModifiedBy>
  <cp:lastPrinted>2019-04-30T01:16:00Z</cp:lastPrinted>
  <dcterms:modified xsi:type="dcterms:W3CDTF">2019-06-14T01:40:50Z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