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FE" w:rsidRPr="00AC5A04" w:rsidRDefault="00E374FE" w:rsidP="00AC5A04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AC5A04">
        <w:rPr>
          <w:rFonts w:ascii="宋体" w:eastAsia="宋体" w:hAnsi="宋体" w:hint="eastAsia"/>
          <w:b/>
          <w:bCs/>
          <w:sz w:val="24"/>
        </w:rPr>
        <w:t>概念教学</w:t>
      </w:r>
    </w:p>
    <w:bookmarkEnd w:id="0"/>
    <w:p w:rsidR="00E73934" w:rsidRPr="00E374FE" w:rsidRDefault="00E73934" w:rsidP="00E374F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374FE">
        <w:rPr>
          <w:rFonts w:ascii="宋体" w:eastAsia="宋体" w:hAnsi="宋体"/>
          <w:sz w:val="24"/>
        </w:rPr>
        <w:t>对一个重要的、教学空间大的数学概念，我们都会倾向于做足过程，让学生去经历、感受、体验。如果教师不这么去教，我们会认为这教学是有问题的。而对一个次重要的、教学空间小的数学概念，教师创新教学，有意识地引导学生经历、感受、体验，我们也认为这教学是有问题的！值得反思的恰恰是这种想法背后的教学功利主义。</w:t>
      </w:r>
    </w:p>
    <w:p w:rsidR="002A708B" w:rsidRPr="00E374FE" w:rsidRDefault="00E73934" w:rsidP="00E374F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374FE">
        <w:rPr>
          <w:rFonts w:ascii="宋体" w:eastAsia="宋体" w:hAnsi="宋体"/>
          <w:sz w:val="24"/>
        </w:rPr>
        <w:t>还必须指出，对学生而言，从学科价值的层面认识到一个概念的重要性是需要过程的。而概念教学常常是起始课，在起始课，教师过早、过快地直奔主题，以为重要的东西要早点聚焦，强化的可能是数学的“无用”和“枯燥”！所以，在我看来，在“认识11~20各数”中过早聚焦“10进制”，在“数对的认识”“用字母表示数”中过早地得出“方便”的结论，等等，都是可以商榷的。而对教师而言，教学空间的大小是相对的，你觉得教学空间小，是因为你还未找到合适的方法，一旦找到，小空间背后是“桃花源”！所以，从学科价值的重要性和教学空间大小的角度来选择教学方式，其实是相对的，而背后的教育理念恐怕是更稳定的、影响教学方式选择的因素。</w:t>
      </w:r>
    </w:p>
    <w:sectPr w:rsidR="002A708B" w:rsidRPr="00E374FE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934"/>
    <w:rsid w:val="00A27384"/>
    <w:rsid w:val="00AC5A04"/>
    <w:rsid w:val="00B94B14"/>
    <w:rsid w:val="00E374FE"/>
    <w:rsid w:val="00E7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7A5FB72-20C4-5E45-8A32-6A22127D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2019-06-20T07:16:00Z</dcterms:created>
  <dcterms:modified xsi:type="dcterms:W3CDTF">2019-06-20T07:50:00Z</dcterms:modified>
</cp:coreProperties>
</file>