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）班2018-2019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学年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学期班级文化建设总结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环境造就人。”班级文化建设对学生的影响和熏陶是潜移默化的，对学生的成长起着重要的作用。班级文化贯穿于班级教室等各个场合和学生的言语行动之中。班级文化是班级的一种风尚、一种文化传统，一种行为方式，它自觉或不自觉地通过一定的形式融会到班级同学的学</w:t>
      </w:r>
      <w:bookmarkStart w:id="0" w:name="_GoBack"/>
      <w:bookmarkEnd w:id="0"/>
      <w:r>
        <w:rPr>
          <w:rFonts w:hint="eastAsia"/>
          <w:sz w:val="24"/>
          <w:szCs w:val="24"/>
        </w:rPr>
        <w:t>习、工作、生活等各个方面中，形成一种良好地自觉地行为习惯，潜移默化地影响着学生的行为。班级作为学校的基层单位，班级文化建设是校园文化建设的基础，搞好班级文化建设，对于营造良好的学习成才环境，促进学生的身心的健康发展具有极其重要的作用。为此，本学期我校加强班级文化建设，通过丰富多彩的教育活动，启迪学生思想，升华学生人格，陶冶学生情操，弘扬学生道德，使文明守纪、勤奋读书、乐于助人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二、班级建设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1、确定班级文化建设小组名单：组长：班长、中队长，副组长：各班委，组员：全体同学，指导：班主任，任课老师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2、通过班级文化建设系列活动，树立积极进取的班风。创造有利于每个学生个性发展，潜能开发的空间和舞台。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3、抓好学生干部队伍建设，建立班级规章制度。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4、利用教室宣传栏、特色墙、红领巾角等阵地，抓好班级硬文化建设，创设班级浓厚的文化氛围。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5、开展丰富多彩的班级活动和社会实践活动，打造班级精神。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三、班级文化具体实施方案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（1）制订班级公约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让学生自主管理</w:t>
      </w:r>
      <w:r>
        <w:rPr>
          <w:rFonts w:hint="eastAsia"/>
          <w:sz w:val="24"/>
          <w:szCs w:val="24"/>
          <w:lang w:eastAsia="zh-CN"/>
        </w:rPr>
        <w:t>，采用值日班长轮流制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（3）建立和健全激励机制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（4）开展各类班级活动，打造班级精神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1、教师格言：教育的真谛在于知孩子之心，观孩子之面，想孩子所想，乐孩子所乐……一切缘于孩子、服务孩子、发展孩子！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2、班级公约：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上学不迟到 上课要认真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纪律要遵守 作业要工整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待人要礼貌 举止要文明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卫生要保持 劳动要积极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校风：让读书成为习惯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校训：敦亲 重义 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四、环境布置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1、公告栏：课程表、作息时间表、大课间活动表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2、出好黑板报、</w:t>
      </w:r>
      <w:r>
        <w:rPr>
          <w:rFonts w:hint="eastAsia"/>
          <w:sz w:val="24"/>
          <w:szCs w:val="24"/>
          <w:lang w:eastAsia="zh-CN"/>
        </w:rPr>
        <w:t>外墙布置“让读书成为习惯”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5CC9"/>
    <w:rsid w:val="22445CC9"/>
    <w:rsid w:val="53D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2019-06-11T01:45:00Z</dcterms:created>
  <dc:creator>长江</dc:creator>
  <cp:lastModifiedBy>长江</cp:lastModifiedBy>
  <dcterms:modified xsi:type="dcterms:W3CDTF">2019-06-11T01:49:47Z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