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AD" w:rsidRDefault="00F8749C" w:rsidP="009057AD">
      <w:pPr>
        <w:spacing w:line="400" w:lineRule="exact"/>
        <w:ind w:firstLineChars="50" w:firstLine="105"/>
        <w:jc w:val="center"/>
        <w:rPr>
          <w:rFonts w:hint="eastAsia"/>
        </w:rPr>
      </w:pPr>
      <w:r w:rsidRPr="009057AD">
        <w:rPr>
          <w:rFonts w:hint="eastAsia"/>
          <w:b/>
        </w:rPr>
        <w:t>邂逅综合</w:t>
      </w:r>
      <w:r w:rsidRPr="009057AD">
        <w:rPr>
          <w:rFonts w:hint="eastAsia"/>
          <w:b/>
        </w:rPr>
        <w:t xml:space="preserve">  </w:t>
      </w:r>
      <w:r w:rsidRPr="009057AD">
        <w:rPr>
          <w:rFonts w:hint="eastAsia"/>
          <w:b/>
        </w:rPr>
        <w:t>遇见美好</w:t>
      </w:r>
      <w:r w:rsidRPr="009057AD">
        <w:rPr>
          <w:rFonts w:hint="eastAsia"/>
          <w:b/>
        </w:rPr>
        <w:cr/>
      </w:r>
      <w:r w:rsidRPr="00F8749C">
        <w:rPr>
          <w:rFonts w:hint="eastAsia"/>
        </w:rPr>
        <w:t>常州市北郊小学</w:t>
      </w:r>
      <w:r w:rsidRPr="00F8749C">
        <w:rPr>
          <w:rFonts w:hint="eastAsia"/>
        </w:rPr>
        <w:t xml:space="preserve">  </w:t>
      </w:r>
      <w:r w:rsidRPr="00F8749C">
        <w:rPr>
          <w:rFonts w:hint="eastAsia"/>
        </w:rPr>
        <w:t>李霞</w:t>
      </w:r>
    </w:p>
    <w:p w:rsidR="009057AD" w:rsidRDefault="00F8749C" w:rsidP="009057AD">
      <w:pPr>
        <w:spacing w:line="400" w:lineRule="exact"/>
        <w:ind w:firstLineChars="200" w:firstLine="420"/>
        <w:jc w:val="left"/>
        <w:rPr>
          <w:rFonts w:hint="eastAsia"/>
        </w:rPr>
      </w:pPr>
      <w:r w:rsidRPr="00F8749C">
        <w:rPr>
          <w:rFonts w:hint="eastAsia"/>
        </w:rPr>
        <w:t>三年前第一次参加综合实践教师基本功比赛时茫然又慌张，今年第二次参加比赛多了一些方向感，紧张却一点也没少。亲身经历这场比赛，对综合实践活动这门学科有了更多的认识，同时发现自身存在诸多不足之处，更加坚定了深入探索这门学科的信念。仔细想来，这次比赛收获颇丰。</w:t>
      </w:r>
    </w:p>
    <w:p w:rsidR="009057AD" w:rsidRDefault="00F8749C" w:rsidP="009057AD">
      <w:pPr>
        <w:spacing w:line="400" w:lineRule="exact"/>
        <w:jc w:val="center"/>
        <w:rPr>
          <w:rFonts w:hint="eastAsia"/>
        </w:rPr>
      </w:pPr>
      <w:r w:rsidRPr="009057AD">
        <w:rPr>
          <w:rFonts w:hint="eastAsia"/>
          <w:b/>
        </w:rPr>
        <w:t>主动求知，积极备赛</w:t>
      </w:r>
      <w:r w:rsidRPr="009057AD">
        <w:rPr>
          <w:rFonts w:hint="eastAsia"/>
          <w:b/>
        </w:rPr>
        <w:cr/>
      </w:r>
      <w:r w:rsidR="009057AD">
        <w:rPr>
          <w:rFonts w:hint="eastAsia"/>
        </w:rPr>
        <w:t xml:space="preserve">    </w:t>
      </w:r>
      <w:r w:rsidRPr="00F8749C">
        <w:rPr>
          <w:rFonts w:hint="eastAsia"/>
        </w:rPr>
        <w:t>古语云：林木茂盛，必先固其根。指导教师要出色地发挥综合实践活动的育人价值，必须要有扎实的基本功，这也正是我主动报名参加比赛的初衷。自从有了这个初衷，比赛就成了一次检验学习成果的契机，为了抓住这次绝佳的测验机会，我认真学习了《综合实践活动课程与教学论》《综合实践活动课型范式与实施策略》这两本理论兼容实践的专业书籍，通过阅读和思考，虽然记住的知识点并不多，但是对综合实践活动这门课程的性质与价值、历史演进、课程目标、课程内容与开发、学习过程与方式、课程的管理与评价、综合实践活动的九大课型等方面有了一个整体的感知。通过研读课程指导纲要，综合实践活动的课程观、育人观等都深深地烙印在脑海里。这些理念在日常的主题活动进行中、教学论文写作时都发挥着指导作用。不断的求知，加深了我对综合实践活动的认识，更加认同实践育人的价值，也更加热爱这门学科。热爱和认同又激励着我去学习和探索，无形之中，也为比赛做了一些</w:t>
      </w:r>
    </w:p>
    <w:p w:rsidR="009057AD" w:rsidRDefault="00F8749C" w:rsidP="009057AD">
      <w:pPr>
        <w:spacing w:line="400" w:lineRule="exact"/>
        <w:jc w:val="left"/>
        <w:rPr>
          <w:rFonts w:hint="eastAsia"/>
        </w:rPr>
      </w:pPr>
      <w:r w:rsidRPr="00F8749C">
        <w:rPr>
          <w:rFonts w:hint="eastAsia"/>
        </w:rPr>
        <w:t>准备。</w:t>
      </w:r>
    </w:p>
    <w:p w:rsidR="009057AD" w:rsidRPr="009057AD" w:rsidRDefault="00F8749C" w:rsidP="009057AD">
      <w:pPr>
        <w:spacing w:line="400" w:lineRule="exact"/>
        <w:jc w:val="center"/>
        <w:rPr>
          <w:rFonts w:hint="eastAsia"/>
          <w:b/>
        </w:rPr>
      </w:pPr>
      <w:r w:rsidRPr="009057AD">
        <w:rPr>
          <w:rFonts w:hint="eastAsia"/>
          <w:b/>
        </w:rPr>
        <w:t>发现不足，探索实践</w:t>
      </w:r>
    </w:p>
    <w:p w:rsidR="009057AD" w:rsidRDefault="00F8749C" w:rsidP="009057AD">
      <w:pPr>
        <w:spacing w:line="400" w:lineRule="exact"/>
        <w:ind w:firstLine="420"/>
        <w:jc w:val="left"/>
        <w:rPr>
          <w:rFonts w:hint="eastAsia"/>
        </w:rPr>
      </w:pPr>
      <w:r w:rsidRPr="00F8749C">
        <w:rPr>
          <w:rFonts w:hint="eastAsia"/>
        </w:rPr>
        <w:t>当拿到考卷浏览完考题后，才发现好几个题没有任何准备，对于“结合案例谈……”这类问题又没有较好的答题方法，这让我心绪不宁。既来之，则安之。不管结果怎样，尽全力答题就好。当知道进入第二轮后，才发现时间短的只能选择一个课型，以基本规范为目标，无暇顾及教学设计的亮点，更做不到创新设计。整场比赛结束后，不去关注比赛结果，却陷入深深的反思中。理论看得多，想得杂，但没重点，更没有动笔写过评课稿，这直接导致了第一轮比赛时的紧张无措。由于个人情况特殊，这两年外出学习少，课堂实践少，平时反思少，这直接造成了第二轮模拟课堂</w:t>
      </w:r>
      <w:proofErr w:type="gramStart"/>
      <w:r w:rsidRPr="00F8749C">
        <w:rPr>
          <w:rFonts w:hint="eastAsia"/>
        </w:rPr>
        <w:t>时教学</w:t>
      </w:r>
      <w:proofErr w:type="gramEnd"/>
      <w:r w:rsidRPr="00F8749C">
        <w:rPr>
          <w:rFonts w:hint="eastAsia"/>
        </w:rPr>
        <w:t>设计的中</w:t>
      </w:r>
      <w:proofErr w:type="gramStart"/>
      <w:r w:rsidRPr="00F8749C">
        <w:rPr>
          <w:rFonts w:hint="eastAsia"/>
        </w:rPr>
        <w:t>规</w:t>
      </w:r>
      <w:proofErr w:type="gramEnd"/>
      <w:r w:rsidRPr="00F8749C">
        <w:rPr>
          <w:rFonts w:hint="eastAsia"/>
        </w:rPr>
        <w:t>中矩，缺少亮点。</w:t>
      </w:r>
    </w:p>
    <w:p w:rsidR="009057AD" w:rsidRDefault="009057AD" w:rsidP="009057AD">
      <w:pPr>
        <w:spacing w:line="400" w:lineRule="exact"/>
        <w:jc w:val="left"/>
        <w:rPr>
          <w:rFonts w:hint="eastAsia"/>
        </w:rPr>
      </w:pPr>
      <w:r>
        <w:rPr>
          <w:rFonts w:hint="eastAsia"/>
        </w:rPr>
        <w:t xml:space="preserve">    </w:t>
      </w:r>
      <w:r w:rsidR="00F8749C" w:rsidRPr="00F8749C">
        <w:rPr>
          <w:rFonts w:hint="eastAsia"/>
        </w:rPr>
        <w:t>“知耻而后勇，知不足而奋进”赛后我进行了深度反思，依次列出自身存在的诸多不足之处。勇于自我否定，敢于创新教学设计，勤于课堂实践，在课堂实践中检验教学设计，锤炼课堂教学基本功。虽然过程有些辛苦，但是我知道功夫在平时，成长无止境，只有脚踏实地修炼基本功才能成为一个合格的综合实践活动指导教师。</w:t>
      </w:r>
    </w:p>
    <w:p w:rsidR="009057AD" w:rsidRDefault="00F8749C" w:rsidP="009057AD">
      <w:pPr>
        <w:spacing w:line="400" w:lineRule="exact"/>
        <w:jc w:val="center"/>
        <w:rPr>
          <w:rFonts w:hint="eastAsia"/>
        </w:rPr>
      </w:pPr>
      <w:r w:rsidRPr="009057AD">
        <w:rPr>
          <w:rFonts w:hint="eastAsia"/>
          <w:b/>
        </w:rPr>
        <w:t>多方助力，感恩前行</w:t>
      </w:r>
      <w:r w:rsidRPr="00F8749C">
        <w:rPr>
          <w:rFonts w:hint="eastAsia"/>
        </w:rPr>
        <w:cr/>
      </w:r>
      <w:r w:rsidR="009057AD">
        <w:rPr>
          <w:rFonts w:hint="eastAsia"/>
        </w:rPr>
        <w:t xml:space="preserve">    </w:t>
      </w:r>
      <w:r w:rsidRPr="00F8749C">
        <w:rPr>
          <w:rFonts w:hint="eastAsia"/>
        </w:rPr>
        <w:t>我很幸运，遇到了一个有温度的团队，遇到一群温暖的人。是她们给我信心，是她们传给我正能量。感谢蒋春燕老师一直以来的鼓励，为我答疑解惑，鼓劲加油；感谢虞新伟老师给予我的参考意见；感谢学校对我的信任与支持，让我有机会参加这次比赛；感谢陆梅芳校</w:t>
      </w:r>
      <w:r w:rsidRPr="00F8749C">
        <w:rPr>
          <w:rFonts w:hint="eastAsia"/>
        </w:rPr>
        <w:lastRenderedPageBreak/>
        <w:t>长总是在我最需要帮助的时候伸出援手；感谢徐兔</w:t>
      </w:r>
      <w:proofErr w:type="gramStart"/>
      <w:r w:rsidRPr="00F8749C">
        <w:rPr>
          <w:rFonts w:hint="eastAsia"/>
        </w:rPr>
        <w:t>兔</w:t>
      </w:r>
      <w:proofErr w:type="gramEnd"/>
      <w:r w:rsidRPr="00F8749C">
        <w:rPr>
          <w:rFonts w:hint="eastAsia"/>
        </w:rPr>
        <w:t>校长的鼓劲加油；感谢比赛中遇见的老师们，彼此不熟却都能坦诚相待和互相学习。正是在这种温暖中，我学会感恩，在感恩中学</w:t>
      </w:r>
    </w:p>
    <w:p w:rsidR="00A008E1" w:rsidRDefault="00F8749C" w:rsidP="009057AD">
      <w:pPr>
        <w:spacing w:line="400" w:lineRule="exact"/>
        <w:jc w:val="left"/>
      </w:pPr>
      <w:r w:rsidRPr="00F8749C">
        <w:rPr>
          <w:rFonts w:hint="eastAsia"/>
        </w:rPr>
        <w:t>会坚强，在坚强中突破自我，坚定前行。</w:t>
      </w:r>
      <w:r w:rsidRPr="00F8749C">
        <w:rPr>
          <w:rFonts w:hint="eastAsia"/>
        </w:rPr>
        <w:cr/>
      </w:r>
      <w:r w:rsidR="009057AD">
        <w:rPr>
          <w:rFonts w:hint="eastAsia"/>
        </w:rPr>
        <w:t xml:space="preserve">    </w:t>
      </w:r>
      <w:r w:rsidRPr="00F8749C">
        <w:rPr>
          <w:rFonts w:hint="eastAsia"/>
        </w:rPr>
        <w:t>邂逅综合，遇见美好。对于综合实践活动，</w:t>
      </w:r>
      <w:proofErr w:type="gramStart"/>
      <w:r w:rsidRPr="00F8749C">
        <w:rPr>
          <w:rFonts w:hint="eastAsia"/>
        </w:rPr>
        <w:t>翻篇的</w:t>
      </w:r>
      <w:proofErr w:type="gramEnd"/>
      <w:r w:rsidRPr="00F8749C">
        <w:rPr>
          <w:rFonts w:hint="eastAsia"/>
        </w:rPr>
        <w:t>是基本功比赛，留下的却是我前行的铿锵足迹。笃定信念、心无旁骛，在综合实践活动的实践探索中，过程比结果更励志，成长比成功更重要，相伴综合，未来可期。</w:t>
      </w:r>
      <w:r w:rsidRPr="00F8749C">
        <w:cr/>
      </w:r>
    </w:p>
    <w:sectPr w:rsidR="00A008E1" w:rsidSect="00A008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749C"/>
    <w:rsid w:val="00456758"/>
    <w:rsid w:val="004661D3"/>
    <w:rsid w:val="007E2D6B"/>
    <w:rsid w:val="009057AD"/>
    <w:rsid w:val="00A008E1"/>
    <w:rsid w:val="00E63A99"/>
    <w:rsid w:val="00F87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198</Words>
  <Characters>1131</Characters>
  <Application>Microsoft Office Word</Application>
  <DocSecurity>0</DocSecurity>
  <Lines>9</Lines>
  <Paragraphs>2</Paragraphs>
  <ScaleCrop>false</ScaleCrop>
  <Company>China</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2019-06-10T00:50:00Z</dcterms:created>
  <dcterms:modified xsi:type="dcterms:W3CDTF">2019-06-10T01:01:00Z</dcterms:modified>
</cp:coreProperties>
</file>