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136" w:rsidRPr="009B1136" w:rsidRDefault="009B1136" w:rsidP="008D18E9">
      <w:pPr>
        <w:spacing w:line="360" w:lineRule="auto"/>
        <w:jc w:val="center"/>
        <w:rPr>
          <w:b/>
          <w:sz w:val="22"/>
        </w:rPr>
      </w:pPr>
      <w:r w:rsidRPr="009B1136">
        <w:rPr>
          <w:rFonts w:hint="eastAsia"/>
          <w:b/>
          <w:sz w:val="22"/>
        </w:rPr>
        <w:t>关于开展“</w:t>
      </w:r>
      <w:r w:rsidRPr="009B1136">
        <w:rPr>
          <w:rFonts w:hint="eastAsia"/>
          <w:b/>
          <w:sz w:val="22"/>
        </w:rPr>
        <w:t>2019</w:t>
      </w:r>
      <w:r w:rsidRPr="009B1136">
        <w:rPr>
          <w:rFonts w:hint="eastAsia"/>
          <w:b/>
          <w:sz w:val="22"/>
        </w:rPr>
        <w:t>年新北区幼儿园</w:t>
      </w:r>
      <w:r w:rsidR="00E63F2A">
        <w:rPr>
          <w:rFonts w:hint="eastAsia"/>
          <w:b/>
          <w:sz w:val="22"/>
        </w:rPr>
        <w:t>课程资源建设案例</w:t>
      </w:r>
      <w:r w:rsidRPr="009B1136">
        <w:rPr>
          <w:rFonts w:hint="eastAsia"/>
          <w:b/>
          <w:sz w:val="22"/>
        </w:rPr>
        <w:t>”</w:t>
      </w:r>
      <w:r w:rsidR="00E63F2A">
        <w:rPr>
          <w:rFonts w:hint="eastAsia"/>
          <w:b/>
          <w:sz w:val="22"/>
        </w:rPr>
        <w:t>评比的</w:t>
      </w:r>
      <w:r w:rsidRPr="009B1136">
        <w:rPr>
          <w:rFonts w:hint="eastAsia"/>
          <w:b/>
          <w:sz w:val="22"/>
        </w:rPr>
        <w:t>通知</w:t>
      </w:r>
      <w:r>
        <w:t xml:space="preserve">  </w:t>
      </w:r>
    </w:p>
    <w:p w:rsidR="009B1136" w:rsidRDefault="009B1136" w:rsidP="008D18E9">
      <w:pPr>
        <w:spacing w:line="360" w:lineRule="auto"/>
      </w:pPr>
      <w:r>
        <w:rPr>
          <w:rFonts w:hint="eastAsia"/>
        </w:rPr>
        <w:t>各幼儿园：</w:t>
      </w:r>
      <w:r>
        <w:rPr>
          <w:rFonts w:hint="eastAsia"/>
        </w:rPr>
        <w:t xml:space="preserve"> </w:t>
      </w:r>
    </w:p>
    <w:p w:rsidR="00E63F2A" w:rsidRDefault="009B1136" w:rsidP="003578DD">
      <w:pPr>
        <w:spacing w:line="360" w:lineRule="auto"/>
        <w:ind w:firstLineChars="200" w:firstLine="420"/>
        <w:rPr>
          <w:rFonts w:hint="eastAsia"/>
        </w:rPr>
      </w:pPr>
      <w:r>
        <w:rPr>
          <w:rFonts w:hint="eastAsia"/>
        </w:rPr>
        <w:t>为进一步深化</w:t>
      </w:r>
      <w:r w:rsidR="00E63F2A">
        <w:rPr>
          <w:rFonts w:hint="eastAsia"/>
        </w:rPr>
        <w:t>推进我区幼儿园课程改革</w:t>
      </w:r>
      <w:r>
        <w:rPr>
          <w:rFonts w:hint="eastAsia"/>
        </w:rPr>
        <w:t>，</w:t>
      </w:r>
      <w:r w:rsidR="00E63F2A">
        <w:rPr>
          <w:rFonts w:hint="eastAsia"/>
        </w:rPr>
        <w:t>落实</w:t>
      </w:r>
      <w:r w:rsidR="003578DD">
        <w:rPr>
          <w:rFonts w:hint="eastAsia"/>
        </w:rPr>
        <w:t>“区域推进幼儿园课程游戏化”省级建设项目</w:t>
      </w:r>
      <w:r w:rsidR="00E63F2A">
        <w:rPr>
          <w:rFonts w:hint="eastAsia"/>
        </w:rPr>
        <w:t>，</w:t>
      </w:r>
      <w:r w:rsidR="003578DD">
        <w:rPr>
          <w:rFonts w:hint="eastAsia"/>
        </w:rPr>
        <w:t>本学期，区教研部门动员和组织全区幼儿园开展了课程资源建设的研究与行动，鼓励各</w:t>
      </w:r>
      <w:r w:rsidR="003578DD" w:rsidRPr="00E63F2A">
        <w:rPr>
          <w:rFonts w:hint="eastAsia"/>
        </w:rPr>
        <w:t>园开展</w:t>
      </w:r>
      <w:r w:rsidR="003578DD">
        <w:rPr>
          <w:rFonts w:hint="eastAsia"/>
        </w:rPr>
        <w:t>“三</w:t>
      </w:r>
      <w:r w:rsidR="003578DD" w:rsidRPr="00E63F2A">
        <w:rPr>
          <w:rFonts w:hint="eastAsia"/>
        </w:rPr>
        <w:t>个</w:t>
      </w:r>
      <w:r w:rsidR="003578DD" w:rsidRPr="00E63F2A">
        <w:rPr>
          <w:rFonts w:hint="eastAsia"/>
        </w:rPr>
        <w:t>1</w:t>
      </w:r>
      <w:r w:rsidR="003578DD">
        <w:rPr>
          <w:rFonts w:hint="eastAsia"/>
        </w:rPr>
        <w:t>”课程资源建设</w:t>
      </w:r>
      <w:r w:rsidR="003578DD" w:rsidRPr="00E63F2A">
        <w:rPr>
          <w:rFonts w:hint="eastAsia"/>
        </w:rPr>
        <w:t>实践行动，即每月</w:t>
      </w:r>
      <w:r w:rsidR="003578DD">
        <w:rPr>
          <w:rFonts w:hint="eastAsia"/>
        </w:rPr>
        <w:t>1</w:t>
      </w:r>
      <w:r w:rsidR="003578DD" w:rsidRPr="00E63F2A">
        <w:rPr>
          <w:rFonts w:hint="eastAsia"/>
        </w:rPr>
        <w:t>次社区资源体验课程、半月</w:t>
      </w:r>
      <w:r w:rsidR="003578DD">
        <w:rPr>
          <w:rFonts w:hint="eastAsia"/>
        </w:rPr>
        <w:t>1</w:t>
      </w:r>
      <w:r w:rsidR="003578DD" w:rsidRPr="00E63F2A">
        <w:rPr>
          <w:rFonts w:hint="eastAsia"/>
        </w:rPr>
        <w:t>次园内植物资源观察课程、每周</w:t>
      </w:r>
      <w:r w:rsidR="003578DD">
        <w:rPr>
          <w:rFonts w:hint="eastAsia"/>
        </w:rPr>
        <w:t>1</w:t>
      </w:r>
      <w:r w:rsidR="003578DD" w:rsidRPr="00E63F2A">
        <w:rPr>
          <w:rFonts w:hint="eastAsia"/>
        </w:rPr>
        <w:t>次室内</w:t>
      </w:r>
      <w:r w:rsidR="003578DD">
        <w:rPr>
          <w:rFonts w:hint="eastAsia"/>
        </w:rPr>
        <w:t>整理</w:t>
      </w:r>
      <w:r w:rsidR="003578DD" w:rsidRPr="00E63F2A">
        <w:rPr>
          <w:rFonts w:hint="eastAsia"/>
        </w:rPr>
        <w:t>课程。在行动的过程</w:t>
      </w:r>
      <w:r w:rsidR="003578DD">
        <w:rPr>
          <w:rFonts w:hint="eastAsia"/>
        </w:rPr>
        <w:t>中让生活中常见的</w:t>
      </w:r>
      <w:r w:rsidR="003578DD" w:rsidRPr="00E63F2A">
        <w:rPr>
          <w:rFonts w:hint="eastAsia"/>
        </w:rPr>
        <w:t>资源与幼儿的游戏、</w:t>
      </w:r>
      <w:r w:rsidR="003578DD">
        <w:rPr>
          <w:rFonts w:hint="eastAsia"/>
        </w:rPr>
        <w:t>生活</w:t>
      </w:r>
      <w:r w:rsidR="003578DD" w:rsidRPr="00E63F2A">
        <w:rPr>
          <w:rFonts w:hint="eastAsia"/>
        </w:rPr>
        <w:t>发生互动关系，</w:t>
      </w:r>
      <w:r w:rsidR="003578DD">
        <w:rPr>
          <w:rFonts w:hint="eastAsia"/>
        </w:rPr>
        <w:t>进而充分</w:t>
      </w:r>
      <w:r w:rsidR="003578DD" w:rsidRPr="00E63F2A">
        <w:rPr>
          <w:rFonts w:hint="eastAsia"/>
        </w:rPr>
        <w:t>发挥资源的价值促进幼儿自主学习、主动发展。</w:t>
      </w:r>
      <w:r w:rsidR="00E63F2A">
        <w:rPr>
          <w:rFonts w:hint="eastAsia"/>
        </w:rPr>
        <w:t>通过前期广泛</w:t>
      </w:r>
      <w:r w:rsidR="00E63F2A">
        <w:rPr>
          <w:rFonts w:hint="eastAsia"/>
        </w:rPr>
        <w:t>的</w:t>
      </w:r>
      <w:r w:rsidR="00E63F2A">
        <w:rPr>
          <w:rFonts w:hint="eastAsia"/>
        </w:rPr>
        <w:t>现场调研，发现了诸多幼儿园在</w:t>
      </w:r>
      <w:r w:rsidR="00E63F2A" w:rsidRPr="00E63F2A">
        <w:rPr>
          <w:rFonts w:hint="eastAsia"/>
        </w:rPr>
        <w:t>想方设法拓展区域游戏的空间，丰富户外体育活动的形式和内容，充分挖掘和利用</w:t>
      </w:r>
      <w:r w:rsidR="00E63F2A">
        <w:rPr>
          <w:rFonts w:hint="eastAsia"/>
        </w:rPr>
        <w:t>各自的</w:t>
      </w:r>
      <w:r w:rsidR="00E63F2A" w:rsidRPr="00E63F2A">
        <w:rPr>
          <w:rFonts w:hint="eastAsia"/>
        </w:rPr>
        <w:t>地域特点、</w:t>
      </w:r>
      <w:proofErr w:type="gramStart"/>
      <w:r w:rsidR="00E63F2A" w:rsidRPr="00E63F2A">
        <w:rPr>
          <w:rFonts w:hint="eastAsia"/>
        </w:rPr>
        <w:t>园本特色</w:t>
      </w:r>
      <w:proofErr w:type="gramEnd"/>
      <w:r w:rsidR="00E63F2A" w:rsidRPr="00E63F2A">
        <w:rPr>
          <w:rFonts w:hint="eastAsia"/>
        </w:rPr>
        <w:t>，创设支持性的游戏环境，构建课程资源地图，</w:t>
      </w:r>
      <w:r w:rsidR="00E63F2A">
        <w:rPr>
          <w:rFonts w:hint="eastAsia"/>
        </w:rPr>
        <w:t>最大化的在开发和利用各类课程资源，不断</w:t>
      </w:r>
      <w:proofErr w:type="gramStart"/>
      <w:r w:rsidR="00E63F2A">
        <w:rPr>
          <w:rFonts w:hint="eastAsia"/>
        </w:rPr>
        <w:t>推进</w:t>
      </w:r>
      <w:r w:rsidR="003578DD">
        <w:rPr>
          <w:rFonts w:hint="eastAsia"/>
        </w:rPr>
        <w:t>园本</w:t>
      </w:r>
      <w:r w:rsidR="00E63F2A">
        <w:rPr>
          <w:rFonts w:hint="eastAsia"/>
        </w:rPr>
        <w:t>课程</w:t>
      </w:r>
      <w:proofErr w:type="gramEnd"/>
      <w:r w:rsidR="00E63F2A">
        <w:rPr>
          <w:rFonts w:hint="eastAsia"/>
        </w:rPr>
        <w:t>的建设质量，</w:t>
      </w:r>
      <w:r w:rsidR="00E63F2A" w:rsidRPr="00E63F2A">
        <w:rPr>
          <w:rFonts w:hint="eastAsia"/>
        </w:rPr>
        <w:t>为幼儿发展创造</w:t>
      </w:r>
      <w:r w:rsidR="003578DD">
        <w:rPr>
          <w:rFonts w:hint="eastAsia"/>
        </w:rPr>
        <w:t>了</w:t>
      </w:r>
      <w:r w:rsidR="00E63F2A" w:rsidRPr="00E63F2A">
        <w:rPr>
          <w:rFonts w:hint="eastAsia"/>
        </w:rPr>
        <w:t>良好条件。</w:t>
      </w:r>
    </w:p>
    <w:p w:rsidR="009B1136" w:rsidRDefault="00E63F2A" w:rsidP="003578DD">
      <w:pPr>
        <w:spacing w:line="360" w:lineRule="auto"/>
        <w:ind w:firstLine="420"/>
      </w:pPr>
      <w:r>
        <w:rPr>
          <w:rFonts w:hint="eastAsia"/>
        </w:rPr>
        <w:t>为</w:t>
      </w:r>
      <w:r w:rsidR="003578DD">
        <w:rPr>
          <w:rFonts w:hint="eastAsia"/>
        </w:rPr>
        <w:t>更</w:t>
      </w:r>
      <w:r w:rsidR="00D416F2">
        <w:rPr>
          <w:rFonts w:hint="eastAsia"/>
        </w:rPr>
        <w:t>精准</w:t>
      </w:r>
      <w:r w:rsidR="003578DD">
        <w:rPr>
          <w:rFonts w:hint="eastAsia"/>
        </w:rPr>
        <w:t>的了解区域各园课程资源开发与利用的现状，梳理经验，对话问题。</w:t>
      </w:r>
      <w:r>
        <w:rPr>
          <w:rFonts w:hint="eastAsia"/>
        </w:rPr>
        <w:t>根据</w:t>
      </w:r>
      <w:r w:rsidR="003578DD">
        <w:rPr>
          <w:rFonts w:hint="eastAsia"/>
        </w:rPr>
        <w:t>省课改项目《聚焦整体质量提升的区域幼儿园课改联动》推进要求以及本区学前教育学期教研工作计划安排，</w:t>
      </w:r>
      <w:r w:rsidR="009B1136">
        <w:rPr>
          <w:rFonts w:hint="eastAsia"/>
        </w:rPr>
        <w:t>经研究，拟开展“</w:t>
      </w:r>
      <w:r w:rsidR="003578DD" w:rsidRPr="003578DD">
        <w:rPr>
          <w:rFonts w:hint="eastAsia"/>
        </w:rPr>
        <w:t>2019</w:t>
      </w:r>
      <w:r w:rsidR="003578DD" w:rsidRPr="003578DD">
        <w:rPr>
          <w:rFonts w:hint="eastAsia"/>
        </w:rPr>
        <w:t>年新北区幼儿园课程资源建设案例</w:t>
      </w:r>
      <w:r w:rsidR="003578DD">
        <w:rPr>
          <w:rFonts w:hint="eastAsia"/>
        </w:rPr>
        <w:t>评比活动</w:t>
      </w:r>
      <w:r w:rsidR="009B1136">
        <w:rPr>
          <w:rFonts w:hint="eastAsia"/>
        </w:rPr>
        <w:t>”，具体事项通知如下：</w:t>
      </w:r>
      <w:r w:rsidR="009B1136">
        <w:rPr>
          <w:rFonts w:hint="eastAsia"/>
        </w:rPr>
        <w:t xml:space="preserve"> </w:t>
      </w:r>
    </w:p>
    <w:p w:rsidR="006A57EA" w:rsidRPr="006A57EA" w:rsidRDefault="008D18E9" w:rsidP="006A57EA">
      <w:pPr>
        <w:pStyle w:val="a3"/>
        <w:numPr>
          <w:ilvl w:val="0"/>
          <w:numId w:val="1"/>
        </w:numPr>
        <w:spacing w:line="360" w:lineRule="auto"/>
        <w:ind w:firstLineChars="0"/>
        <w:rPr>
          <w:rFonts w:hint="eastAsia"/>
          <w:b/>
        </w:rPr>
      </w:pPr>
      <w:r w:rsidRPr="006A57EA">
        <w:rPr>
          <w:rFonts w:hint="eastAsia"/>
          <w:b/>
        </w:rPr>
        <w:t>评选</w:t>
      </w:r>
      <w:r w:rsidR="006A57EA" w:rsidRPr="006A57EA">
        <w:rPr>
          <w:rFonts w:hint="eastAsia"/>
          <w:b/>
        </w:rPr>
        <w:t>内容</w:t>
      </w:r>
    </w:p>
    <w:p w:rsidR="009B1136" w:rsidRPr="006A57EA" w:rsidRDefault="006A57EA" w:rsidP="006A57EA">
      <w:pPr>
        <w:spacing w:line="360" w:lineRule="auto"/>
        <w:rPr>
          <w:b/>
        </w:rPr>
      </w:pPr>
      <w:r>
        <w:rPr>
          <w:rFonts w:hint="eastAsia"/>
          <w:b/>
        </w:rPr>
        <w:t xml:space="preserve">　</w:t>
      </w:r>
      <w:r w:rsidRPr="006A57EA">
        <w:rPr>
          <w:rFonts w:hint="eastAsia"/>
        </w:rPr>
        <w:t xml:space="preserve">　</w:t>
      </w:r>
      <w:r>
        <w:rPr>
          <w:rFonts w:hint="eastAsia"/>
        </w:rPr>
        <w:t>评比案例可以围绕课程资源的开发、利用，课程资源生成的阶段课程（游戏）、幼儿园课程资源的管理等角度进行</w:t>
      </w:r>
      <w:proofErr w:type="gramStart"/>
      <w:r>
        <w:rPr>
          <w:rFonts w:hint="eastAsia"/>
        </w:rPr>
        <w:t>园本化</w:t>
      </w:r>
      <w:proofErr w:type="gramEnd"/>
      <w:r>
        <w:rPr>
          <w:rFonts w:hint="eastAsia"/>
        </w:rPr>
        <w:t>经验的梳理，用案例的形式呈现，重点突出“怎么做的？”“做的如何？、“经验有哪些？”等。切勿空谈！</w:t>
      </w:r>
    </w:p>
    <w:p w:rsidR="006A57EA" w:rsidRPr="006A57EA" w:rsidRDefault="009B1136" w:rsidP="006A57EA">
      <w:pPr>
        <w:spacing w:line="360" w:lineRule="auto"/>
        <w:ind w:firstLineChars="200" w:firstLine="422"/>
        <w:rPr>
          <w:b/>
        </w:rPr>
      </w:pPr>
      <w:r w:rsidRPr="009B1136">
        <w:rPr>
          <w:rFonts w:hint="eastAsia"/>
          <w:b/>
        </w:rPr>
        <w:t>二、</w:t>
      </w:r>
      <w:r w:rsidR="008D18E9">
        <w:rPr>
          <w:rFonts w:hint="eastAsia"/>
          <w:b/>
        </w:rPr>
        <w:t>评选</w:t>
      </w:r>
      <w:r w:rsidRPr="009B1136">
        <w:rPr>
          <w:rFonts w:hint="eastAsia"/>
          <w:b/>
        </w:rPr>
        <w:t>方式</w:t>
      </w:r>
      <w:r w:rsidRPr="009B1136">
        <w:rPr>
          <w:rFonts w:hint="eastAsia"/>
          <w:b/>
        </w:rPr>
        <w:t xml:space="preserve"> </w:t>
      </w:r>
    </w:p>
    <w:p w:rsidR="006A57EA" w:rsidRDefault="006A57EA" w:rsidP="006A57EA">
      <w:pPr>
        <w:spacing w:line="360" w:lineRule="auto"/>
        <w:ind w:firstLineChars="200" w:firstLine="420"/>
        <w:rPr>
          <w:rFonts w:hint="eastAsia"/>
        </w:rPr>
      </w:pPr>
      <w:r>
        <w:rPr>
          <w:rFonts w:hint="eastAsia"/>
        </w:rPr>
        <w:t>本次评比分为两个环节：第一环节以案例文本的方式参评。评选后选择</w:t>
      </w:r>
      <w:r w:rsidR="00D416F2">
        <w:rPr>
          <w:rFonts w:hint="eastAsia"/>
        </w:rPr>
        <w:t>１０所幼儿园参与第二轮评选，第二轮采用现场汇报的方式。</w:t>
      </w:r>
    </w:p>
    <w:p w:rsidR="009B1136" w:rsidRPr="009B1136" w:rsidRDefault="009B1136" w:rsidP="008D18E9">
      <w:pPr>
        <w:spacing w:line="360" w:lineRule="auto"/>
        <w:ind w:firstLineChars="200" w:firstLine="422"/>
        <w:rPr>
          <w:b/>
        </w:rPr>
      </w:pPr>
      <w:r w:rsidRPr="009B1136">
        <w:rPr>
          <w:rFonts w:hint="eastAsia"/>
          <w:b/>
        </w:rPr>
        <w:t>三、名额分配</w:t>
      </w:r>
      <w:r w:rsidRPr="009B1136">
        <w:rPr>
          <w:rFonts w:hint="eastAsia"/>
          <w:b/>
        </w:rPr>
        <w:t xml:space="preserve"> </w:t>
      </w:r>
    </w:p>
    <w:p w:rsidR="006A57EA" w:rsidRDefault="006A57EA" w:rsidP="006A57EA">
      <w:pPr>
        <w:spacing w:line="360" w:lineRule="auto"/>
        <w:ind w:firstLine="420"/>
        <w:rPr>
          <w:rFonts w:hint="eastAsia"/>
        </w:rPr>
      </w:pPr>
      <w:r>
        <w:rPr>
          <w:rFonts w:hint="eastAsia"/>
        </w:rPr>
        <w:t>每园</w:t>
      </w:r>
      <w:r w:rsidR="00D416F2">
        <w:rPr>
          <w:rFonts w:hint="eastAsia"/>
        </w:rPr>
        <w:t>2</w:t>
      </w:r>
      <w:r>
        <w:rPr>
          <w:rFonts w:hint="eastAsia"/>
        </w:rPr>
        <w:t>个参评名额，有分园的可以增加</w:t>
      </w:r>
      <w:r>
        <w:rPr>
          <w:rFonts w:hint="eastAsia"/>
        </w:rPr>
        <w:t>1</w:t>
      </w:r>
      <w:r>
        <w:rPr>
          <w:rFonts w:hint="eastAsia"/>
        </w:rPr>
        <w:t>个名额。</w:t>
      </w:r>
    </w:p>
    <w:p w:rsidR="00D416F2" w:rsidRPr="00D416F2" w:rsidRDefault="00D416F2" w:rsidP="006A57EA">
      <w:pPr>
        <w:spacing w:line="360" w:lineRule="auto"/>
        <w:ind w:firstLine="420"/>
        <w:rPr>
          <w:rFonts w:hint="eastAsia"/>
          <w:b/>
        </w:rPr>
      </w:pPr>
      <w:r>
        <w:rPr>
          <w:rFonts w:hint="eastAsia"/>
          <w:b/>
        </w:rPr>
        <w:t>四</w:t>
      </w:r>
      <w:r w:rsidRPr="00D416F2">
        <w:rPr>
          <w:rFonts w:hint="eastAsia"/>
          <w:b/>
        </w:rPr>
        <w:t>、名额分配</w:t>
      </w:r>
    </w:p>
    <w:p w:rsidR="00D416F2" w:rsidRDefault="00D416F2" w:rsidP="006A57EA">
      <w:pPr>
        <w:spacing w:line="360" w:lineRule="auto"/>
        <w:ind w:firstLine="420"/>
        <w:rPr>
          <w:rFonts w:hint="eastAsia"/>
        </w:rPr>
      </w:pPr>
      <w:r>
        <w:rPr>
          <w:rFonts w:hint="eastAsia"/>
        </w:rPr>
        <w:t>初评的案例文本请一式两份于</w:t>
      </w:r>
      <w:r>
        <w:rPr>
          <w:rFonts w:hint="eastAsia"/>
        </w:rPr>
        <w:t>6</w:t>
      </w:r>
      <w:r>
        <w:rPr>
          <w:rFonts w:hint="eastAsia"/>
        </w:rPr>
        <w:t>月</w:t>
      </w:r>
      <w:r>
        <w:rPr>
          <w:rFonts w:hint="eastAsia"/>
        </w:rPr>
        <w:t>21</w:t>
      </w:r>
      <w:r>
        <w:rPr>
          <w:rFonts w:hint="eastAsia"/>
        </w:rPr>
        <w:t>日前报送区政府</w:t>
      </w:r>
      <w:r>
        <w:rPr>
          <w:rFonts w:hint="eastAsia"/>
        </w:rPr>
        <w:t>337</w:t>
      </w:r>
      <w:r>
        <w:rPr>
          <w:rFonts w:hint="eastAsia"/>
        </w:rPr>
        <w:t>室</w:t>
      </w:r>
      <w:r>
        <w:rPr>
          <w:rFonts w:hint="eastAsia"/>
        </w:rPr>
        <w:t>;</w:t>
      </w:r>
      <w:proofErr w:type="gramStart"/>
      <w:r>
        <w:rPr>
          <w:rFonts w:hint="eastAsia"/>
        </w:rPr>
        <w:t>电子稿发徐志国</w:t>
      </w:r>
      <w:proofErr w:type="gramEnd"/>
      <w:r>
        <w:rPr>
          <w:rFonts w:hint="eastAsia"/>
        </w:rPr>
        <w:t>老师邮箱。</w:t>
      </w:r>
    </w:p>
    <w:p w:rsidR="00D416F2" w:rsidRDefault="009B1136" w:rsidP="006A57EA">
      <w:pPr>
        <w:spacing w:line="360" w:lineRule="auto"/>
        <w:ind w:firstLine="420"/>
        <w:rPr>
          <w:rFonts w:hint="eastAsia"/>
        </w:rPr>
      </w:pPr>
      <w:r>
        <w:rPr>
          <w:rFonts w:hint="eastAsia"/>
        </w:rPr>
        <w:t>请各</w:t>
      </w:r>
      <w:proofErr w:type="gramStart"/>
      <w:r w:rsidR="008D18E9">
        <w:rPr>
          <w:rFonts w:hint="eastAsia"/>
        </w:rPr>
        <w:t>园</w:t>
      </w:r>
      <w:r w:rsidR="00D416F2">
        <w:rPr>
          <w:rFonts w:hint="eastAsia"/>
        </w:rPr>
        <w:t>利用</w:t>
      </w:r>
      <w:proofErr w:type="gramEnd"/>
      <w:r w:rsidR="00D416F2">
        <w:rPr>
          <w:rFonts w:hint="eastAsia"/>
        </w:rPr>
        <w:t>本次契机，</w:t>
      </w:r>
      <w:r>
        <w:rPr>
          <w:rFonts w:hint="eastAsia"/>
        </w:rPr>
        <w:t>组织</w:t>
      </w:r>
      <w:r w:rsidR="00D416F2">
        <w:rPr>
          <w:rFonts w:hint="eastAsia"/>
        </w:rPr>
        <w:t>广大一线教师开展专题学习和研讨，梳理前期的实践经验，深度对话当下面临的问题和挑战，在全员行动的基础上组织好</w:t>
      </w:r>
      <w:proofErr w:type="gramStart"/>
      <w:r w:rsidR="00D416F2">
        <w:rPr>
          <w:rFonts w:hint="eastAsia"/>
        </w:rPr>
        <w:t>园级</w:t>
      </w:r>
      <w:r w:rsidR="00D416F2">
        <w:rPr>
          <w:rFonts w:hint="eastAsia"/>
        </w:rPr>
        <w:t>交流</w:t>
      </w:r>
      <w:proofErr w:type="gramEnd"/>
      <w:r w:rsidR="00D416F2">
        <w:rPr>
          <w:rFonts w:hint="eastAsia"/>
        </w:rPr>
        <w:t>展评活动</w:t>
      </w:r>
      <w:bookmarkStart w:id="0" w:name="_GoBack"/>
      <w:bookmarkEnd w:id="0"/>
      <w:r w:rsidR="00D416F2">
        <w:rPr>
          <w:rFonts w:hint="eastAsia"/>
        </w:rPr>
        <w:t>。</w:t>
      </w:r>
    </w:p>
    <w:p w:rsidR="009B1136" w:rsidRDefault="008D18E9" w:rsidP="00D416F2">
      <w:pPr>
        <w:spacing w:line="360" w:lineRule="auto"/>
        <w:ind w:firstLineChars="3050" w:firstLine="6405"/>
      </w:pPr>
      <w:r>
        <w:rPr>
          <w:rFonts w:hint="eastAsia"/>
        </w:rPr>
        <w:t>新北区教师发展中心</w:t>
      </w:r>
    </w:p>
    <w:p w:rsidR="00DA64BF" w:rsidRDefault="009B1136" w:rsidP="00D416F2">
      <w:pPr>
        <w:spacing w:line="360" w:lineRule="auto"/>
        <w:ind w:firstLineChars="3200" w:firstLine="6720"/>
      </w:pPr>
      <w:r>
        <w:rPr>
          <w:rFonts w:hint="eastAsia"/>
        </w:rPr>
        <w:t>2019</w:t>
      </w:r>
      <w:r>
        <w:rPr>
          <w:rFonts w:hint="eastAsia"/>
        </w:rPr>
        <w:t>年</w:t>
      </w:r>
      <w:r w:rsidR="00D416F2">
        <w:rPr>
          <w:rFonts w:hint="eastAsia"/>
        </w:rPr>
        <w:t>6</w:t>
      </w:r>
      <w:r>
        <w:rPr>
          <w:rFonts w:hint="eastAsia"/>
        </w:rPr>
        <w:t>月</w:t>
      </w:r>
      <w:r w:rsidR="00D416F2">
        <w:rPr>
          <w:rFonts w:hint="eastAsia"/>
        </w:rPr>
        <w:t>3</w:t>
      </w:r>
      <w:r>
        <w:rPr>
          <w:rFonts w:hint="eastAsia"/>
        </w:rPr>
        <w:t>日</w:t>
      </w:r>
    </w:p>
    <w:sectPr w:rsidR="00DA64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B5B3B"/>
    <w:multiLevelType w:val="hybridMultilevel"/>
    <w:tmpl w:val="C9EE4B00"/>
    <w:lvl w:ilvl="0" w:tplc="7F1A7B6E">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136"/>
    <w:rsid w:val="003578DD"/>
    <w:rsid w:val="006A57EA"/>
    <w:rsid w:val="008D18E9"/>
    <w:rsid w:val="009B1136"/>
    <w:rsid w:val="00C51493"/>
    <w:rsid w:val="00D416F2"/>
    <w:rsid w:val="00DA64BF"/>
    <w:rsid w:val="00E63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57E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57E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723</Characters>
  <Application>Microsoft Office Word</Application>
  <DocSecurity>0</DocSecurity>
  <Lines>6</Lines>
  <Paragraphs>1</Paragraphs>
  <ScaleCrop>false</ScaleCrop>
  <Company>xbjy</Company>
  <LinksUpToDate>false</LinksUpToDate>
  <CharactersWithSpaces>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常州市新北区教师发展中心</dc:creator>
  <cp:keywords/>
  <dc:description/>
  <cp:lastModifiedBy>常州市新北区教师发展中心</cp:lastModifiedBy>
  <cp:revision>2</cp:revision>
  <dcterms:created xsi:type="dcterms:W3CDTF">2019-06-03T03:20:00Z</dcterms:created>
  <dcterms:modified xsi:type="dcterms:W3CDTF">2019-06-03T03:20:00Z</dcterms:modified>
</cp:coreProperties>
</file>