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钱峰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方正小标宋简体" w:hAnsi="宋体" w:cs="宋体"/>
                <w:kern w:val="0"/>
                <w:szCs w:val="21"/>
                <w:u w:val="single"/>
                <w:lang w:eastAsia="zh-CN"/>
              </w:rPr>
              <w:t>狄珊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黄柏华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530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四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雨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949" w:type="dxa"/>
            <w:gridSpan w:val="4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雨天课间操暂停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949" w:type="dxa"/>
            <w:gridSpan w:val="4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949" w:type="dxa"/>
            <w:gridSpan w:val="4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运动场（二期）建设开工协调会在校举行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widowControl/>
        <w:spacing w:line="240" w:lineRule="exact"/>
        <w:jc w:val="left"/>
        <w:rPr>
          <w:rFonts w:hint="eastAsia" w:ascii="宋体" w:hAnsi="宋体" w:eastAsia="宋体" w:cs="宋体"/>
          <w:color w:val="FF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widowControl/>
        <w:spacing w:line="240" w:lineRule="exact"/>
        <w:jc w:val="left"/>
        <w:rPr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  <w:t>（2）统一标准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20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ascii="等线 Light" w:hAnsi="等线 Light" w:eastAsia="宋体" w:cs="宋体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CA562F-5883-4672-BA8D-E517253B2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856</Words>
  <Characters>934</Characters>
  <Paragraphs>556</Paragraphs>
  <TotalTime>3</TotalTime>
  <ScaleCrop>false</ScaleCrop>
  <LinksUpToDate>false</LinksUpToDate>
  <CharactersWithSpaces>1010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凤凰城</cp:lastModifiedBy>
  <cp:lastPrinted>2019-02-16T01:35:00Z</cp:lastPrinted>
  <dcterms:modified xsi:type="dcterms:W3CDTF">2019-05-30T14:39:16Z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